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342B31" w14:textId="522133F8" w:rsidR="00DD0F12" w:rsidRPr="001E1222" w:rsidRDefault="00E50024" w:rsidP="001E1222">
      <w:pPr>
        <w:pStyle w:val="3"/>
        <w:tabs>
          <w:tab w:val="left" w:pos="690"/>
        </w:tabs>
        <w:jc w:val="left"/>
        <w:rPr>
          <w:b/>
        </w:rPr>
      </w:pPr>
      <w:bookmarkStart w:id="0" w:name="_GoBack"/>
      <w:r>
        <w:rPr>
          <w:noProof/>
        </w:rPr>
        <w:drawing>
          <wp:inline distT="0" distB="0" distL="0" distR="0" wp14:anchorId="5ED3804B" wp14:editId="381A4E4B">
            <wp:extent cx="6487160" cy="9701727"/>
            <wp:effectExtent l="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487934" cy="9702884"/>
                    </a:xfrm>
                    <a:prstGeom prst="rect">
                      <a:avLst/>
                    </a:prstGeom>
                  </pic:spPr>
                </pic:pic>
              </a:graphicData>
            </a:graphic>
          </wp:inline>
        </w:drawing>
      </w:r>
      <w:bookmarkEnd w:id="0"/>
      <w:r w:rsidR="001E1222">
        <w:lastRenderedPageBreak/>
        <w:tab/>
      </w:r>
      <w:r w:rsidR="001E1222" w:rsidRPr="001E1222">
        <w:rPr>
          <w:b/>
        </w:rPr>
        <w:t>1. Общие положения.</w:t>
      </w:r>
    </w:p>
    <w:p w14:paraId="3C69A302" w14:textId="1EA53132" w:rsidR="00DD0F12" w:rsidRPr="00195B66" w:rsidRDefault="00DD0F12" w:rsidP="005601E5">
      <w:pPr>
        <w:pStyle w:val="3"/>
        <w:spacing w:line="235" w:lineRule="auto"/>
        <w:ind w:firstLine="709"/>
        <w:contextualSpacing/>
        <w:rPr>
          <w:i/>
        </w:rPr>
      </w:pPr>
      <w:r w:rsidRPr="00195B66">
        <w:t>1.1.</w:t>
      </w:r>
      <w:r w:rsidR="00895182" w:rsidRPr="00195B66">
        <w:rPr>
          <w:rFonts w:eastAsia="Arial Unicode MS"/>
          <w:color w:val="000000"/>
          <w:kern w:val="1"/>
        </w:rPr>
        <w:t> </w:t>
      </w:r>
      <w:r w:rsidRPr="00195B66">
        <w:t>Настоящий коллективный договор заключ</w:t>
      </w:r>
      <w:r w:rsidR="00A15B3F" w:rsidRPr="00195B66">
        <w:t>ё</w:t>
      </w:r>
      <w:r w:rsidRPr="00195B66">
        <w:t xml:space="preserve">н между работодателем и работниками в лице их представителей и является правовым актом, регулирующим социально-трудовые отношения в </w:t>
      </w:r>
      <w:r w:rsidR="0050734A" w:rsidRPr="00195B66">
        <w:t xml:space="preserve">муниципальном бюджетном общеобразовательном учреждении средней общеобразовательной школе № </w:t>
      </w:r>
      <w:r w:rsidR="00B13C16">
        <w:t>2</w:t>
      </w:r>
      <w:r w:rsidR="006D2825">
        <w:t>5 имени П.К. Каледина</w:t>
      </w:r>
      <w:r w:rsidR="00113107" w:rsidRPr="00B13C16">
        <w:t>.</w:t>
      </w:r>
    </w:p>
    <w:p w14:paraId="063D32B7" w14:textId="77777777" w:rsidR="00711C2A" w:rsidRPr="00195B66" w:rsidRDefault="00711C2A" w:rsidP="005601E5">
      <w:pPr>
        <w:spacing w:line="235" w:lineRule="auto"/>
        <w:ind w:firstLine="709"/>
        <w:contextualSpacing/>
        <w:jc w:val="both"/>
        <w:rPr>
          <w:sz w:val="28"/>
          <w:szCs w:val="28"/>
        </w:rPr>
      </w:pPr>
      <w:r w:rsidRPr="00195B66">
        <w:rPr>
          <w:sz w:val="28"/>
          <w:szCs w:val="28"/>
        </w:rPr>
        <w:t xml:space="preserve">1.2. Основой для заключения коллективного договора являются: </w:t>
      </w:r>
    </w:p>
    <w:p w14:paraId="4FE7A714" w14:textId="77777777" w:rsidR="00711C2A" w:rsidRPr="00195B66" w:rsidRDefault="00711C2A" w:rsidP="005601E5">
      <w:pPr>
        <w:spacing w:line="235" w:lineRule="auto"/>
        <w:ind w:firstLine="709"/>
        <w:contextualSpacing/>
        <w:jc w:val="both"/>
        <w:rPr>
          <w:sz w:val="28"/>
          <w:szCs w:val="28"/>
        </w:rPr>
      </w:pPr>
      <w:r w:rsidRPr="00195B66">
        <w:rPr>
          <w:sz w:val="28"/>
          <w:szCs w:val="28"/>
        </w:rPr>
        <w:t xml:space="preserve">Трудовой кодекс Российской Федерации (далее – ТК РФ); </w:t>
      </w:r>
    </w:p>
    <w:p w14:paraId="2926EF99" w14:textId="77777777" w:rsidR="00711C2A" w:rsidRPr="00195B66" w:rsidRDefault="00711C2A" w:rsidP="005601E5">
      <w:pPr>
        <w:spacing w:line="235" w:lineRule="auto"/>
        <w:ind w:firstLine="709"/>
        <w:contextualSpacing/>
        <w:jc w:val="both"/>
        <w:rPr>
          <w:sz w:val="28"/>
          <w:szCs w:val="28"/>
        </w:rPr>
      </w:pPr>
      <w:r w:rsidRPr="00195B66">
        <w:rPr>
          <w:sz w:val="28"/>
          <w:szCs w:val="28"/>
        </w:rPr>
        <w:t xml:space="preserve">Федеральный закон от 12 января 1996 г. № 10-ФЗ «О профессиональных союзах, их правах и гарантиях деятельности»; </w:t>
      </w:r>
    </w:p>
    <w:p w14:paraId="24C4FD41" w14:textId="77777777" w:rsidR="00711C2A" w:rsidRPr="00195B66" w:rsidRDefault="00711C2A" w:rsidP="005601E5">
      <w:pPr>
        <w:spacing w:line="235" w:lineRule="auto"/>
        <w:ind w:firstLine="709"/>
        <w:contextualSpacing/>
        <w:jc w:val="both"/>
        <w:rPr>
          <w:sz w:val="28"/>
          <w:szCs w:val="28"/>
        </w:rPr>
      </w:pPr>
      <w:r w:rsidRPr="00195B66">
        <w:rPr>
          <w:sz w:val="28"/>
          <w:szCs w:val="28"/>
        </w:rPr>
        <w:t xml:space="preserve">Федеральный закон от 29 декабря 2012 г. 273-ФЗ «Об образовании в Российской Федерации»; </w:t>
      </w:r>
    </w:p>
    <w:p w14:paraId="5AC98F7D" w14:textId="77777777" w:rsidR="00711C2A" w:rsidRPr="00195B66" w:rsidRDefault="00711C2A" w:rsidP="005601E5">
      <w:pPr>
        <w:spacing w:line="235" w:lineRule="auto"/>
        <w:ind w:firstLine="709"/>
        <w:contextualSpacing/>
        <w:jc w:val="both"/>
        <w:rPr>
          <w:sz w:val="28"/>
          <w:szCs w:val="28"/>
        </w:rPr>
      </w:pPr>
      <w:r w:rsidRPr="00195B66">
        <w:rPr>
          <w:sz w:val="28"/>
          <w:szCs w:val="28"/>
        </w:rPr>
        <w:t xml:space="preserve">Закон РО от 17.12.2012 г. «О некоторых вопросах регулирования социального партнерства в сфере труда на территории Ростовской области» (в редакции от 08.05.2013 № 1082-ЗС) </w:t>
      </w:r>
    </w:p>
    <w:p w14:paraId="38CE1B0F" w14:textId="3434706B" w:rsidR="00711C2A" w:rsidRPr="00195B66" w:rsidRDefault="00711C2A" w:rsidP="005601E5">
      <w:pPr>
        <w:spacing w:line="235" w:lineRule="auto"/>
        <w:ind w:firstLine="709"/>
        <w:contextualSpacing/>
        <w:jc w:val="both"/>
        <w:rPr>
          <w:sz w:val="28"/>
          <w:szCs w:val="28"/>
        </w:rPr>
      </w:pPr>
      <w:r w:rsidRPr="00195B66">
        <w:rPr>
          <w:sz w:val="28"/>
          <w:szCs w:val="28"/>
        </w:rPr>
        <w:t xml:space="preserve">1.3. Коллективный договор заключен с целью определения взаимных обязательств работников и работодателя по защите социально-трудовых прав и профессиональных интересов работников образовательной организации и установлению дополнительных социально-экономических, правовых и профессиональных гарантий, льгот и преимуществ для работников, а также по созданию более благоприятных условий труда по сравнению с трудовым законодательством, иными актами, содержащими нормы трудового права, соглашениями. </w:t>
      </w:r>
    </w:p>
    <w:p w14:paraId="62C202FF" w14:textId="75A15675" w:rsidR="00711C2A" w:rsidRPr="00195B66" w:rsidRDefault="00711C2A" w:rsidP="005601E5">
      <w:pPr>
        <w:spacing w:line="235" w:lineRule="auto"/>
        <w:ind w:firstLine="709"/>
        <w:contextualSpacing/>
        <w:jc w:val="both"/>
        <w:rPr>
          <w:sz w:val="28"/>
          <w:szCs w:val="28"/>
        </w:rPr>
      </w:pPr>
      <w:r w:rsidRPr="00195B66">
        <w:rPr>
          <w:sz w:val="28"/>
          <w:szCs w:val="28"/>
        </w:rPr>
        <w:t xml:space="preserve">1.4. Сторонами коллективного договора являются: работодатель в лице его представителя – руководителя образовательной организации </w:t>
      </w:r>
      <w:r w:rsidR="006D2825">
        <w:rPr>
          <w:sz w:val="28"/>
          <w:szCs w:val="28"/>
        </w:rPr>
        <w:t>Ковалевой</w:t>
      </w:r>
      <w:r w:rsidR="00CE508A">
        <w:rPr>
          <w:sz w:val="28"/>
          <w:szCs w:val="28"/>
        </w:rPr>
        <w:t xml:space="preserve"> </w:t>
      </w:r>
      <w:r w:rsidR="006D2825">
        <w:rPr>
          <w:sz w:val="28"/>
          <w:szCs w:val="28"/>
        </w:rPr>
        <w:t>Татьяны</w:t>
      </w:r>
      <w:r w:rsidR="00CE508A">
        <w:rPr>
          <w:sz w:val="28"/>
          <w:szCs w:val="28"/>
        </w:rPr>
        <w:t xml:space="preserve"> В</w:t>
      </w:r>
      <w:r w:rsidR="006D2825">
        <w:rPr>
          <w:sz w:val="28"/>
          <w:szCs w:val="28"/>
        </w:rPr>
        <w:t>алерьевны</w:t>
      </w:r>
      <w:r w:rsidRPr="00195B66">
        <w:rPr>
          <w:sz w:val="28"/>
          <w:szCs w:val="28"/>
        </w:rPr>
        <w:t xml:space="preserve"> (далее – работодатель); работники образовательной организации в лице их представителя – первичной профсоюзной организации в лице председателя первичной профсоюзной организации (далее – выборный орган первичной профсоюзной организации) </w:t>
      </w:r>
      <w:r w:rsidR="006D2825">
        <w:rPr>
          <w:sz w:val="28"/>
          <w:szCs w:val="28"/>
        </w:rPr>
        <w:t>Лусковой Галины</w:t>
      </w:r>
      <w:r w:rsidR="0005685C">
        <w:rPr>
          <w:sz w:val="28"/>
          <w:szCs w:val="28"/>
        </w:rPr>
        <w:t xml:space="preserve"> Ивановны</w:t>
      </w:r>
      <w:r w:rsidRPr="00195B66">
        <w:rPr>
          <w:sz w:val="28"/>
          <w:szCs w:val="28"/>
        </w:rPr>
        <w:t>.</w:t>
      </w:r>
    </w:p>
    <w:p w14:paraId="02C389DC" w14:textId="5886A18E" w:rsidR="00711C2A" w:rsidRPr="00195B66" w:rsidRDefault="00711C2A" w:rsidP="005601E5">
      <w:pPr>
        <w:spacing w:line="235" w:lineRule="auto"/>
        <w:ind w:firstLine="709"/>
        <w:contextualSpacing/>
        <w:jc w:val="both"/>
        <w:rPr>
          <w:sz w:val="28"/>
          <w:szCs w:val="28"/>
        </w:rPr>
      </w:pPr>
      <w:r w:rsidRPr="00195B66">
        <w:rPr>
          <w:sz w:val="28"/>
          <w:szCs w:val="28"/>
        </w:rPr>
        <w:t>1.</w:t>
      </w:r>
      <w:r w:rsidR="00C70823" w:rsidRPr="00195B66">
        <w:rPr>
          <w:sz w:val="28"/>
          <w:szCs w:val="28"/>
        </w:rPr>
        <w:t>5</w:t>
      </w:r>
      <w:r w:rsidRPr="00195B66">
        <w:rPr>
          <w:sz w:val="28"/>
          <w:szCs w:val="28"/>
        </w:rPr>
        <w:t xml:space="preserve">. Действие настоящего коллективного договора распространяется на всех работников образовательной организации, в том числе заключивших трудовой договор о работе по совместительству. </w:t>
      </w:r>
    </w:p>
    <w:p w14:paraId="7F569B05" w14:textId="0D4DE986" w:rsidR="00711C2A" w:rsidRPr="00195B66" w:rsidRDefault="00711C2A" w:rsidP="005601E5">
      <w:pPr>
        <w:spacing w:line="235" w:lineRule="auto"/>
        <w:ind w:firstLine="709"/>
        <w:contextualSpacing/>
        <w:jc w:val="both"/>
        <w:rPr>
          <w:sz w:val="28"/>
          <w:szCs w:val="28"/>
        </w:rPr>
      </w:pPr>
      <w:r w:rsidRPr="00195B66">
        <w:rPr>
          <w:sz w:val="28"/>
          <w:szCs w:val="28"/>
        </w:rPr>
        <w:t>1.</w:t>
      </w:r>
      <w:r w:rsidR="00C70823" w:rsidRPr="00195B66">
        <w:rPr>
          <w:sz w:val="28"/>
          <w:szCs w:val="28"/>
        </w:rPr>
        <w:t>6</w:t>
      </w:r>
      <w:r w:rsidRPr="00195B66">
        <w:rPr>
          <w:sz w:val="28"/>
          <w:szCs w:val="28"/>
        </w:rPr>
        <w:t xml:space="preserve">. Работодатель обязан ознакомить под роспись с текстом коллективного договора всех работников образовательной организации в течение 3 дней после его подписания. </w:t>
      </w:r>
    </w:p>
    <w:p w14:paraId="0AB01C7F" w14:textId="2121919D" w:rsidR="00711C2A" w:rsidRPr="00195B66" w:rsidRDefault="00711C2A" w:rsidP="005601E5">
      <w:pPr>
        <w:spacing w:line="235" w:lineRule="auto"/>
        <w:ind w:firstLine="709"/>
        <w:contextualSpacing/>
        <w:jc w:val="both"/>
        <w:rPr>
          <w:sz w:val="28"/>
          <w:szCs w:val="28"/>
        </w:rPr>
      </w:pPr>
      <w:r w:rsidRPr="00195B66">
        <w:rPr>
          <w:sz w:val="28"/>
          <w:szCs w:val="28"/>
        </w:rPr>
        <w:t>1.</w:t>
      </w:r>
      <w:r w:rsidR="00C70823" w:rsidRPr="00195B66">
        <w:rPr>
          <w:sz w:val="28"/>
          <w:szCs w:val="28"/>
        </w:rPr>
        <w:t>7</w:t>
      </w:r>
      <w:r w:rsidRPr="00195B66">
        <w:rPr>
          <w:sz w:val="28"/>
          <w:szCs w:val="28"/>
        </w:rPr>
        <w:t>. Коллективный договор сохраняет свое действие в случае изменения наименования образовательной организации, реорганизации в форме преобразования, а также расторжения трудового договора с руководителем образовательной организации.</w:t>
      </w:r>
    </w:p>
    <w:p w14:paraId="75FAFF40" w14:textId="497EACA2" w:rsidR="00711C2A" w:rsidRPr="00195B66" w:rsidRDefault="00711C2A" w:rsidP="005601E5">
      <w:pPr>
        <w:spacing w:line="235" w:lineRule="auto"/>
        <w:ind w:firstLine="709"/>
        <w:contextualSpacing/>
        <w:jc w:val="both"/>
        <w:rPr>
          <w:sz w:val="28"/>
          <w:szCs w:val="28"/>
        </w:rPr>
      </w:pPr>
      <w:r w:rsidRPr="00195B66">
        <w:rPr>
          <w:sz w:val="28"/>
          <w:szCs w:val="28"/>
        </w:rPr>
        <w:t>1.</w:t>
      </w:r>
      <w:r w:rsidR="00C70823" w:rsidRPr="00195B66">
        <w:rPr>
          <w:sz w:val="28"/>
          <w:szCs w:val="28"/>
        </w:rPr>
        <w:t>8</w:t>
      </w:r>
      <w:r w:rsidRPr="00195B66">
        <w:rPr>
          <w:sz w:val="28"/>
          <w:szCs w:val="28"/>
        </w:rPr>
        <w:t xml:space="preserve">. При реорганизации (слиянии, присоединении, разделении, выделении) образовательной организации коллективный договор сохраняет свое действие в течение всего срока реорганизации. </w:t>
      </w:r>
    </w:p>
    <w:p w14:paraId="7D51AE79" w14:textId="250FE44C" w:rsidR="00711C2A" w:rsidRPr="00195B66" w:rsidRDefault="00711C2A" w:rsidP="005601E5">
      <w:pPr>
        <w:spacing w:line="235" w:lineRule="auto"/>
        <w:ind w:firstLine="709"/>
        <w:contextualSpacing/>
        <w:jc w:val="both"/>
        <w:rPr>
          <w:sz w:val="28"/>
          <w:szCs w:val="28"/>
        </w:rPr>
      </w:pPr>
      <w:r w:rsidRPr="00195B66">
        <w:rPr>
          <w:sz w:val="28"/>
          <w:szCs w:val="28"/>
        </w:rPr>
        <w:t>1.</w:t>
      </w:r>
      <w:r w:rsidR="00C70823" w:rsidRPr="00195B66">
        <w:rPr>
          <w:sz w:val="28"/>
          <w:szCs w:val="28"/>
        </w:rPr>
        <w:t>9</w:t>
      </w:r>
      <w:r w:rsidRPr="00195B66">
        <w:rPr>
          <w:sz w:val="28"/>
          <w:szCs w:val="28"/>
        </w:rPr>
        <w:t xml:space="preserve">. При смене формы собственности образовательной организации коллективный договор сохраняет свое действие в течение трех месяцев со дня перехода прав собственности. Любая из сторон имеет право направить другой стороне предложение о заключении нового коллективного договора или о </w:t>
      </w:r>
      <w:r w:rsidRPr="00195B66">
        <w:rPr>
          <w:sz w:val="28"/>
          <w:szCs w:val="28"/>
        </w:rPr>
        <w:lastRenderedPageBreak/>
        <w:t xml:space="preserve">продлении действующего на срок до трех лет, которое осуществляется в порядке, аналогичном порядку внесения изменений и дополнений в коллективный договор. </w:t>
      </w:r>
    </w:p>
    <w:p w14:paraId="1A17026F" w14:textId="10E9C7C3" w:rsidR="00711C2A" w:rsidRPr="00195B66" w:rsidRDefault="00711C2A" w:rsidP="005601E5">
      <w:pPr>
        <w:spacing w:line="235" w:lineRule="auto"/>
        <w:ind w:firstLine="709"/>
        <w:contextualSpacing/>
        <w:jc w:val="both"/>
        <w:rPr>
          <w:sz w:val="28"/>
          <w:szCs w:val="28"/>
        </w:rPr>
      </w:pPr>
      <w:r w:rsidRPr="00195B66">
        <w:rPr>
          <w:sz w:val="28"/>
          <w:szCs w:val="28"/>
        </w:rPr>
        <w:t>1.</w:t>
      </w:r>
      <w:r w:rsidR="00C70823" w:rsidRPr="00195B66">
        <w:rPr>
          <w:sz w:val="28"/>
          <w:szCs w:val="28"/>
        </w:rPr>
        <w:t>10</w:t>
      </w:r>
      <w:r w:rsidRPr="00195B66">
        <w:rPr>
          <w:sz w:val="28"/>
          <w:szCs w:val="28"/>
        </w:rPr>
        <w:t xml:space="preserve">. При ликвидации образовательной организации коллективный договор сохраняет свое действие в течение всего срока проведения ликвидации. </w:t>
      </w:r>
    </w:p>
    <w:p w14:paraId="46D39372" w14:textId="0C7D5CF6" w:rsidR="00711C2A" w:rsidRPr="00195B66" w:rsidRDefault="00711C2A" w:rsidP="005601E5">
      <w:pPr>
        <w:spacing w:line="235" w:lineRule="auto"/>
        <w:ind w:firstLine="709"/>
        <w:contextualSpacing/>
        <w:jc w:val="both"/>
        <w:rPr>
          <w:sz w:val="28"/>
          <w:szCs w:val="28"/>
        </w:rPr>
      </w:pPr>
      <w:r w:rsidRPr="00195B66">
        <w:rPr>
          <w:sz w:val="28"/>
          <w:szCs w:val="28"/>
        </w:rPr>
        <w:t>1.1</w:t>
      </w:r>
      <w:r w:rsidR="00C70823" w:rsidRPr="00195B66">
        <w:rPr>
          <w:sz w:val="28"/>
          <w:szCs w:val="28"/>
        </w:rPr>
        <w:t>1</w:t>
      </w:r>
      <w:r w:rsidRPr="00195B66">
        <w:rPr>
          <w:sz w:val="28"/>
          <w:szCs w:val="28"/>
        </w:rPr>
        <w:t xml:space="preserve">. Стороны договорились, что изменения и дополнения в коллективный договор в течение срока его действия могут вноситься по совместному решению представителями сторон без созыва общего собрания (конференции) работников в установленном законом порядке (статья 44 ТК РФ). Вносимые изменения и дополнения в текст коллективного договора не могут ухудшать положение работников по сравнению с законодательством Российской Федерации и положениями прежнего коллективного договора </w:t>
      </w:r>
    </w:p>
    <w:p w14:paraId="62B411AE" w14:textId="5771B5EF" w:rsidR="00711C2A" w:rsidRPr="00195B66" w:rsidRDefault="00711C2A" w:rsidP="005601E5">
      <w:pPr>
        <w:spacing w:line="235" w:lineRule="auto"/>
        <w:ind w:firstLine="709"/>
        <w:contextualSpacing/>
        <w:jc w:val="both"/>
        <w:rPr>
          <w:sz w:val="28"/>
          <w:szCs w:val="28"/>
        </w:rPr>
      </w:pPr>
      <w:r w:rsidRPr="00195B66">
        <w:rPr>
          <w:sz w:val="28"/>
          <w:szCs w:val="28"/>
        </w:rPr>
        <w:t>1.1</w:t>
      </w:r>
      <w:r w:rsidR="00C70823" w:rsidRPr="00195B66">
        <w:rPr>
          <w:sz w:val="28"/>
          <w:szCs w:val="28"/>
        </w:rPr>
        <w:t>2</w:t>
      </w:r>
      <w:r w:rsidRPr="00195B66">
        <w:rPr>
          <w:sz w:val="28"/>
          <w:szCs w:val="28"/>
        </w:rPr>
        <w:t>. Контроль за ходом выполнения коллективного договора осуществляется сторонами коллективного договора в лице их представителей, соответствующими органами по труду.</w:t>
      </w:r>
    </w:p>
    <w:p w14:paraId="03202084" w14:textId="679956AC" w:rsidR="00711C2A" w:rsidRPr="00195B66" w:rsidRDefault="00711C2A" w:rsidP="005601E5">
      <w:pPr>
        <w:spacing w:line="235" w:lineRule="auto"/>
        <w:ind w:firstLine="709"/>
        <w:contextualSpacing/>
        <w:jc w:val="both"/>
        <w:rPr>
          <w:sz w:val="28"/>
          <w:szCs w:val="28"/>
        </w:rPr>
      </w:pPr>
      <w:r w:rsidRPr="00195B66">
        <w:rPr>
          <w:sz w:val="28"/>
          <w:szCs w:val="28"/>
        </w:rPr>
        <w:t>1.1</w:t>
      </w:r>
      <w:r w:rsidR="00C70823" w:rsidRPr="00195B66">
        <w:rPr>
          <w:sz w:val="28"/>
          <w:szCs w:val="28"/>
        </w:rPr>
        <w:t>3</w:t>
      </w:r>
      <w:r w:rsidRPr="00195B66">
        <w:rPr>
          <w:sz w:val="28"/>
          <w:szCs w:val="28"/>
        </w:rPr>
        <w:t xml:space="preserve">. Стороны коллективного договора обязуются проводить обсуждение итогов выполнения коллективного договора на общем собрании работников не реже одного раза в год. </w:t>
      </w:r>
    </w:p>
    <w:p w14:paraId="52BA8B82" w14:textId="3C31ADC5" w:rsidR="00711C2A" w:rsidRPr="00195B66" w:rsidRDefault="00711C2A" w:rsidP="005601E5">
      <w:pPr>
        <w:spacing w:line="235" w:lineRule="auto"/>
        <w:ind w:firstLine="709"/>
        <w:contextualSpacing/>
        <w:jc w:val="both"/>
        <w:rPr>
          <w:sz w:val="28"/>
          <w:szCs w:val="28"/>
        </w:rPr>
      </w:pPr>
      <w:r w:rsidRPr="00195B66">
        <w:rPr>
          <w:sz w:val="28"/>
          <w:szCs w:val="28"/>
        </w:rPr>
        <w:t>1.1</w:t>
      </w:r>
      <w:r w:rsidR="00C70823" w:rsidRPr="00195B66">
        <w:rPr>
          <w:sz w:val="28"/>
          <w:szCs w:val="28"/>
        </w:rPr>
        <w:t>4</w:t>
      </w:r>
      <w:r w:rsidRPr="00195B66">
        <w:rPr>
          <w:sz w:val="28"/>
          <w:szCs w:val="28"/>
        </w:rPr>
        <w:t>. Локальные нормативные акты образовательной организации, содержащие нормы трудового права, являющиеся приложением к коллективному договору, принимаются по согласованию с выборным органом первичной профсо</w:t>
      </w:r>
      <w:r w:rsidR="002928EE">
        <w:rPr>
          <w:sz w:val="28"/>
          <w:szCs w:val="28"/>
        </w:rPr>
        <w:t>юзной организации.</w:t>
      </w:r>
    </w:p>
    <w:p w14:paraId="242BF7B9" w14:textId="1420BF2E" w:rsidR="00711C2A" w:rsidRPr="00195B66" w:rsidRDefault="00711C2A" w:rsidP="005601E5">
      <w:pPr>
        <w:spacing w:line="235" w:lineRule="auto"/>
        <w:ind w:firstLine="709"/>
        <w:contextualSpacing/>
        <w:jc w:val="both"/>
        <w:rPr>
          <w:sz w:val="28"/>
          <w:szCs w:val="28"/>
        </w:rPr>
      </w:pPr>
      <w:r w:rsidRPr="00195B66">
        <w:rPr>
          <w:sz w:val="28"/>
          <w:szCs w:val="28"/>
        </w:rPr>
        <w:t>1.1</w:t>
      </w:r>
      <w:r w:rsidR="00C70823" w:rsidRPr="00195B66">
        <w:rPr>
          <w:sz w:val="28"/>
          <w:szCs w:val="28"/>
        </w:rPr>
        <w:t>5</w:t>
      </w:r>
      <w:r w:rsidRPr="00195B66">
        <w:rPr>
          <w:sz w:val="28"/>
          <w:szCs w:val="28"/>
        </w:rPr>
        <w:t xml:space="preserve">. Работодатель обязуется обеспечивать гласность содержания и выполнения условий коллективного договора. </w:t>
      </w:r>
    </w:p>
    <w:p w14:paraId="21AC48FC" w14:textId="5428015E" w:rsidR="00711C2A" w:rsidRPr="00195B66" w:rsidRDefault="00711C2A" w:rsidP="005601E5">
      <w:pPr>
        <w:spacing w:line="235" w:lineRule="auto"/>
        <w:ind w:firstLine="709"/>
        <w:contextualSpacing/>
        <w:jc w:val="both"/>
        <w:rPr>
          <w:sz w:val="28"/>
          <w:szCs w:val="28"/>
        </w:rPr>
      </w:pPr>
      <w:r w:rsidRPr="00195B66">
        <w:rPr>
          <w:sz w:val="28"/>
          <w:szCs w:val="28"/>
        </w:rPr>
        <w:t>1.1</w:t>
      </w:r>
      <w:r w:rsidR="00C70823" w:rsidRPr="00195B66">
        <w:rPr>
          <w:sz w:val="28"/>
          <w:szCs w:val="28"/>
        </w:rPr>
        <w:t>6</w:t>
      </w:r>
      <w:r w:rsidRPr="00195B66">
        <w:rPr>
          <w:sz w:val="28"/>
          <w:szCs w:val="28"/>
        </w:rPr>
        <w:t>.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w:t>
      </w:r>
    </w:p>
    <w:p w14:paraId="3CA456A6" w14:textId="1507CEE8" w:rsidR="00711C2A" w:rsidRPr="00195B66" w:rsidRDefault="00711C2A" w:rsidP="005601E5">
      <w:pPr>
        <w:spacing w:line="235" w:lineRule="auto"/>
        <w:ind w:firstLine="709"/>
        <w:contextualSpacing/>
        <w:jc w:val="both"/>
        <w:rPr>
          <w:sz w:val="28"/>
          <w:szCs w:val="28"/>
        </w:rPr>
      </w:pPr>
      <w:r w:rsidRPr="00195B66">
        <w:rPr>
          <w:sz w:val="28"/>
          <w:szCs w:val="28"/>
        </w:rPr>
        <w:t>1.1</w:t>
      </w:r>
      <w:r w:rsidR="00C70823" w:rsidRPr="00195B66">
        <w:rPr>
          <w:sz w:val="28"/>
          <w:szCs w:val="28"/>
        </w:rPr>
        <w:t>7</w:t>
      </w:r>
      <w:r w:rsidRPr="00195B66">
        <w:rPr>
          <w:sz w:val="28"/>
          <w:szCs w:val="28"/>
        </w:rPr>
        <w:t>. Настоящий коллективный договор вступает в силу с момента его подписания сторонами и действует по 202</w:t>
      </w:r>
      <w:r w:rsidR="00C70823" w:rsidRPr="00195B66">
        <w:rPr>
          <w:sz w:val="28"/>
          <w:szCs w:val="28"/>
        </w:rPr>
        <w:t>7</w:t>
      </w:r>
      <w:r w:rsidRPr="00195B66">
        <w:rPr>
          <w:sz w:val="28"/>
          <w:szCs w:val="28"/>
        </w:rPr>
        <w:t xml:space="preserve"> год включительно.</w:t>
      </w:r>
    </w:p>
    <w:p w14:paraId="46411402" w14:textId="69726D2A" w:rsidR="00195B66" w:rsidRDefault="00BA66C1" w:rsidP="00BA66C1">
      <w:pPr>
        <w:pStyle w:val="3"/>
        <w:contextualSpacing/>
        <w:rPr>
          <w:b/>
          <w:bCs/>
        </w:rPr>
      </w:pPr>
      <w:r>
        <w:rPr>
          <w:b/>
          <w:bCs/>
        </w:rPr>
        <w:t xml:space="preserve"> </w:t>
      </w:r>
    </w:p>
    <w:p w14:paraId="7BD2D51E" w14:textId="39C9791E" w:rsidR="001E1222" w:rsidRPr="008630F3" w:rsidRDefault="001E1222" w:rsidP="001E1222">
      <w:pPr>
        <w:pStyle w:val="3"/>
        <w:ind w:firstLine="709"/>
        <w:contextualSpacing/>
        <w:jc w:val="left"/>
        <w:rPr>
          <w:b/>
          <w:bCs/>
        </w:rPr>
      </w:pPr>
      <w:r>
        <w:rPr>
          <w:b/>
          <w:bCs/>
        </w:rPr>
        <w:t xml:space="preserve">2. Гарантии при заключении,  изменении </w:t>
      </w:r>
      <w:r w:rsidR="00BA66C1">
        <w:rPr>
          <w:b/>
          <w:bCs/>
        </w:rPr>
        <w:t>и расторжении трудового договора.</w:t>
      </w:r>
    </w:p>
    <w:p w14:paraId="0187F959" w14:textId="77777777" w:rsidR="00C70823" w:rsidRDefault="00C70823" w:rsidP="005601E5">
      <w:pPr>
        <w:pStyle w:val="3"/>
        <w:spacing w:line="238" w:lineRule="auto"/>
        <w:ind w:firstLine="709"/>
        <w:contextualSpacing/>
      </w:pPr>
      <w:r>
        <w:t xml:space="preserve">2. Стороны договорились, что: </w:t>
      </w:r>
    </w:p>
    <w:p w14:paraId="30466916" w14:textId="77777777" w:rsidR="00C70823" w:rsidRDefault="00C70823" w:rsidP="005601E5">
      <w:pPr>
        <w:pStyle w:val="3"/>
        <w:spacing w:line="238" w:lineRule="auto"/>
        <w:ind w:firstLine="709"/>
        <w:contextualSpacing/>
      </w:pPr>
      <w:r>
        <w:t xml:space="preserve">2.1. Работодатель не вправе требовать от работника выполнения работы, не обусловленной трудовым договором, условия трудового договора не могут ухудшать положение работника по сравнению с действующим трудовым законодательством. </w:t>
      </w:r>
    </w:p>
    <w:p w14:paraId="0E7B28E2" w14:textId="77777777" w:rsidR="00C70823" w:rsidRDefault="00C70823" w:rsidP="005601E5">
      <w:pPr>
        <w:pStyle w:val="3"/>
        <w:spacing w:line="238" w:lineRule="auto"/>
        <w:ind w:firstLine="709"/>
        <w:contextualSpacing/>
      </w:pPr>
      <w:r>
        <w:t xml:space="preserve">2.2. Работодатель обязуется: </w:t>
      </w:r>
    </w:p>
    <w:p w14:paraId="08AE4A5B" w14:textId="77777777" w:rsidR="00C70823" w:rsidRDefault="00C70823" w:rsidP="005601E5">
      <w:pPr>
        <w:pStyle w:val="3"/>
        <w:spacing w:line="238" w:lineRule="auto"/>
        <w:ind w:firstLine="709"/>
        <w:contextualSpacing/>
      </w:pPr>
      <w:r>
        <w:t xml:space="preserve">2.2.1. Заключать трудовой договор с работником в письменной форме в двух экземплярах, каждый из которых подписывается работодателем и работником, один экземпляр под роспись передать работнику в день заключения. </w:t>
      </w:r>
    </w:p>
    <w:p w14:paraId="0DB1CB4F" w14:textId="77777777" w:rsidR="00C70823" w:rsidRDefault="00C70823" w:rsidP="005601E5">
      <w:pPr>
        <w:pStyle w:val="3"/>
        <w:spacing w:line="238" w:lineRule="auto"/>
        <w:ind w:firstLine="709"/>
        <w:contextualSpacing/>
      </w:pPr>
      <w:r>
        <w:t xml:space="preserve">2.2.2. При приеме на работу (до подписания трудового договора) ознакомить работников под роспись с настоящим коллективным договором, уставом образовательной организации, правилами внутреннего трудового распорядка, иными локальными нормативными актами, непосредственно связанными с их трудовой деятельностью, а также ознакомить работников под роспись с </w:t>
      </w:r>
      <w:r>
        <w:lastRenderedPageBreak/>
        <w:t xml:space="preserve">принимаемыми впоследствии локальными нормативными актами, непосредственно связанными с их трудовой деятельностью. </w:t>
      </w:r>
    </w:p>
    <w:p w14:paraId="12A8B5BA" w14:textId="77777777" w:rsidR="00C70823" w:rsidRDefault="00C70823" w:rsidP="005601E5">
      <w:pPr>
        <w:pStyle w:val="3"/>
        <w:spacing w:line="238" w:lineRule="auto"/>
        <w:ind w:firstLine="709"/>
        <w:contextualSpacing/>
      </w:pPr>
      <w:r>
        <w:t xml:space="preserve">2.2.3. В трудовой договор включать обязательные условия, указанные в статье 57 ТК РФ. При включении в трудовой договор дополнительных условий не допускать ухудшения положения работника по сравнению с условиями, установленными трудовым законодательством и иными нормативными правовыми актами, содержащими нормы трудового права, соглашениями, локальными нормативными актами, настоящим коллективным договором. В трудовом договоре оговаривать объем учебной нагрузки педагогического работника, который может быть изменен только по соглашению сторон трудового договора, за исключением случаев, предусмотренных законодательством. Высвобождающуюся в связи с увольнением педагогических работников учебную нагрузку предлагать, прежде всего, тем педагогическим работникам, учебная нагрузка которых установлена в объеме менее нормы часов за ставку заработной платы. </w:t>
      </w:r>
    </w:p>
    <w:p w14:paraId="3DA9A28D" w14:textId="77777777" w:rsidR="00C70823" w:rsidRDefault="00C70823" w:rsidP="005601E5">
      <w:pPr>
        <w:pStyle w:val="3"/>
        <w:spacing w:line="238" w:lineRule="auto"/>
        <w:ind w:firstLine="709"/>
        <w:contextualSpacing/>
      </w:pPr>
      <w:r>
        <w:t>2.2.4. Заключать трудовой договор для выполнения трудовой функции, которая носит постоянный характер, на неопределенный срок. Срочный трудовой договор заключать только в случаях, предусмотренных статьей 59 ТК РФ. При приеме на работу педагогических работников, имеющих первую или высшую квалификационную категорию, а также ранее успешно прошедших аттестацию на соответствие занимаемой должности, после которой прошло не более трех лет, испытание при приеме на работу не устанавливается.</w:t>
      </w:r>
    </w:p>
    <w:p w14:paraId="0320BEC5" w14:textId="77777777" w:rsidR="00C70823" w:rsidRDefault="00C70823" w:rsidP="005601E5">
      <w:pPr>
        <w:pStyle w:val="3"/>
        <w:spacing w:line="238" w:lineRule="auto"/>
        <w:ind w:firstLine="709"/>
        <w:contextualSpacing/>
      </w:pPr>
      <w:r>
        <w:t xml:space="preserve"> 2.2.5. Оформлять изменения условий трудового договора путем заключения дополнительных соглашений к трудовому договору, являющихся неотъемлемой частью заключенного между работником и работодателем трудового договора. </w:t>
      </w:r>
    </w:p>
    <w:p w14:paraId="1F9A28E6" w14:textId="77777777" w:rsidR="00C70823" w:rsidRDefault="00C70823" w:rsidP="005601E5">
      <w:pPr>
        <w:pStyle w:val="3"/>
        <w:spacing w:line="238" w:lineRule="auto"/>
        <w:ind w:firstLine="709"/>
        <w:contextualSpacing/>
      </w:pPr>
      <w:r>
        <w:t xml:space="preserve">2.2.6. Изменение определенных сторонами условий трудового договора, в том числе перевод на другую работу, производить только по письменному соглашению сторон трудового договора, за исключением случаев, предусмотренных частями второй и третьей статьи 72.2 и статьей 74 ТК РФ. Временный перевод педагогического работника на другую работу в случаях, предусмотренных частью 3 статьи 72.2. ТК РФ, возможен только при наличии письменного согласия работника, если режим временной работы предусматривает увеличение рабочего времени работника по сравнению с режимом, установленным по условиям трудового договора. </w:t>
      </w:r>
    </w:p>
    <w:p w14:paraId="757710CE" w14:textId="77777777" w:rsidR="00C70823" w:rsidRDefault="00C70823" w:rsidP="005601E5">
      <w:pPr>
        <w:pStyle w:val="3"/>
        <w:spacing w:line="238" w:lineRule="auto"/>
        <w:ind w:firstLine="709"/>
        <w:contextualSpacing/>
      </w:pPr>
      <w:r>
        <w:t xml:space="preserve">2.2.7. Сообщать выборному органу первичной профсоюзной организации в письменной форме не позднее, чем за три месяца до начала проведения соответствующих мероприятий, о сокращении численности или штата работников и о возможном расторжении трудовых договоров с работниками в соответствии с пунктом 2 части 1 статьи 81 ТК РФ, при массовых увольнениях работников – также соответственно не позднее, чем за три месяца. Массовым является увольнение 1% от общего числа работников в течение 30 дней. </w:t>
      </w:r>
    </w:p>
    <w:p w14:paraId="0CF9B4AE" w14:textId="77777777" w:rsidR="00C70823" w:rsidRDefault="00C70823" w:rsidP="005601E5">
      <w:pPr>
        <w:pStyle w:val="3"/>
        <w:spacing w:line="238" w:lineRule="auto"/>
        <w:ind w:firstLine="709"/>
        <w:contextualSpacing/>
      </w:pPr>
      <w:r>
        <w:t xml:space="preserve">2.2.8. Обеспечить преимущественное право на оставление на работе при сокращении штатов работников с более высокой производительностью труда и квалификацией. Кроме перечисленных в статье 179 ТК РФ при равной производительности и квалификации преимущественное право на оставление на работе имеют работники: </w:t>
      </w:r>
    </w:p>
    <w:p w14:paraId="0DE44703" w14:textId="77777777" w:rsidR="00C70823" w:rsidRDefault="00C70823" w:rsidP="005601E5">
      <w:pPr>
        <w:pStyle w:val="3"/>
        <w:spacing w:line="238" w:lineRule="auto"/>
        <w:ind w:firstLine="709"/>
        <w:contextualSpacing/>
      </w:pPr>
      <w:r>
        <w:t xml:space="preserve">- предпенсионного возраста (за 2 года до пенсии); </w:t>
      </w:r>
    </w:p>
    <w:p w14:paraId="4CC9929F" w14:textId="77777777" w:rsidR="00C70823" w:rsidRDefault="00C70823" w:rsidP="005601E5">
      <w:pPr>
        <w:pStyle w:val="3"/>
        <w:spacing w:line="238" w:lineRule="auto"/>
        <w:ind w:firstLine="709"/>
        <w:contextualSpacing/>
      </w:pPr>
      <w:r>
        <w:lastRenderedPageBreak/>
        <w:t xml:space="preserve">- проработавшие в организации свыше 10 лет; </w:t>
      </w:r>
    </w:p>
    <w:p w14:paraId="748285F9" w14:textId="77777777" w:rsidR="00C70823" w:rsidRDefault="00C70823" w:rsidP="005601E5">
      <w:pPr>
        <w:pStyle w:val="3"/>
        <w:spacing w:line="238" w:lineRule="auto"/>
        <w:ind w:firstLine="709"/>
        <w:contextualSpacing/>
      </w:pPr>
      <w:r>
        <w:t xml:space="preserve">- одинокие матери, воспитывающие ребенка в возрасте до 16 лет; </w:t>
      </w:r>
    </w:p>
    <w:p w14:paraId="0529AB75" w14:textId="77777777" w:rsidR="00C70823" w:rsidRDefault="00C70823" w:rsidP="005601E5">
      <w:pPr>
        <w:pStyle w:val="3"/>
        <w:spacing w:line="238" w:lineRule="auto"/>
        <w:ind w:firstLine="709"/>
        <w:contextualSpacing/>
      </w:pPr>
      <w:r>
        <w:t xml:space="preserve">- одинокие отцы, воспитывающие ребенка в возрасте до 16 лет; </w:t>
      </w:r>
    </w:p>
    <w:p w14:paraId="57594731" w14:textId="77777777" w:rsidR="00C70823" w:rsidRDefault="00C70823" w:rsidP="005601E5">
      <w:pPr>
        <w:pStyle w:val="3"/>
        <w:spacing w:line="238" w:lineRule="auto"/>
        <w:ind w:firstLine="709"/>
        <w:contextualSpacing/>
      </w:pPr>
      <w:r>
        <w:t xml:space="preserve">- родители, имеющие ребенка – инвалида в возрасте до 18 лет; </w:t>
      </w:r>
    </w:p>
    <w:p w14:paraId="69B7C091" w14:textId="77777777" w:rsidR="00C70823" w:rsidRDefault="00C70823" w:rsidP="005601E5">
      <w:pPr>
        <w:pStyle w:val="3"/>
        <w:spacing w:line="238" w:lineRule="auto"/>
        <w:ind w:firstLine="709"/>
        <w:contextualSpacing/>
      </w:pPr>
      <w:r>
        <w:t xml:space="preserve">- награжденные государственными и (или) ведомственными наградами в связи с педагогической деятельностью; </w:t>
      </w:r>
    </w:p>
    <w:p w14:paraId="036EB4F7" w14:textId="77777777" w:rsidR="00C70823" w:rsidRDefault="00C70823" w:rsidP="005601E5">
      <w:pPr>
        <w:pStyle w:val="3"/>
        <w:spacing w:line="238" w:lineRule="auto"/>
        <w:ind w:firstLine="709"/>
        <w:contextualSpacing/>
      </w:pPr>
      <w:r>
        <w:t xml:space="preserve">- педагогические работники, приступившие к трудовой деятельности непосредственно после окончания образовательной организации высшего или профессионального образования и имеющие трудовой стаж менее одного года. </w:t>
      </w:r>
    </w:p>
    <w:p w14:paraId="14E9FFC4" w14:textId="77777777" w:rsidR="00C70823" w:rsidRDefault="00C70823" w:rsidP="005601E5">
      <w:pPr>
        <w:pStyle w:val="3"/>
        <w:spacing w:line="238" w:lineRule="auto"/>
        <w:ind w:firstLine="709"/>
        <w:contextualSpacing/>
      </w:pPr>
      <w:r>
        <w:t xml:space="preserve">2.2.9. Расторжение трудового договора в соответствии с пунктами 2, 3 и 5 части 1 статьи 81 ТК РФ с работником – членом Профсоюза по инициативе работодателя может быть произведено только с учетом мнения выборного органа первичной профсоюзной организации. </w:t>
      </w:r>
    </w:p>
    <w:p w14:paraId="28DDA5F1" w14:textId="77777777" w:rsidR="00C70823" w:rsidRDefault="00C70823" w:rsidP="005601E5">
      <w:pPr>
        <w:pStyle w:val="3"/>
        <w:spacing w:line="238" w:lineRule="auto"/>
        <w:ind w:firstLine="709"/>
        <w:contextualSpacing/>
      </w:pPr>
      <w:r>
        <w:t xml:space="preserve">2.2.10. С учетом мнения выборного органа первичной профсоюзной организации определять формы профессионального обучения по программам профессиональной подготовки, переподготовки, повышения квалификации или дополнительного профессионального образования по программам повышения квалификации и программам профессиональной переподготовки педагогических работников, перечень необходимых профессий и специальностей на каждый календарный год с учетом перспектив развития образовательной организации. </w:t>
      </w:r>
    </w:p>
    <w:p w14:paraId="1147F9F5" w14:textId="77777777" w:rsidR="00C70823" w:rsidRDefault="00C70823" w:rsidP="005601E5">
      <w:pPr>
        <w:pStyle w:val="3"/>
        <w:spacing w:line="238" w:lineRule="auto"/>
        <w:ind w:firstLine="709"/>
        <w:contextualSpacing/>
      </w:pPr>
      <w:r>
        <w:t xml:space="preserve">2.2.11. Направлять педагогических работников на дополнительное профессиональное образование по профилю педагогической деятельности не реже чем один раз в три года (подпункт 2 пункта 5 статьи 47 Федерального закона от 29 декабря 2012 г. № 273-ФЗ «Об образовании в Российской Федерации», статьи 196 и 197 ТК РФ). </w:t>
      </w:r>
    </w:p>
    <w:p w14:paraId="21CAEA93" w14:textId="77777777" w:rsidR="00C70823" w:rsidRDefault="00C70823" w:rsidP="005601E5">
      <w:pPr>
        <w:pStyle w:val="3"/>
        <w:spacing w:line="238" w:lineRule="auto"/>
        <w:ind w:firstLine="709"/>
        <w:contextualSpacing/>
      </w:pPr>
      <w:r>
        <w:t>2.2.12. В случае направления работника для профессионального обучения или дополнительного профессионального образования сохранять за ним место работы (должность), среднюю заработную плату по основному месту работы и, если работник направляется для повышения квалификации в другую местность, оплачивать ему командировочные расходы (суточные, проезд к месту обучения и обратно, проживание) в порядке и размерах, предусмотренных для лиц, направляемых в служебные командировки в соответствии с документами, подтверждающими фактически произведенные расходы.</w:t>
      </w:r>
    </w:p>
    <w:p w14:paraId="0FA9254E" w14:textId="77777777" w:rsidR="00C70823" w:rsidRDefault="00C70823" w:rsidP="005601E5">
      <w:pPr>
        <w:pStyle w:val="3"/>
        <w:spacing w:line="238" w:lineRule="auto"/>
        <w:ind w:firstLine="709"/>
        <w:contextualSpacing/>
      </w:pPr>
      <w:r>
        <w:t xml:space="preserve"> 2.2.13. Предоставлять гарантии и компенсации работникам, совмещающим работу с получением образования в порядке, предусмотренном главой 26 ТК РФ, в том числе работникам, уже имеющим профессиональное образование соответствующего уровня, и направленным на обучение работодателем. </w:t>
      </w:r>
    </w:p>
    <w:p w14:paraId="33E87C07" w14:textId="77777777" w:rsidR="009359CB" w:rsidRDefault="00C70823" w:rsidP="005601E5">
      <w:pPr>
        <w:pStyle w:val="3"/>
        <w:spacing w:line="238" w:lineRule="auto"/>
        <w:ind w:firstLine="709"/>
        <w:contextualSpacing/>
      </w:pPr>
      <w:r>
        <w:t xml:space="preserve">2.2.14. Содействовать работнику, желающему пройти профессиональное обучение по программам профессиональной подготовки, переподготовки, повышения квалификации или дополнительного профессионального образования по программам повышения квалификации и программам профессиональной переподготовки педагогических работников и приобрести другую профессию. </w:t>
      </w:r>
    </w:p>
    <w:p w14:paraId="65AFA150" w14:textId="77777777" w:rsidR="009359CB" w:rsidRDefault="00C70823" w:rsidP="005601E5">
      <w:pPr>
        <w:pStyle w:val="3"/>
        <w:spacing w:line="238" w:lineRule="auto"/>
        <w:ind w:firstLine="709"/>
        <w:contextualSpacing/>
      </w:pPr>
      <w:r>
        <w:t xml:space="preserve">2.2.15. Рассматривать все вопросы, связанные с изменением структуры образовательной организации, ее реорганизацией с участием выборного органа первичной профсоюзной организации. </w:t>
      </w:r>
    </w:p>
    <w:p w14:paraId="45CF3328" w14:textId="77777777" w:rsidR="009359CB" w:rsidRDefault="00C70823" w:rsidP="005601E5">
      <w:pPr>
        <w:pStyle w:val="3"/>
        <w:spacing w:line="238" w:lineRule="auto"/>
        <w:ind w:firstLine="709"/>
        <w:contextualSpacing/>
      </w:pPr>
      <w:r>
        <w:lastRenderedPageBreak/>
        <w:t xml:space="preserve">2.2.16. При принятии решений об увольнении работника в случае признания его по результатам аттестации несоответствующим занимаемой должности вследствие недостаточной квалификации принимать меры по переводу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(часть 3 статьи 81 ТК РФ). </w:t>
      </w:r>
    </w:p>
    <w:p w14:paraId="33C316F9" w14:textId="009EEDC3" w:rsidR="00C70823" w:rsidRDefault="00C70823" w:rsidP="005601E5">
      <w:pPr>
        <w:pStyle w:val="3"/>
        <w:spacing w:line="238" w:lineRule="auto"/>
        <w:ind w:firstLine="709"/>
        <w:contextualSpacing/>
      </w:pPr>
      <w:r>
        <w:t xml:space="preserve">2.3. Выборный орган первичной профсоюзной организации обязуется осуществлять контроль за соблюдением работодателем трудового законодательства и иными нормативными правовыми актами, содержащими нормы трудового права, соглашениями, локальными нормативными актами, настоящим коллективным договором при заключении, изменении и расторжении трудовых договоров с работниками. </w:t>
      </w:r>
    </w:p>
    <w:p w14:paraId="25EE1194" w14:textId="2F7D915F" w:rsidR="00AD5755" w:rsidRPr="008630F3" w:rsidRDefault="00AD5755" w:rsidP="00AD5755">
      <w:pPr>
        <w:pStyle w:val="3"/>
        <w:ind w:firstLine="709"/>
        <w:contextualSpacing/>
        <w:jc w:val="left"/>
        <w:outlineLvl w:val="0"/>
        <w:rPr>
          <w:b/>
          <w:bCs/>
          <w:caps/>
        </w:rPr>
      </w:pPr>
    </w:p>
    <w:p w14:paraId="7F3EBDE1" w14:textId="3B254821" w:rsidR="00AD5755" w:rsidRPr="00AD5755" w:rsidRDefault="00AD5755" w:rsidP="009359CB">
      <w:pPr>
        <w:pStyle w:val="3"/>
        <w:ind w:firstLine="709"/>
        <w:contextualSpacing/>
        <w:rPr>
          <w:b/>
        </w:rPr>
      </w:pPr>
      <w:r w:rsidRPr="00AD5755">
        <w:rPr>
          <w:b/>
        </w:rPr>
        <w:t>3. Рабочее время и время отдыха</w:t>
      </w:r>
      <w:r>
        <w:rPr>
          <w:b/>
        </w:rPr>
        <w:t>.</w:t>
      </w:r>
      <w:r w:rsidR="009359CB" w:rsidRPr="00AD5755">
        <w:rPr>
          <w:b/>
        </w:rPr>
        <w:t xml:space="preserve"> </w:t>
      </w:r>
    </w:p>
    <w:p w14:paraId="72903F14" w14:textId="25074ECF" w:rsidR="009359CB" w:rsidRDefault="009359CB" w:rsidP="009359CB">
      <w:pPr>
        <w:pStyle w:val="3"/>
        <w:ind w:firstLine="709"/>
        <w:contextualSpacing/>
      </w:pPr>
      <w:r>
        <w:t>3. Стороны пришли к соглашению о том, что:</w:t>
      </w:r>
    </w:p>
    <w:p w14:paraId="648E60B2" w14:textId="413C235C" w:rsidR="009359CB" w:rsidRDefault="009359CB" w:rsidP="009359CB">
      <w:pPr>
        <w:pStyle w:val="3"/>
        <w:ind w:firstLine="709"/>
        <w:contextualSpacing/>
      </w:pPr>
      <w:r>
        <w:t xml:space="preserve">3.1. В соответствии с требованиями трудового законодательства и иных нормативных правовых актов, содержащих нормы трудового права, а также соглашений режим рабочего времени и времени отдыха работников образовательной организации определяется настоящим коллективным договором, правилами внутреннего трудового распорядка, иными локальными нормативными актами, трудовыми договорами, расписанием занятий, годовым календарным учебным графиком, графиками работы (графиками сменности), согласованными с выборным органом первичной профсоюзной организации. </w:t>
      </w:r>
    </w:p>
    <w:p w14:paraId="0AF74746" w14:textId="4ADAD5C3" w:rsidR="009359CB" w:rsidRDefault="009359CB" w:rsidP="009359CB">
      <w:pPr>
        <w:pStyle w:val="3"/>
        <w:ind w:firstLine="709"/>
        <w:contextualSpacing/>
      </w:pPr>
      <w:r>
        <w:t xml:space="preserve">3.2. Для руководителя, заместителей руководителя, руководителей структурных подразделений, работников из числа административно хозяйственного, учебно-вспомогательного и обслуживающего персонала образовательной организации устанавливается нормальная продолжительность рабочего времени, которая не может превышать 40 часов в неделю. </w:t>
      </w:r>
    </w:p>
    <w:p w14:paraId="0A8CAB17" w14:textId="6D8C1D26" w:rsidR="009359CB" w:rsidRDefault="009359CB" w:rsidP="009359CB">
      <w:pPr>
        <w:pStyle w:val="3"/>
        <w:ind w:firstLine="709"/>
        <w:contextualSpacing/>
      </w:pPr>
      <w:r>
        <w:t xml:space="preserve">3.3. Для педагогических работников образовательной организации устанавливается сокращенная продолжительность рабочего времени – не более 36 часов в неделю. </w:t>
      </w:r>
      <w:proofErr w:type="gramStart"/>
      <w:r>
        <w:t xml:space="preserve">В зависимости от должности и (или) специальности педагогических работников с учетом особенностей их труда продолжительность рабочего времени (нормы часов педагогической работы за ставку заработной платы), порядок определения учебной нагрузки, оговариваемой в трудовом договоре, и основания ее изменения, случаи установления верхнего предела учебной нагрузки педагогических работников определяется руководством МБОУ СОШ № </w:t>
      </w:r>
      <w:r w:rsidR="007E1AA2">
        <w:t>25 им. П.К. Каледина</w:t>
      </w:r>
      <w:r w:rsidR="00FD34AB">
        <w:t>.</w:t>
      </w:r>
      <w:proofErr w:type="gramEnd"/>
    </w:p>
    <w:p w14:paraId="772DD764" w14:textId="77777777" w:rsidR="009359CB" w:rsidRDefault="009359CB" w:rsidP="009359CB">
      <w:pPr>
        <w:pStyle w:val="3"/>
        <w:ind w:firstLine="709"/>
        <w:contextualSpacing/>
      </w:pPr>
      <w:r>
        <w:t xml:space="preserve">3.4. В образовательной организации учебная нагрузка на новый учебный год устанавливается руководителем образовательной организации по согласованию с выборным органом первичной профсоюзной организации. Руководитель должен ознакомить педагогических работников под роспись с предполагаемой учебной нагрузкой на новый учебный год в письменном виде до начала ежегодного оплачиваемого отпуска. </w:t>
      </w:r>
    </w:p>
    <w:p w14:paraId="6CD48BF3" w14:textId="77777777" w:rsidR="009359CB" w:rsidRDefault="009359CB" w:rsidP="005601E5">
      <w:pPr>
        <w:pStyle w:val="3"/>
        <w:spacing w:line="238" w:lineRule="auto"/>
        <w:ind w:firstLine="709"/>
        <w:contextualSpacing/>
      </w:pPr>
      <w:r>
        <w:lastRenderedPageBreak/>
        <w:t xml:space="preserve">3.5. Учебная нагрузка на новый учебный год работникам, ведущим преподавательскую работу помимо основной работы (руководителям образовательных организаций, их заместителям, другим руководящим работникам) устанавливается работодателем по согласованию с выборным органом первичной профсоюзной организации, при условии, если учителя, для которых данное учреждение является местом основной работы, обеспечены преподавательской работой по своей специальности в объеме, не менее чем на ставку заработной платы. </w:t>
      </w:r>
    </w:p>
    <w:p w14:paraId="632C9291" w14:textId="77777777" w:rsidR="009359CB" w:rsidRDefault="009359CB" w:rsidP="005601E5">
      <w:pPr>
        <w:pStyle w:val="3"/>
        <w:spacing w:line="238" w:lineRule="auto"/>
        <w:ind w:firstLine="709"/>
        <w:contextualSpacing/>
      </w:pPr>
      <w:r>
        <w:t xml:space="preserve">3.6. Изменение условий трудового договора, за исключением изменения трудовой функции педагогического работника образовательной организации, осуществлять только в случаях, когда по причинам, связанным с изменением организационных или технологических условий труда (уменьшения количества часов по учебным планам и образовательным программам, сокращения количества классов (групп продленного дня)), определенные сторонами условия трудового договора не могут быть сохранены. </w:t>
      </w:r>
    </w:p>
    <w:p w14:paraId="4D99124E" w14:textId="77777777" w:rsidR="009359CB" w:rsidRDefault="009359CB" w:rsidP="005601E5">
      <w:pPr>
        <w:pStyle w:val="3"/>
        <w:spacing w:line="238" w:lineRule="auto"/>
        <w:ind w:firstLine="709"/>
        <w:contextualSpacing/>
      </w:pPr>
      <w:r>
        <w:t xml:space="preserve">3.7. При установлении учителям, для которых данное учреждение является местом основной работы, учебной нагрузки на новый учебный год, как правило, сохраняется ее объем и преемственность преподавания предметов в классах. Объем учебной нагрузки, установленный учителям в начале учебного года, не может быть уменьшен по инициативе работодателя в текущем учебном году, а также при установлении ее на следующий учебный год, за исключением случая, указанного в п. 3.7. настоящего раздела. Объем учебной нагрузки учителей больше или меньше нормы часов за ставку заработной платы устанавливается только с их письменного согласия. </w:t>
      </w:r>
    </w:p>
    <w:p w14:paraId="7482B90F" w14:textId="77777777" w:rsidR="009359CB" w:rsidRDefault="009359CB" w:rsidP="005601E5">
      <w:pPr>
        <w:pStyle w:val="3"/>
        <w:spacing w:line="238" w:lineRule="auto"/>
        <w:ind w:firstLine="709"/>
        <w:contextualSpacing/>
      </w:pPr>
      <w:r>
        <w:t xml:space="preserve">3.8. Учебная нагрузка педагогическим работникам, находящимся к началу учебного года в отпуске по уходу за ребенком до достижения им возраста трех лет либо в ином отпуске, устанавливается при распределении ее на очередной учебный год на общих основаниях, а затем передается для выполнения другим учителям на период нахождения указанных работников в соответствующих отпусках. </w:t>
      </w:r>
    </w:p>
    <w:p w14:paraId="384790B9" w14:textId="77777777" w:rsidR="009359CB" w:rsidRDefault="009359CB" w:rsidP="005601E5">
      <w:pPr>
        <w:pStyle w:val="3"/>
        <w:spacing w:line="238" w:lineRule="auto"/>
        <w:ind w:firstLine="709"/>
        <w:contextualSpacing/>
      </w:pPr>
      <w:r>
        <w:t xml:space="preserve">3.9. В дни работы к дежурству по образовательной организации педагогические работники привлекаются не ранее чем за 20 минут до начала учебных занятий и не позднее 20 минут после окончания их последнего учебного занятия. </w:t>
      </w:r>
    </w:p>
    <w:p w14:paraId="71AE5118" w14:textId="77777777" w:rsidR="009359CB" w:rsidRDefault="009359CB" w:rsidP="005601E5">
      <w:pPr>
        <w:pStyle w:val="3"/>
        <w:spacing w:line="238" w:lineRule="auto"/>
        <w:ind w:firstLine="709"/>
        <w:contextualSpacing/>
      </w:pPr>
      <w:r>
        <w:t xml:space="preserve">3.10. Привлечение педагогических работников в каникулярный период, не совпадающий с их ежегодным оплачиваемым отпуском, к работе в оздоровительные лагеря, находящиеся в другой местности, а также в качестве руководителей длительных (без возвращения в тот же день) походов, экспедиций, экскурсий, путешествий в другую местность может иметь место только с согласия работников. Режим рабочего времени указанных работников устанавливается с учетом выполняемой работы. </w:t>
      </w:r>
    </w:p>
    <w:p w14:paraId="456A0ED6" w14:textId="77777777" w:rsidR="009359CB" w:rsidRDefault="009359CB" w:rsidP="005601E5">
      <w:pPr>
        <w:pStyle w:val="3"/>
        <w:spacing w:line="238" w:lineRule="auto"/>
        <w:ind w:firstLine="709"/>
        <w:contextualSpacing/>
      </w:pPr>
      <w:r>
        <w:t xml:space="preserve">3.11. Продолжительность рабочей недели пятидневная непрерывная рабочая неделя с выходными днями в неделю устанавливается для работников правилами внутреннего трудового распорядки и трудовыми договорами. </w:t>
      </w:r>
    </w:p>
    <w:p w14:paraId="615F406A" w14:textId="77777777" w:rsidR="009359CB" w:rsidRDefault="009359CB" w:rsidP="005601E5">
      <w:pPr>
        <w:pStyle w:val="3"/>
        <w:spacing w:line="238" w:lineRule="auto"/>
        <w:ind w:firstLine="709"/>
        <w:contextualSpacing/>
      </w:pPr>
      <w:r>
        <w:t xml:space="preserve">3.12. Составление расписания учебных занятий осуществляется с учетом рационального использования рабочего времени учителя, не допускающего перерывов между занятиями более двух часов подряд. При составлении расписаний учебных занятий при наличии возможности учителям предусматривается один </w:t>
      </w:r>
      <w:r>
        <w:lastRenderedPageBreak/>
        <w:t xml:space="preserve">свободный день в неделю для методической работы. Рабочее время учителей в период учебных занятий определяется расписанием занятий и выполнением всего круга обязанностей, которые возлагаются на учителя в соответствии с правилами внутреннего трудового распорядка, трудовыми договорами, должностными инструкциями. </w:t>
      </w:r>
    </w:p>
    <w:p w14:paraId="25C54DE7" w14:textId="77777777" w:rsidR="00F3700E" w:rsidRDefault="009359CB" w:rsidP="005601E5">
      <w:pPr>
        <w:pStyle w:val="3"/>
        <w:spacing w:line="238" w:lineRule="auto"/>
        <w:ind w:firstLine="709"/>
        <w:contextualSpacing/>
      </w:pPr>
      <w:r>
        <w:t xml:space="preserve">3.13. Периоды каникул, не совпадающие с ежегодными оплачиваемыми отпусками педагогических работников, а также периоды отмены учебных занятий, являются для них рабочим временем. В каникулярный период учителя осуществляют педагогическую, методическую, организационную работу, связанную с реализацией образовательной программы, в пределах нормируемой части их рабочего времени (установленного объема учебной нагрузки), определенной им до начала каникул, с сохранением заработной платы в установленном порядке. График работы в период каникул утверждается приказом руководителя образовательной организации по согласованию с выборным органом первичной профсоюзной организации. В каникулярный период, а также в период отмены учебных занятий учебно-вспомогательный и обслуживающий персонал образовательной организации может привлекаться к выполнению хозяйственных работ, не требующих специальных знаний, в пределах установленной им продолжительности рабочего времени. </w:t>
      </w:r>
    </w:p>
    <w:p w14:paraId="41DCED14" w14:textId="1D4A6A2A" w:rsidR="009359CB" w:rsidRDefault="009359CB" w:rsidP="005601E5">
      <w:pPr>
        <w:pStyle w:val="3"/>
        <w:spacing w:line="238" w:lineRule="auto"/>
        <w:ind w:firstLine="709"/>
        <w:contextualSpacing/>
      </w:pPr>
      <w:r>
        <w:t xml:space="preserve">3.14. Привлечение работодателем работников к работе в сверхурочное время допускается только с письменного согласия работника и компенсируется в соответствии с трудовым законодательством. Работодатель может привлекать работников к сверхурочным работам в соответствии со статьей 99 ТК РФ только с предварительного согласия выборного органа первичной профсоюзной организации. К работе в сверхурочное время не допускаются беременные женщины, работников в возрасте до восемнадцати лет, другие категории работников в соответствии с ТК РФ и иными федеральными законами. </w:t>
      </w:r>
    </w:p>
    <w:p w14:paraId="6C7AFE5E" w14:textId="77777777" w:rsidR="009359CB" w:rsidRDefault="009359CB" w:rsidP="005601E5">
      <w:pPr>
        <w:pStyle w:val="3"/>
        <w:spacing w:line="238" w:lineRule="auto"/>
        <w:ind w:firstLine="709"/>
        <w:contextualSpacing/>
      </w:pPr>
      <w:r>
        <w:t xml:space="preserve">3.15. Работодатель обязан согласовывать с выборным органом первичной профсоюзной организации перечень должностей работников с ненормированным рабочим днем. </w:t>
      </w:r>
    </w:p>
    <w:p w14:paraId="754F9A3C" w14:textId="77777777" w:rsidR="009359CB" w:rsidRDefault="009359CB" w:rsidP="005601E5">
      <w:pPr>
        <w:pStyle w:val="3"/>
        <w:spacing w:line="238" w:lineRule="auto"/>
        <w:ind w:firstLine="709"/>
        <w:contextualSpacing/>
      </w:pPr>
      <w:r>
        <w:t xml:space="preserve">3.16. Работа в выходные и праздничные дни запрещается. Привлечение работников к работе в выходные и нерабочие праздничные дни производится с их письменного согласия в случае необходимости выполнения заранее непредвиденных работ, от срочного выполнения которых зависит в дальнейшем нормальная работа образовательной организации. Без согласия работников допускается привлечение их к работе в случаях, определенных частью третьей статьи 113 ТК РФ. В других случаях привлечение к работе в выходные и нерабочие праздничные дни допускается с письменного согласия работника и с учетом мнения выборного органа первичной профсоюзной организации. Привлечение работника к работе в выходные и нерабочие праздничные дни производится по письменному распоряжению работодателя. </w:t>
      </w:r>
    </w:p>
    <w:p w14:paraId="76636D8B" w14:textId="77777777" w:rsidR="00F3700E" w:rsidRDefault="009359CB" w:rsidP="005601E5">
      <w:pPr>
        <w:pStyle w:val="3"/>
        <w:spacing w:line="238" w:lineRule="auto"/>
        <w:ind w:firstLine="709"/>
        <w:contextualSpacing/>
      </w:pPr>
      <w:r>
        <w:t>3.17. Привлечение работников организации к выполнению работы, не предусмотренной должностными обязанностями, трудовым договором, допускается только по письменному распоряжению работодателя с письменного согласия работника, с дополнительной оплатой и с соблюд</w:t>
      </w:r>
      <w:r w:rsidR="00F3700E">
        <w:t>ением статей 60, 97 и 99 ТК РФ.</w:t>
      </w:r>
    </w:p>
    <w:p w14:paraId="7B40A9B5" w14:textId="5F6E629C" w:rsidR="009359CB" w:rsidRDefault="009359CB" w:rsidP="005601E5">
      <w:pPr>
        <w:pStyle w:val="3"/>
        <w:spacing w:line="238" w:lineRule="auto"/>
        <w:ind w:firstLine="709"/>
        <w:contextualSpacing/>
      </w:pPr>
      <w:r>
        <w:lastRenderedPageBreak/>
        <w:t xml:space="preserve">3.18. В течение рабочего дня (смены) работнику предоставляется перерыв для отдыха и питания, время и продолжительность которого определяется правилами внутреннего трудового распорядка образовательной организации. Для учителей, выполняющих свои обязанности непрерывно в течение рабочего дня, перерыв для приема пищи не устанавливается: возможность приема пищи обеспечивается одновременно вместе с обучающимися, воспитанниками (отдельно в специально отведенном для этой цели помещении). </w:t>
      </w:r>
    </w:p>
    <w:p w14:paraId="065BA32B" w14:textId="77777777" w:rsidR="009359CB" w:rsidRDefault="009359CB" w:rsidP="005601E5">
      <w:pPr>
        <w:pStyle w:val="3"/>
        <w:spacing w:line="238" w:lineRule="auto"/>
        <w:ind w:firstLine="709"/>
        <w:contextualSpacing/>
      </w:pPr>
      <w:r>
        <w:t xml:space="preserve">3.19. Педагогическим работникам предоставляется ежегодный основной удлиненный оплачиваемый отпуск, продолжительность которого устанавливается Правительством Российской Федерации, остальным работникам предоставляется ежегодный основной оплачиваемый отпуск продолжительностью не менее 28 календарных дней с сохранением места работы (должности) и среднего заработка. Отпуск за первый год работы предоставляется работникам по истечении шести месяцев непрерывной работы в образовательной организации, за второй и последующий годы работы – в любое время рабочего года в соответствии с очередностью предоставления отпусков. По соглашению сторон оплачиваемый отпуск может быть предоставлен работникам и до истечения шести месяцев (статья 122 ТК РФ). При предоставлении ежегодного отпуска педагогическим работникам за первый год работы в каникулярный период, в том числе до истечения шести месяцев работы, его продолжительность должна соответствовать установленной для них продолжительности и оплачиваться в полном размере. </w:t>
      </w:r>
    </w:p>
    <w:p w14:paraId="0899961B" w14:textId="77777777" w:rsidR="009359CB" w:rsidRDefault="009359CB" w:rsidP="005601E5">
      <w:pPr>
        <w:pStyle w:val="3"/>
        <w:spacing w:line="238" w:lineRule="auto"/>
        <w:ind w:firstLine="709"/>
        <w:contextualSpacing/>
      </w:pPr>
      <w:r>
        <w:t xml:space="preserve">3.20. Очередность предоставления оплачиваемых отпусков определяется ежегодно в соответствии с графиком отпусков, утверждаемым работодателем по согласованию с выборным органом первичной профсоюзной организации не позднее, чем за 2 недели до наступления календарного года. О времени начала отпуска работник должен быть письменно извещен не позднее, чем за две недели до его начала. Продление, перенесение, разделение и отзыв из оплачиваемого отпуска производится с согласия работника в случаях, предусмотренных статьями 124-125 ТК РФ. </w:t>
      </w:r>
    </w:p>
    <w:p w14:paraId="7B1B2858" w14:textId="77777777" w:rsidR="009359CB" w:rsidRDefault="009359CB" w:rsidP="005601E5">
      <w:pPr>
        <w:pStyle w:val="3"/>
        <w:spacing w:line="238" w:lineRule="auto"/>
        <w:ind w:firstLine="709"/>
        <w:contextualSpacing/>
      </w:pPr>
      <w:r>
        <w:t xml:space="preserve">3.21. Работникам, которым по условиям трудового договора установлен ненормированный рабочий день, предоставляется дополнительный оплачиваемый отпуск за ненормированный рабочий день. Перечень должностей этих работников и продолжительность дополнительного оплачиваемого отпуска за ненормированный рабочий день определяется в соответствии со статьей 119 ТК РФ по согласованию с выборным органом первичной профсоюзной организации. </w:t>
      </w:r>
    </w:p>
    <w:p w14:paraId="0B92EA47" w14:textId="77777777" w:rsidR="004731A8" w:rsidRDefault="009359CB" w:rsidP="005601E5">
      <w:pPr>
        <w:pStyle w:val="3"/>
        <w:spacing w:line="238" w:lineRule="auto"/>
        <w:ind w:firstLine="709"/>
        <w:contextualSpacing/>
      </w:pPr>
      <w:r>
        <w:t xml:space="preserve">3.22. Ежегодный оплачиваемый отпуск продлевается в случае временной нетрудоспособности работника, наступившей во время отпуска. Ежегодный оплачиваемый отпуск по соглашению между работником и работодателем переносится на другой срок при несвоевременной оплате времени отпуска либо при предупреждении работника о начале отпуска позднее, чем за две недели. При увольнении работнику выплачивается денежная компенсация за неиспользованный отпуск пропорционально отработанному времени. </w:t>
      </w:r>
    </w:p>
    <w:p w14:paraId="0CBCDC0F" w14:textId="77777777" w:rsidR="004731A8" w:rsidRDefault="009359CB" w:rsidP="005601E5">
      <w:pPr>
        <w:pStyle w:val="3"/>
        <w:spacing w:line="238" w:lineRule="auto"/>
        <w:ind w:firstLine="709"/>
        <w:contextualSpacing/>
      </w:pPr>
      <w:r>
        <w:t xml:space="preserve">Работнику, проработавшему 11 месяцев, выплачивается компенсация за полный рабочий год. При этом учителям, проработавшим 10 месяцев, выплачивается денежная компенсация за неиспользованный отпуск за полную продолжительность отпуска – 56 календарных дней. Денежная компенсация за </w:t>
      </w:r>
      <w:r>
        <w:lastRenderedPageBreak/>
        <w:t xml:space="preserve">неиспользованный отпуск при увольнении работника исчисляется исходя из количества неиспользованных дней отпуска с учетом рабочего года работника. </w:t>
      </w:r>
    </w:p>
    <w:p w14:paraId="3DA5F496" w14:textId="77777777" w:rsidR="004731A8" w:rsidRDefault="009359CB" w:rsidP="005601E5">
      <w:pPr>
        <w:pStyle w:val="3"/>
        <w:spacing w:line="238" w:lineRule="auto"/>
        <w:ind w:firstLine="709"/>
        <w:contextualSpacing/>
      </w:pPr>
      <w:r>
        <w:t xml:space="preserve">При исчислении стажа работы при выплате денежной компенсации за неиспользованный отпуск при увольнении необходимо учесть, что: </w:t>
      </w:r>
    </w:p>
    <w:p w14:paraId="2A9EABAB" w14:textId="77777777" w:rsidR="004731A8" w:rsidRDefault="009359CB" w:rsidP="005601E5">
      <w:pPr>
        <w:pStyle w:val="3"/>
        <w:spacing w:line="238" w:lineRule="auto"/>
        <w:ind w:firstLine="709"/>
        <w:contextualSpacing/>
      </w:pPr>
      <w:r>
        <w:t xml:space="preserve">- все дни отпусков, предоставляемых по просьбе работника без сохранения заработной платы, если их общая продолжительность превышает 14 календарных дней в течение рабочего года, должны исключаться из подсчета стажа, дающего право на выплату компенсации за неиспользованный отпуск при увольнении (статья 121 ТК РФ); </w:t>
      </w:r>
    </w:p>
    <w:p w14:paraId="61695A8F" w14:textId="22A4E2D4" w:rsidR="009359CB" w:rsidRDefault="009359CB" w:rsidP="005601E5">
      <w:pPr>
        <w:pStyle w:val="3"/>
        <w:spacing w:line="238" w:lineRule="auto"/>
        <w:ind w:firstLine="709"/>
        <w:contextualSpacing/>
      </w:pPr>
      <w:r>
        <w:t xml:space="preserve">- излишки, составляющие менее половины месяца, исключаются из подсчета, а излишки, составляющие не менее половины месяца, округляются до полного месяца. </w:t>
      </w:r>
    </w:p>
    <w:p w14:paraId="5CE99311" w14:textId="4ED4EBB7" w:rsidR="004731A8" w:rsidRDefault="009359CB" w:rsidP="005601E5">
      <w:pPr>
        <w:pStyle w:val="3"/>
        <w:spacing w:line="238" w:lineRule="auto"/>
        <w:ind w:firstLine="709"/>
        <w:contextualSpacing/>
      </w:pPr>
      <w:r>
        <w:t>3.23. Стороны договорились о предоставлении работникам образовательной организации дополнительного оплачиваемо</w:t>
      </w:r>
      <w:r w:rsidR="007E1AA2">
        <w:t>го отпуска в следующих случаях:</w:t>
      </w:r>
    </w:p>
    <w:p w14:paraId="4A95458C" w14:textId="77777777" w:rsidR="004731A8" w:rsidRDefault="009359CB" w:rsidP="005601E5">
      <w:pPr>
        <w:pStyle w:val="3"/>
        <w:spacing w:line="238" w:lineRule="auto"/>
        <w:ind w:firstLine="709"/>
        <w:contextualSpacing/>
      </w:pPr>
      <w:r>
        <w:t xml:space="preserve">- для сопровождения 1 сентября детей младшего школьного возраста в школу – 2 календарных дня; </w:t>
      </w:r>
    </w:p>
    <w:p w14:paraId="3B07EA73" w14:textId="77777777" w:rsidR="004731A8" w:rsidRDefault="009359CB" w:rsidP="005601E5">
      <w:pPr>
        <w:pStyle w:val="3"/>
        <w:spacing w:line="238" w:lineRule="auto"/>
        <w:ind w:firstLine="709"/>
        <w:contextualSpacing/>
      </w:pPr>
      <w:r>
        <w:t xml:space="preserve">- рождения ребенка – 2 календарных дня; </w:t>
      </w:r>
    </w:p>
    <w:p w14:paraId="311AD1BD" w14:textId="77777777" w:rsidR="004731A8" w:rsidRDefault="009359CB" w:rsidP="005601E5">
      <w:pPr>
        <w:pStyle w:val="3"/>
        <w:spacing w:line="238" w:lineRule="auto"/>
        <w:ind w:firstLine="709"/>
        <w:contextualSpacing/>
      </w:pPr>
      <w:r>
        <w:t xml:space="preserve">- бракосочетания детей работников – 2 календарных дня; </w:t>
      </w:r>
    </w:p>
    <w:p w14:paraId="7EDE5711" w14:textId="77777777" w:rsidR="002802FE" w:rsidRDefault="009359CB" w:rsidP="005601E5">
      <w:pPr>
        <w:pStyle w:val="3"/>
        <w:spacing w:line="238" w:lineRule="auto"/>
        <w:ind w:firstLine="709"/>
        <w:contextualSpacing/>
      </w:pPr>
      <w:r>
        <w:t xml:space="preserve">- бракосочетания работника – 2 календарных дня; </w:t>
      </w:r>
    </w:p>
    <w:p w14:paraId="5CEFCC94" w14:textId="32BF1E17" w:rsidR="004731A8" w:rsidRDefault="009359CB" w:rsidP="005601E5">
      <w:pPr>
        <w:pStyle w:val="3"/>
        <w:spacing w:line="238" w:lineRule="auto"/>
        <w:ind w:firstLine="709"/>
        <w:contextualSpacing/>
      </w:pPr>
      <w:r>
        <w:t xml:space="preserve">- похорон близких родственников – 2 календарных дня; </w:t>
      </w:r>
    </w:p>
    <w:p w14:paraId="7AE4776A" w14:textId="6CED0BEF" w:rsidR="009359CB" w:rsidRDefault="009359CB" w:rsidP="005601E5">
      <w:pPr>
        <w:pStyle w:val="3"/>
        <w:spacing w:line="238" w:lineRule="auto"/>
        <w:ind w:firstLine="709"/>
        <w:contextualSpacing/>
      </w:pPr>
      <w:r>
        <w:t xml:space="preserve">- председателю выборного органа первичной профсоюзной организации – 2 календарных дня. </w:t>
      </w:r>
    </w:p>
    <w:p w14:paraId="3B972496" w14:textId="77777777" w:rsidR="00DE2168" w:rsidRDefault="009359CB" w:rsidP="005601E5">
      <w:pPr>
        <w:pStyle w:val="3"/>
        <w:spacing w:line="238" w:lineRule="auto"/>
        <w:ind w:firstLine="709"/>
        <w:contextualSpacing/>
      </w:pPr>
      <w:r>
        <w:t xml:space="preserve">3.24. Исчисление среднего заработка для оплаты ежегодного отпуска производится в соответствии со статьей 139 ТК РФ. </w:t>
      </w:r>
    </w:p>
    <w:p w14:paraId="31F86F13" w14:textId="30636928" w:rsidR="009359CB" w:rsidRDefault="009359CB" w:rsidP="005601E5">
      <w:pPr>
        <w:pStyle w:val="3"/>
        <w:spacing w:line="238" w:lineRule="auto"/>
        <w:ind w:firstLine="709"/>
        <w:contextualSpacing/>
      </w:pPr>
      <w:r>
        <w:t xml:space="preserve">3.25. Отпуска без сохранения заработной платы предоставляются работнику по семейным обстоятельствам и другим уважительным причинам продолжительностью, определяемой по соглашению между работником и работодателем. </w:t>
      </w:r>
    </w:p>
    <w:p w14:paraId="6248E645" w14:textId="50D2E5D8" w:rsidR="004731A8" w:rsidRDefault="009359CB" w:rsidP="005601E5">
      <w:pPr>
        <w:pStyle w:val="3"/>
        <w:spacing w:line="238" w:lineRule="auto"/>
        <w:ind w:firstLine="709"/>
        <w:contextualSpacing/>
      </w:pPr>
      <w:r>
        <w:t>3.26. Работодатель обязуется предоставить отпуск без сохранения заработной платы, на основании письменного заявления работника в сроки, указанные р</w:t>
      </w:r>
      <w:r w:rsidR="0069496B">
        <w:t>аботником, в следующих случаях:</w:t>
      </w:r>
    </w:p>
    <w:p w14:paraId="7B9592A3" w14:textId="77777777" w:rsidR="004731A8" w:rsidRDefault="009359CB" w:rsidP="005601E5">
      <w:pPr>
        <w:pStyle w:val="3"/>
        <w:spacing w:line="238" w:lineRule="auto"/>
        <w:ind w:firstLine="709"/>
        <w:contextualSpacing/>
      </w:pPr>
      <w:r>
        <w:t xml:space="preserve">- родителям, воспитывающим детей в возрасте до 14 лет – 14 календарных дней; </w:t>
      </w:r>
    </w:p>
    <w:p w14:paraId="68F22CF3" w14:textId="77777777" w:rsidR="002802FE" w:rsidRDefault="009359CB" w:rsidP="005601E5">
      <w:pPr>
        <w:pStyle w:val="3"/>
        <w:spacing w:line="238" w:lineRule="auto"/>
        <w:ind w:firstLine="709"/>
        <w:contextualSpacing/>
      </w:pPr>
      <w:r>
        <w:t xml:space="preserve">- в связи с переездом на новое место жительства – 2 календарных дня; </w:t>
      </w:r>
    </w:p>
    <w:p w14:paraId="6A92C4CE" w14:textId="2DB342E4" w:rsidR="004731A8" w:rsidRDefault="009359CB" w:rsidP="005601E5">
      <w:pPr>
        <w:pStyle w:val="3"/>
        <w:spacing w:line="238" w:lineRule="auto"/>
        <w:ind w:firstLine="709"/>
        <w:contextualSpacing/>
      </w:pPr>
      <w:r>
        <w:t xml:space="preserve">- для проводов детей на военную службу – 2 календарных дня; </w:t>
      </w:r>
    </w:p>
    <w:p w14:paraId="3C764CF1" w14:textId="77777777" w:rsidR="004731A8" w:rsidRDefault="009359CB" w:rsidP="005601E5">
      <w:pPr>
        <w:pStyle w:val="3"/>
        <w:spacing w:line="238" w:lineRule="auto"/>
        <w:ind w:firstLine="709"/>
        <w:contextualSpacing/>
      </w:pPr>
      <w:r>
        <w:t xml:space="preserve">- тяжелого заболевания близкого родственника – 7 календарных дней; </w:t>
      </w:r>
    </w:p>
    <w:p w14:paraId="41E0E845" w14:textId="77777777" w:rsidR="004731A8" w:rsidRDefault="009359CB" w:rsidP="005601E5">
      <w:pPr>
        <w:pStyle w:val="3"/>
        <w:spacing w:line="238" w:lineRule="auto"/>
        <w:ind w:firstLine="709"/>
        <w:contextualSpacing/>
      </w:pPr>
      <w:r>
        <w:t xml:space="preserve">- работающим пенсионерам по старости (по возрасту) – до 14 календарных дней в году; </w:t>
      </w:r>
    </w:p>
    <w:p w14:paraId="40918E57" w14:textId="77777777" w:rsidR="004731A8" w:rsidRDefault="009359CB" w:rsidP="005601E5">
      <w:pPr>
        <w:pStyle w:val="3"/>
        <w:spacing w:line="238" w:lineRule="auto"/>
        <w:ind w:firstLine="709"/>
        <w:contextualSpacing/>
      </w:pPr>
      <w:r>
        <w:t xml:space="preserve">- родителям и женам (мужьям) военнослужащих, погибших или умерших вследствие ранения, контузии или увечья, полученных при исполнении обязанностей военной службы, либо вследствие заболевания, связанного с прохождением военной службы – до 14 календарных дней в году; </w:t>
      </w:r>
    </w:p>
    <w:p w14:paraId="371AEBEF" w14:textId="6C3B78AE" w:rsidR="009359CB" w:rsidRDefault="009359CB" w:rsidP="005601E5">
      <w:pPr>
        <w:pStyle w:val="3"/>
        <w:spacing w:line="238" w:lineRule="auto"/>
        <w:ind w:firstLine="709"/>
        <w:contextualSpacing/>
      </w:pPr>
      <w:r>
        <w:t xml:space="preserve">- работающим инвалидам – до 60 календарных дней в году. </w:t>
      </w:r>
    </w:p>
    <w:p w14:paraId="2E04ECAE" w14:textId="77777777" w:rsidR="009359CB" w:rsidRDefault="009359CB" w:rsidP="005601E5">
      <w:pPr>
        <w:pStyle w:val="3"/>
        <w:spacing w:line="238" w:lineRule="auto"/>
        <w:ind w:firstLine="709"/>
        <w:contextualSpacing/>
      </w:pPr>
      <w:r>
        <w:t xml:space="preserve">3.27. Педагогическим работникам не реже чем через каждые десять лет непрерывной педагогической работы предоставляется длительный отпуск сроком до одного года в порядке, установленном федеральным органом исполнительной </w:t>
      </w:r>
      <w:r>
        <w:lastRenderedPageBreak/>
        <w:t xml:space="preserve">власти, осуществляющим функции по выработке государственной политики и нормативно-правовому регулированию в сфере образования (подпункт 4 пункта 5 статьи 47 Федерального закона «Об образовании в Российской Федерации», статья 335 ТК РФ). </w:t>
      </w:r>
    </w:p>
    <w:p w14:paraId="16BF51CE" w14:textId="77777777" w:rsidR="009359CB" w:rsidRDefault="009359CB" w:rsidP="005601E5">
      <w:pPr>
        <w:pStyle w:val="3"/>
        <w:spacing w:line="238" w:lineRule="auto"/>
        <w:ind w:firstLine="709"/>
        <w:contextualSpacing/>
      </w:pPr>
      <w:r>
        <w:t xml:space="preserve">3.28. Выборный орган первичной профсоюзной организации обязуется: </w:t>
      </w:r>
    </w:p>
    <w:p w14:paraId="7B7153AC" w14:textId="77777777" w:rsidR="009359CB" w:rsidRDefault="009359CB" w:rsidP="005601E5">
      <w:pPr>
        <w:pStyle w:val="3"/>
        <w:spacing w:line="238" w:lineRule="auto"/>
        <w:ind w:firstLine="709"/>
        <w:contextualSpacing/>
      </w:pPr>
      <w:r>
        <w:t xml:space="preserve">3.28.1. Осуществлять контроль за соблюдением работодателем требований трудового законодательства и иных нормативных правовых актов, содержащих нормы трудового права, соглашений, локальных нормативных актов, настоящего коллективного договора по вопросам рабочего времени и времени отдыха работников. </w:t>
      </w:r>
    </w:p>
    <w:p w14:paraId="34829B79" w14:textId="44B1FE30" w:rsidR="009359CB" w:rsidRDefault="009359CB" w:rsidP="005601E5">
      <w:pPr>
        <w:pStyle w:val="3"/>
        <w:spacing w:line="238" w:lineRule="auto"/>
        <w:ind w:firstLine="709"/>
        <w:contextualSpacing/>
      </w:pPr>
      <w:r>
        <w:t xml:space="preserve">3.28.2. Предоставлять работодателю мотивированное мнение (вариант: согласование) при принятии локальных нормативных актов, регулирующих вопросы рабочего времени и времени отдыха работников, с соблюдением сроков и порядка, установленных статьей 372 ТК РФ. 3.28.3. Вносить работодателю представления об устранении выявленных нарушений. </w:t>
      </w:r>
    </w:p>
    <w:p w14:paraId="51103784" w14:textId="47F07200" w:rsidR="009359CB" w:rsidRPr="008927A8" w:rsidRDefault="009359CB" w:rsidP="008927A8">
      <w:pPr>
        <w:pStyle w:val="3"/>
        <w:contextualSpacing/>
        <w:outlineLvl w:val="0"/>
        <w:rPr>
          <w:b/>
          <w:bCs/>
          <w:caps/>
        </w:rPr>
      </w:pPr>
    </w:p>
    <w:p w14:paraId="6E523D9E" w14:textId="6412CB82" w:rsidR="008927A8" w:rsidRPr="008927A8" w:rsidRDefault="008927A8" w:rsidP="009359CB">
      <w:pPr>
        <w:pStyle w:val="afd"/>
        <w:ind w:firstLine="709"/>
        <w:contextualSpacing/>
        <w:jc w:val="both"/>
        <w:rPr>
          <w:rFonts w:ascii="Times New Roman" w:hAnsi="Times New Roman"/>
          <w:b/>
          <w:sz w:val="28"/>
          <w:szCs w:val="28"/>
        </w:rPr>
      </w:pPr>
      <w:r w:rsidRPr="008927A8">
        <w:rPr>
          <w:rFonts w:ascii="Times New Roman" w:hAnsi="Times New Roman"/>
          <w:b/>
          <w:sz w:val="28"/>
          <w:szCs w:val="28"/>
        </w:rPr>
        <w:t xml:space="preserve">4. Оплата и нормирование труда. </w:t>
      </w:r>
    </w:p>
    <w:p w14:paraId="3A1BE07A" w14:textId="77777777" w:rsidR="00F136C1" w:rsidRPr="00F136C1" w:rsidRDefault="009359CB" w:rsidP="009359CB">
      <w:pPr>
        <w:pStyle w:val="afd"/>
        <w:ind w:firstLine="709"/>
        <w:contextualSpacing/>
        <w:jc w:val="both"/>
        <w:rPr>
          <w:rFonts w:ascii="Times New Roman" w:hAnsi="Times New Roman"/>
          <w:sz w:val="28"/>
          <w:szCs w:val="28"/>
        </w:rPr>
      </w:pPr>
      <w:r w:rsidRPr="00F136C1">
        <w:rPr>
          <w:rFonts w:ascii="Times New Roman" w:hAnsi="Times New Roman"/>
          <w:sz w:val="28"/>
          <w:szCs w:val="28"/>
        </w:rPr>
        <w:t xml:space="preserve">4.1. Заработная плата, в соответствии с правилами трудового распорядка, выплачивается за первую половину месяца 22 числа текущего месяца, а за вторую половину месяца – 7 числа следующего месяца. Выплата заработной платы производится с учетом фактически отработанных рабочих дней. </w:t>
      </w:r>
    </w:p>
    <w:p w14:paraId="6721C764" w14:textId="77777777" w:rsidR="004731A8" w:rsidRDefault="009359CB" w:rsidP="009359CB">
      <w:pPr>
        <w:pStyle w:val="afd"/>
        <w:ind w:firstLine="709"/>
        <w:contextualSpacing/>
        <w:jc w:val="both"/>
        <w:rPr>
          <w:rFonts w:ascii="Times New Roman" w:hAnsi="Times New Roman"/>
          <w:sz w:val="28"/>
          <w:szCs w:val="28"/>
        </w:rPr>
      </w:pPr>
      <w:r w:rsidRPr="00F136C1">
        <w:rPr>
          <w:rFonts w:ascii="Times New Roman" w:hAnsi="Times New Roman"/>
          <w:sz w:val="28"/>
          <w:szCs w:val="28"/>
        </w:rPr>
        <w:t xml:space="preserve">При совпадении дня выплаты с выходным или нерабочим праздничным днём выплата заработной платы производится накануне этого дня. </w:t>
      </w:r>
    </w:p>
    <w:p w14:paraId="7CFECB44" w14:textId="77777777" w:rsidR="004731A8" w:rsidRDefault="009359CB" w:rsidP="009359CB">
      <w:pPr>
        <w:pStyle w:val="afd"/>
        <w:ind w:firstLine="709"/>
        <w:contextualSpacing/>
        <w:jc w:val="both"/>
        <w:rPr>
          <w:rFonts w:ascii="Times New Roman" w:hAnsi="Times New Roman"/>
          <w:sz w:val="28"/>
          <w:szCs w:val="28"/>
        </w:rPr>
      </w:pPr>
      <w:r w:rsidRPr="00F136C1">
        <w:rPr>
          <w:rFonts w:ascii="Times New Roman" w:hAnsi="Times New Roman"/>
          <w:sz w:val="28"/>
          <w:szCs w:val="28"/>
        </w:rPr>
        <w:t xml:space="preserve">При выплате заработной платы работнику вручается расчетный листок, с указанием: </w:t>
      </w:r>
    </w:p>
    <w:p w14:paraId="1857ECA7" w14:textId="77777777" w:rsidR="004731A8" w:rsidRDefault="009359CB" w:rsidP="009359CB">
      <w:pPr>
        <w:pStyle w:val="afd"/>
        <w:ind w:firstLine="709"/>
        <w:contextualSpacing/>
        <w:jc w:val="both"/>
        <w:rPr>
          <w:rFonts w:ascii="Times New Roman" w:hAnsi="Times New Roman"/>
          <w:sz w:val="28"/>
          <w:szCs w:val="28"/>
        </w:rPr>
      </w:pPr>
      <w:r w:rsidRPr="00F136C1">
        <w:rPr>
          <w:rFonts w:ascii="Times New Roman" w:hAnsi="Times New Roman"/>
          <w:sz w:val="28"/>
          <w:szCs w:val="28"/>
        </w:rPr>
        <w:t>- составных частей заработной платы, причитающейся ему за соответствующий период;</w:t>
      </w:r>
    </w:p>
    <w:p w14:paraId="2CACCF59" w14:textId="77777777" w:rsidR="004731A8" w:rsidRDefault="009359CB" w:rsidP="009359CB">
      <w:pPr>
        <w:pStyle w:val="afd"/>
        <w:ind w:firstLine="709"/>
        <w:contextualSpacing/>
        <w:jc w:val="both"/>
        <w:rPr>
          <w:rFonts w:ascii="Times New Roman" w:hAnsi="Times New Roman"/>
          <w:sz w:val="28"/>
          <w:szCs w:val="28"/>
        </w:rPr>
      </w:pPr>
      <w:r w:rsidRPr="00F136C1">
        <w:rPr>
          <w:rFonts w:ascii="Times New Roman" w:hAnsi="Times New Roman"/>
          <w:sz w:val="28"/>
          <w:szCs w:val="28"/>
        </w:rPr>
        <w:t xml:space="preserve"> - размеров иных сумм, начисленных работнику, в том числе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 </w:t>
      </w:r>
    </w:p>
    <w:p w14:paraId="6BB20329" w14:textId="77777777" w:rsidR="004731A8" w:rsidRDefault="009359CB" w:rsidP="009359CB">
      <w:pPr>
        <w:pStyle w:val="afd"/>
        <w:ind w:firstLine="709"/>
        <w:contextualSpacing/>
        <w:jc w:val="both"/>
        <w:rPr>
          <w:rFonts w:ascii="Times New Roman" w:hAnsi="Times New Roman"/>
          <w:sz w:val="28"/>
          <w:szCs w:val="28"/>
        </w:rPr>
      </w:pPr>
      <w:r w:rsidRPr="00F136C1">
        <w:rPr>
          <w:rFonts w:ascii="Times New Roman" w:hAnsi="Times New Roman"/>
          <w:sz w:val="28"/>
          <w:szCs w:val="28"/>
        </w:rPr>
        <w:t xml:space="preserve">- размеров и оснований произведенных удержаний; </w:t>
      </w:r>
    </w:p>
    <w:p w14:paraId="3FA718B1" w14:textId="7C9B44F9" w:rsidR="00F136C1" w:rsidRDefault="009359CB" w:rsidP="009359CB">
      <w:pPr>
        <w:pStyle w:val="afd"/>
        <w:ind w:firstLine="709"/>
        <w:contextualSpacing/>
        <w:jc w:val="both"/>
        <w:rPr>
          <w:rFonts w:ascii="Times New Roman" w:hAnsi="Times New Roman"/>
          <w:sz w:val="28"/>
          <w:szCs w:val="28"/>
        </w:rPr>
      </w:pPr>
      <w:r w:rsidRPr="00F136C1">
        <w:rPr>
          <w:rFonts w:ascii="Times New Roman" w:hAnsi="Times New Roman"/>
          <w:sz w:val="28"/>
          <w:szCs w:val="28"/>
        </w:rPr>
        <w:t xml:space="preserve">- общей денежной суммы, подлежащей выплате. </w:t>
      </w:r>
    </w:p>
    <w:p w14:paraId="471F7A90" w14:textId="0C4C91E8" w:rsidR="00380EF2" w:rsidRDefault="009359CB" w:rsidP="002375CD">
      <w:pPr>
        <w:pStyle w:val="afd"/>
        <w:ind w:firstLine="709"/>
        <w:contextualSpacing/>
        <w:jc w:val="both"/>
        <w:rPr>
          <w:rFonts w:ascii="Times New Roman" w:hAnsi="Times New Roman"/>
          <w:sz w:val="28"/>
          <w:szCs w:val="28"/>
        </w:rPr>
      </w:pPr>
      <w:r w:rsidRPr="00F136C1">
        <w:rPr>
          <w:rFonts w:ascii="Times New Roman" w:hAnsi="Times New Roman"/>
          <w:sz w:val="28"/>
          <w:szCs w:val="28"/>
        </w:rPr>
        <w:t xml:space="preserve">За два дня до срока выплаты заработной платы, каждому работнику выдаются расчетные листки с указанием размеров всех видов выплат и удержаний по следующей форме: </w:t>
      </w:r>
    </w:p>
    <w:p w14:paraId="3CD44965" w14:textId="77777777" w:rsidR="009B3F47" w:rsidRDefault="009B3F47" w:rsidP="002375CD">
      <w:pPr>
        <w:pStyle w:val="afd"/>
        <w:ind w:firstLine="709"/>
        <w:contextualSpacing/>
        <w:jc w:val="both"/>
        <w:rPr>
          <w:rFonts w:ascii="Times New Roman" w:hAnsi="Times New Roman"/>
          <w:sz w:val="28"/>
          <w:szCs w:val="28"/>
        </w:rPr>
      </w:pPr>
    </w:p>
    <w:tbl>
      <w:tblPr>
        <w:tblW w:w="11585" w:type="dxa"/>
        <w:tblInd w:w="93" w:type="dxa"/>
        <w:tblLayout w:type="fixed"/>
        <w:tblLook w:val="04A0" w:firstRow="1" w:lastRow="0" w:firstColumn="1" w:lastColumn="0" w:noHBand="0" w:noVBand="1"/>
      </w:tblPr>
      <w:tblGrid>
        <w:gridCol w:w="450"/>
        <w:gridCol w:w="450"/>
        <w:gridCol w:w="450"/>
        <w:gridCol w:w="450"/>
        <w:gridCol w:w="450"/>
        <w:gridCol w:w="317"/>
        <w:gridCol w:w="133"/>
        <w:gridCol w:w="261"/>
        <w:gridCol w:w="81"/>
        <w:gridCol w:w="320"/>
        <w:gridCol w:w="49"/>
        <w:gridCol w:w="8"/>
        <w:gridCol w:w="204"/>
        <w:gridCol w:w="49"/>
        <w:gridCol w:w="84"/>
        <w:gridCol w:w="187"/>
        <w:gridCol w:w="49"/>
        <w:gridCol w:w="84"/>
        <w:gridCol w:w="187"/>
        <w:gridCol w:w="49"/>
        <w:gridCol w:w="84"/>
        <w:gridCol w:w="187"/>
        <w:gridCol w:w="49"/>
        <w:gridCol w:w="84"/>
        <w:gridCol w:w="187"/>
        <w:gridCol w:w="49"/>
        <w:gridCol w:w="84"/>
        <w:gridCol w:w="187"/>
        <w:gridCol w:w="49"/>
        <w:gridCol w:w="84"/>
        <w:gridCol w:w="187"/>
        <w:gridCol w:w="49"/>
        <w:gridCol w:w="84"/>
        <w:gridCol w:w="187"/>
        <w:gridCol w:w="49"/>
        <w:gridCol w:w="84"/>
        <w:gridCol w:w="187"/>
        <w:gridCol w:w="49"/>
        <w:gridCol w:w="84"/>
        <w:gridCol w:w="187"/>
        <w:gridCol w:w="49"/>
        <w:gridCol w:w="84"/>
        <w:gridCol w:w="187"/>
        <w:gridCol w:w="49"/>
        <w:gridCol w:w="187"/>
        <w:gridCol w:w="49"/>
        <w:gridCol w:w="84"/>
        <w:gridCol w:w="187"/>
        <w:gridCol w:w="49"/>
        <w:gridCol w:w="84"/>
        <w:gridCol w:w="187"/>
        <w:gridCol w:w="49"/>
        <w:gridCol w:w="35"/>
        <w:gridCol w:w="49"/>
        <w:gridCol w:w="187"/>
        <w:gridCol w:w="49"/>
        <w:gridCol w:w="35"/>
        <w:gridCol w:w="49"/>
        <w:gridCol w:w="187"/>
        <w:gridCol w:w="40"/>
        <w:gridCol w:w="9"/>
        <w:gridCol w:w="35"/>
        <w:gridCol w:w="49"/>
        <w:gridCol w:w="152"/>
        <w:gridCol w:w="35"/>
        <w:gridCol w:w="49"/>
        <w:gridCol w:w="187"/>
        <w:gridCol w:w="49"/>
        <w:gridCol w:w="35"/>
        <w:gridCol w:w="49"/>
        <w:gridCol w:w="187"/>
        <w:gridCol w:w="14"/>
        <w:gridCol w:w="35"/>
        <w:gridCol w:w="35"/>
        <w:gridCol w:w="40"/>
        <w:gridCol w:w="9"/>
        <w:gridCol w:w="165"/>
        <w:gridCol w:w="70"/>
        <w:gridCol w:w="49"/>
        <w:gridCol w:w="201"/>
        <w:gridCol w:w="70"/>
        <w:gridCol w:w="49"/>
        <w:gridCol w:w="128"/>
        <w:gridCol w:w="59"/>
        <w:gridCol w:w="14"/>
        <w:gridCol w:w="35"/>
        <w:gridCol w:w="187"/>
        <w:gridCol w:w="14"/>
        <w:gridCol w:w="35"/>
        <w:gridCol w:w="187"/>
        <w:gridCol w:w="14"/>
        <w:gridCol w:w="35"/>
        <w:gridCol w:w="201"/>
        <w:gridCol w:w="84"/>
        <w:gridCol w:w="35"/>
        <w:gridCol w:w="58"/>
        <w:gridCol w:w="227"/>
        <w:gridCol w:w="320"/>
      </w:tblGrid>
      <w:tr w:rsidR="00380EF2" w14:paraId="314A10E3" w14:textId="77777777" w:rsidTr="002C4322">
        <w:trPr>
          <w:trHeight w:val="499"/>
        </w:trPr>
        <w:tc>
          <w:tcPr>
            <w:tcW w:w="3042" w:type="dxa"/>
            <w:gridSpan w:val="9"/>
            <w:tcBorders>
              <w:top w:val="nil"/>
              <w:left w:val="nil"/>
              <w:bottom w:val="nil"/>
              <w:right w:val="nil"/>
            </w:tcBorders>
            <w:shd w:val="clear" w:color="000000" w:fill="FFFFFF"/>
            <w:noWrap/>
            <w:hideMark/>
          </w:tcPr>
          <w:p w14:paraId="6739606A" w14:textId="581BE7A9" w:rsidR="00380EF2" w:rsidRDefault="00380EF2" w:rsidP="0069496B">
            <w:pPr>
              <w:rPr>
                <w:rFonts w:ascii="Arial" w:hAnsi="Arial" w:cs="Arial"/>
                <w:b/>
                <w:bCs/>
                <w:sz w:val="22"/>
                <w:szCs w:val="22"/>
              </w:rPr>
            </w:pPr>
            <w:r>
              <w:rPr>
                <w:rFonts w:ascii="Arial" w:hAnsi="Arial" w:cs="Arial"/>
                <w:b/>
                <w:bCs/>
                <w:sz w:val="22"/>
                <w:szCs w:val="22"/>
              </w:rPr>
              <w:t>Организация: МБОУ СОШ № 2</w:t>
            </w:r>
            <w:r w:rsidR="0069496B">
              <w:rPr>
                <w:rFonts w:ascii="Arial" w:hAnsi="Arial" w:cs="Arial"/>
                <w:b/>
                <w:bCs/>
                <w:sz w:val="22"/>
                <w:szCs w:val="22"/>
              </w:rPr>
              <w:t>5</w:t>
            </w:r>
            <w:r w:rsidR="00C86A36">
              <w:rPr>
                <w:rFonts w:ascii="Arial" w:hAnsi="Arial" w:cs="Arial"/>
                <w:b/>
                <w:bCs/>
                <w:sz w:val="22"/>
                <w:szCs w:val="22"/>
              </w:rPr>
              <w:t xml:space="preserve"> </w:t>
            </w:r>
            <w:proofErr w:type="spellStart"/>
            <w:r w:rsidR="00C86A36">
              <w:rPr>
                <w:rFonts w:ascii="Arial" w:hAnsi="Arial" w:cs="Arial"/>
                <w:b/>
                <w:bCs/>
                <w:sz w:val="22"/>
                <w:szCs w:val="22"/>
              </w:rPr>
              <w:t>им.П.К.Каледина</w:t>
            </w:r>
            <w:proofErr w:type="spellEnd"/>
          </w:p>
        </w:tc>
        <w:tc>
          <w:tcPr>
            <w:tcW w:w="320" w:type="dxa"/>
            <w:tcBorders>
              <w:top w:val="nil"/>
              <w:left w:val="nil"/>
              <w:bottom w:val="nil"/>
              <w:right w:val="nil"/>
            </w:tcBorders>
            <w:shd w:val="clear" w:color="000000" w:fill="FFFFFF"/>
            <w:noWrap/>
            <w:vAlign w:val="bottom"/>
            <w:hideMark/>
          </w:tcPr>
          <w:p w14:paraId="1F34B97F" w14:textId="77777777" w:rsidR="00380EF2" w:rsidRDefault="00380EF2">
            <w:pPr>
              <w:rPr>
                <w:rFonts w:ascii="Arial" w:hAnsi="Arial" w:cs="Arial"/>
                <w:sz w:val="16"/>
                <w:szCs w:val="16"/>
              </w:rPr>
            </w:pPr>
            <w:r>
              <w:rPr>
                <w:rFonts w:ascii="Arial" w:hAnsi="Arial" w:cs="Arial"/>
                <w:sz w:val="16"/>
                <w:szCs w:val="16"/>
              </w:rPr>
              <w:t> </w:t>
            </w:r>
          </w:p>
        </w:tc>
        <w:tc>
          <w:tcPr>
            <w:tcW w:w="261" w:type="dxa"/>
            <w:gridSpan w:val="3"/>
            <w:tcBorders>
              <w:top w:val="nil"/>
              <w:left w:val="nil"/>
              <w:bottom w:val="nil"/>
              <w:right w:val="nil"/>
            </w:tcBorders>
            <w:shd w:val="clear" w:color="000000" w:fill="FFFFFF"/>
            <w:noWrap/>
            <w:vAlign w:val="bottom"/>
            <w:hideMark/>
          </w:tcPr>
          <w:p w14:paraId="44BD01B2" w14:textId="77777777" w:rsidR="00380EF2" w:rsidRDefault="00380EF2">
            <w:pPr>
              <w:rPr>
                <w:rFonts w:ascii="Arial" w:hAnsi="Arial" w:cs="Arial"/>
                <w:sz w:val="16"/>
                <w:szCs w:val="16"/>
              </w:rPr>
            </w:pPr>
            <w:r>
              <w:rPr>
                <w:rFonts w:ascii="Arial" w:hAnsi="Arial" w:cs="Arial"/>
                <w:sz w:val="16"/>
                <w:szCs w:val="16"/>
              </w:rPr>
              <w:t> </w:t>
            </w:r>
          </w:p>
        </w:tc>
        <w:tc>
          <w:tcPr>
            <w:tcW w:w="320" w:type="dxa"/>
            <w:gridSpan w:val="3"/>
            <w:tcBorders>
              <w:top w:val="nil"/>
              <w:left w:val="nil"/>
              <w:bottom w:val="nil"/>
              <w:right w:val="nil"/>
            </w:tcBorders>
            <w:shd w:val="clear" w:color="auto" w:fill="auto"/>
            <w:noWrap/>
            <w:vAlign w:val="bottom"/>
            <w:hideMark/>
          </w:tcPr>
          <w:p w14:paraId="21F6EB39" w14:textId="77777777" w:rsidR="00380EF2" w:rsidRDefault="00380EF2">
            <w:pPr>
              <w:rPr>
                <w:rFonts w:ascii="Arial" w:hAnsi="Arial" w:cs="Arial"/>
                <w:sz w:val="16"/>
                <w:szCs w:val="16"/>
              </w:rPr>
            </w:pPr>
          </w:p>
        </w:tc>
        <w:tc>
          <w:tcPr>
            <w:tcW w:w="320" w:type="dxa"/>
            <w:gridSpan w:val="3"/>
            <w:tcBorders>
              <w:top w:val="nil"/>
              <w:left w:val="nil"/>
              <w:bottom w:val="nil"/>
              <w:right w:val="nil"/>
            </w:tcBorders>
            <w:shd w:val="clear" w:color="auto" w:fill="auto"/>
            <w:noWrap/>
            <w:vAlign w:val="bottom"/>
            <w:hideMark/>
          </w:tcPr>
          <w:p w14:paraId="18AAB038" w14:textId="77777777" w:rsidR="00380EF2" w:rsidRDefault="00380EF2">
            <w:pPr>
              <w:rPr>
                <w:rFonts w:ascii="Arial" w:hAnsi="Arial" w:cs="Arial"/>
                <w:sz w:val="16"/>
                <w:szCs w:val="16"/>
              </w:rPr>
            </w:pPr>
          </w:p>
        </w:tc>
        <w:tc>
          <w:tcPr>
            <w:tcW w:w="320" w:type="dxa"/>
            <w:gridSpan w:val="3"/>
            <w:tcBorders>
              <w:top w:val="nil"/>
              <w:left w:val="nil"/>
              <w:bottom w:val="nil"/>
              <w:right w:val="nil"/>
            </w:tcBorders>
            <w:shd w:val="clear" w:color="auto" w:fill="auto"/>
            <w:noWrap/>
            <w:vAlign w:val="bottom"/>
            <w:hideMark/>
          </w:tcPr>
          <w:p w14:paraId="673704E5" w14:textId="77777777" w:rsidR="00380EF2" w:rsidRDefault="00380EF2">
            <w:pPr>
              <w:rPr>
                <w:rFonts w:ascii="Arial" w:hAnsi="Arial" w:cs="Arial"/>
                <w:sz w:val="16"/>
                <w:szCs w:val="16"/>
              </w:rPr>
            </w:pPr>
          </w:p>
        </w:tc>
        <w:tc>
          <w:tcPr>
            <w:tcW w:w="320" w:type="dxa"/>
            <w:gridSpan w:val="3"/>
            <w:tcBorders>
              <w:top w:val="nil"/>
              <w:left w:val="nil"/>
              <w:bottom w:val="nil"/>
              <w:right w:val="nil"/>
            </w:tcBorders>
            <w:shd w:val="clear" w:color="auto" w:fill="auto"/>
            <w:noWrap/>
            <w:vAlign w:val="bottom"/>
            <w:hideMark/>
          </w:tcPr>
          <w:p w14:paraId="44C3BA01" w14:textId="77777777" w:rsidR="00380EF2" w:rsidRDefault="00380EF2">
            <w:pPr>
              <w:rPr>
                <w:rFonts w:ascii="Arial" w:hAnsi="Arial" w:cs="Arial"/>
                <w:sz w:val="16"/>
                <w:szCs w:val="16"/>
              </w:rPr>
            </w:pPr>
          </w:p>
        </w:tc>
        <w:tc>
          <w:tcPr>
            <w:tcW w:w="320" w:type="dxa"/>
            <w:gridSpan w:val="3"/>
            <w:tcBorders>
              <w:top w:val="nil"/>
              <w:left w:val="nil"/>
              <w:bottom w:val="nil"/>
              <w:right w:val="nil"/>
            </w:tcBorders>
            <w:shd w:val="clear" w:color="auto" w:fill="auto"/>
            <w:noWrap/>
            <w:vAlign w:val="bottom"/>
            <w:hideMark/>
          </w:tcPr>
          <w:p w14:paraId="23C39906" w14:textId="77777777" w:rsidR="00380EF2" w:rsidRDefault="00380EF2">
            <w:pPr>
              <w:rPr>
                <w:rFonts w:ascii="Arial" w:hAnsi="Arial" w:cs="Arial"/>
                <w:sz w:val="16"/>
                <w:szCs w:val="16"/>
              </w:rPr>
            </w:pPr>
          </w:p>
        </w:tc>
        <w:tc>
          <w:tcPr>
            <w:tcW w:w="320" w:type="dxa"/>
            <w:gridSpan w:val="3"/>
            <w:tcBorders>
              <w:top w:val="nil"/>
              <w:left w:val="nil"/>
              <w:bottom w:val="nil"/>
              <w:right w:val="nil"/>
            </w:tcBorders>
            <w:shd w:val="clear" w:color="auto" w:fill="auto"/>
            <w:noWrap/>
            <w:vAlign w:val="bottom"/>
            <w:hideMark/>
          </w:tcPr>
          <w:p w14:paraId="21D23ACC" w14:textId="77777777" w:rsidR="00380EF2" w:rsidRDefault="00380EF2">
            <w:pPr>
              <w:rPr>
                <w:rFonts w:ascii="Arial" w:hAnsi="Arial" w:cs="Arial"/>
                <w:sz w:val="16"/>
                <w:szCs w:val="16"/>
              </w:rPr>
            </w:pPr>
          </w:p>
        </w:tc>
        <w:tc>
          <w:tcPr>
            <w:tcW w:w="320" w:type="dxa"/>
            <w:gridSpan w:val="3"/>
            <w:tcBorders>
              <w:top w:val="nil"/>
              <w:left w:val="nil"/>
              <w:bottom w:val="nil"/>
              <w:right w:val="nil"/>
            </w:tcBorders>
            <w:shd w:val="clear" w:color="auto" w:fill="auto"/>
            <w:noWrap/>
            <w:vAlign w:val="bottom"/>
            <w:hideMark/>
          </w:tcPr>
          <w:p w14:paraId="19265FC1" w14:textId="77777777" w:rsidR="00380EF2" w:rsidRDefault="00380EF2">
            <w:pPr>
              <w:rPr>
                <w:rFonts w:ascii="Arial" w:hAnsi="Arial" w:cs="Arial"/>
                <w:sz w:val="16"/>
                <w:szCs w:val="16"/>
              </w:rPr>
            </w:pPr>
          </w:p>
        </w:tc>
        <w:tc>
          <w:tcPr>
            <w:tcW w:w="320" w:type="dxa"/>
            <w:gridSpan w:val="3"/>
            <w:tcBorders>
              <w:top w:val="nil"/>
              <w:left w:val="nil"/>
              <w:bottom w:val="nil"/>
              <w:right w:val="nil"/>
            </w:tcBorders>
            <w:shd w:val="clear" w:color="auto" w:fill="auto"/>
            <w:noWrap/>
            <w:vAlign w:val="bottom"/>
            <w:hideMark/>
          </w:tcPr>
          <w:p w14:paraId="70343911" w14:textId="77777777" w:rsidR="00380EF2" w:rsidRDefault="00380EF2">
            <w:pPr>
              <w:rPr>
                <w:rFonts w:ascii="Arial" w:hAnsi="Arial" w:cs="Arial"/>
                <w:sz w:val="16"/>
                <w:szCs w:val="16"/>
              </w:rPr>
            </w:pPr>
          </w:p>
        </w:tc>
        <w:tc>
          <w:tcPr>
            <w:tcW w:w="320" w:type="dxa"/>
            <w:gridSpan w:val="3"/>
            <w:tcBorders>
              <w:top w:val="nil"/>
              <w:left w:val="nil"/>
              <w:bottom w:val="nil"/>
              <w:right w:val="nil"/>
            </w:tcBorders>
            <w:shd w:val="clear" w:color="auto" w:fill="auto"/>
            <w:noWrap/>
            <w:vAlign w:val="bottom"/>
            <w:hideMark/>
          </w:tcPr>
          <w:p w14:paraId="1E7E25BB" w14:textId="77777777" w:rsidR="00380EF2" w:rsidRDefault="00380EF2">
            <w:pPr>
              <w:rPr>
                <w:rFonts w:ascii="Arial" w:hAnsi="Arial" w:cs="Arial"/>
                <w:sz w:val="16"/>
                <w:szCs w:val="16"/>
              </w:rPr>
            </w:pPr>
          </w:p>
        </w:tc>
        <w:tc>
          <w:tcPr>
            <w:tcW w:w="320" w:type="dxa"/>
            <w:gridSpan w:val="3"/>
            <w:tcBorders>
              <w:top w:val="nil"/>
              <w:left w:val="nil"/>
              <w:bottom w:val="nil"/>
              <w:right w:val="nil"/>
            </w:tcBorders>
            <w:shd w:val="clear" w:color="auto" w:fill="auto"/>
            <w:noWrap/>
            <w:vAlign w:val="bottom"/>
            <w:hideMark/>
          </w:tcPr>
          <w:p w14:paraId="687A47C7" w14:textId="77777777" w:rsidR="00380EF2" w:rsidRDefault="00380EF2">
            <w:pPr>
              <w:rPr>
                <w:rFonts w:ascii="Arial" w:hAnsi="Arial" w:cs="Arial"/>
                <w:sz w:val="16"/>
                <w:szCs w:val="16"/>
              </w:rPr>
            </w:pPr>
          </w:p>
        </w:tc>
        <w:tc>
          <w:tcPr>
            <w:tcW w:w="236" w:type="dxa"/>
            <w:gridSpan w:val="2"/>
            <w:tcBorders>
              <w:top w:val="nil"/>
              <w:left w:val="nil"/>
              <w:bottom w:val="nil"/>
              <w:right w:val="nil"/>
            </w:tcBorders>
            <w:shd w:val="clear" w:color="auto" w:fill="auto"/>
            <w:noWrap/>
            <w:vAlign w:val="bottom"/>
            <w:hideMark/>
          </w:tcPr>
          <w:p w14:paraId="36209D1F" w14:textId="77777777" w:rsidR="00380EF2" w:rsidRDefault="00380EF2">
            <w:pPr>
              <w:rPr>
                <w:rFonts w:ascii="Arial" w:hAnsi="Arial" w:cs="Arial"/>
                <w:sz w:val="16"/>
                <w:szCs w:val="16"/>
              </w:rPr>
            </w:pPr>
          </w:p>
        </w:tc>
        <w:tc>
          <w:tcPr>
            <w:tcW w:w="320" w:type="dxa"/>
            <w:gridSpan w:val="3"/>
            <w:tcBorders>
              <w:top w:val="nil"/>
              <w:left w:val="nil"/>
              <w:bottom w:val="nil"/>
              <w:right w:val="nil"/>
            </w:tcBorders>
            <w:shd w:val="clear" w:color="auto" w:fill="auto"/>
            <w:noWrap/>
            <w:vAlign w:val="bottom"/>
            <w:hideMark/>
          </w:tcPr>
          <w:p w14:paraId="1C388375" w14:textId="77777777" w:rsidR="00380EF2" w:rsidRDefault="00380EF2">
            <w:pPr>
              <w:rPr>
                <w:rFonts w:ascii="Arial" w:hAnsi="Arial" w:cs="Arial"/>
                <w:sz w:val="16"/>
                <w:szCs w:val="16"/>
              </w:rPr>
            </w:pPr>
          </w:p>
        </w:tc>
        <w:tc>
          <w:tcPr>
            <w:tcW w:w="320" w:type="dxa"/>
            <w:gridSpan w:val="3"/>
            <w:tcBorders>
              <w:top w:val="nil"/>
              <w:left w:val="nil"/>
              <w:bottom w:val="nil"/>
              <w:right w:val="nil"/>
            </w:tcBorders>
            <w:shd w:val="clear" w:color="auto" w:fill="auto"/>
            <w:noWrap/>
            <w:vAlign w:val="bottom"/>
            <w:hideMark/>
          </w:tcPr>
          <w:p w14:paraId="3F17E723" w14:textId="77777777" w:rsidR="00380EF2" w:rsidRDefault="00380EF2">
            <w:pPr>
              <w:rPr>
                <w:rFonts w:ascii="Arial" w:hAnsi="Arial" w:cs="Arial"/>
                <w:sz w:val="16"/>
                <w:szCs w:val="16"/>
              </w:rPr>
            </w:pPr>
          </w:p>
        </w:tc>
        <w:tc>
          <w:tcPr>
            <w:tcW w:w="320" w:type="dxa"/>
            <w:gridSpan w:val="4"/>
            <w:tcBorders>
              <w:top w:val="nil"/>
              <w:left w:val="nil"/>
              <w:bottom w:val="nil"/>
              <w:right w:val="nil"/>
            </w:tcBorders>
            <w:shd w:val="clear" w:color="auto" w:fill="auto"/>
            <w:noWrap/>
            <w:vAlign w:val="bottom"/>
            <w:hideMark/>
          </w:tcPr>
          <w:p w14:paraId="130AF612" w14:textId="77777777" w:rsidR="00380EF2" w:rsidRDefault="00380EF2">
            <w:pPr>
              <w:rPr>
                <w:rFonts w:ascii="Arial" w:hAnsi="Arial" w:cs="Arial"/>
                <w:sz w:val="16"/>
                <w:szCs w:val="16"/>
              </w:rPr>
            </w:pPr>
          </w:p>
        </w:tc>
        <w:tc>
          <w:tcPr>
            <w:tcW w:w="320" w:type="dxa"/>
            <w:gridSpan w:val="4"/>
            <w:tcBorders>
              <w:top w:val="nil"/>
              <w:left w:val="nil"/>
              <w:bottom w:val="nil"/>
              <w:right w:val="nil"/>
            </w:tcBorders>
            <w:shd w:val="clear" w:color="auto" w:fill="auto"/>
            <w:noWrap/>
            <w:vAlign w:val="bottom"/>
            <w:hideMark/>
          </w:tcPr>
          <w:p w14:paraId="268EC78A" w14:textId="77777777" w:rsidR="00380EF2" w:rsidRDefault="00380EF2">
            <w:pPr>
              <w:rPr>
                <w:rFonts w:ascii="Arial" w:hAnsi="Arial" w:cs="Arial"/>
                <w:sz w:val="16"/>
                <w:szCs w:val="16"/>
              </w:rPr>
            </w:pPr>
          </w:p>
        </w:tc>
        <w:tc>
          <w:tcPr>
            <w:tcW w:w="320" w:type="dxa"/>
            <w:gridSpan w:val="6"/>
            <w:tcBorders>
              <w:top w:val="nil"/>
              <w:left w:val="nil"/>
              <w:bottom w:val="nil"/>
              <w:right w:val="nil"/>
            </w:tcBorders>
            <w:shd w:val="clear" w:color="auto" w:fill="auto"/>
            <w:noWrap/>
            <w:vAlign w:val="bottom"/>
            <w:hideMark/>
          </w:tcPr>
          <w:p w14:paraId="4E89B90C" w14:textId="77777777" w:rsidR="00380EF2" w:rsidRDefault="00380EF2">
            <w:pPr>
              <w:rPr>
                <w:rFonts w:ascii="Arial" w:hAnsi="Arial" w:cs="Arial"/>
                <w:sz w:val="16"/>
                <w:szCs w:val="16"/>
              </w:rPr>
            </w:pPr>
          </w:p>
        </w:tc>
        <w:tc>
          <w:tcPr>
            <w:tcW w:w="236" w:type="dxa"/>
            <w:gridSpan w:val="2"/>
            <w:tcBorders>
              <w:top w:val="nil"/>
              <w:left w:val="nil"/>
              <w:bottom w:val="nil"/>
              <w:right w:val="nil"/>
            </w:tcBorders>
            <w:shd w:val="clear" w:color="auto" w:fill="auto"/>
            <w:noWrap/>
            <w:vAlign w:val="bottom"/>
            <w:hideMark/>
          </w:tcPr>
          <w:p w14:paraId="148CD8E1" w14:textId="77777777" w:rsidR="00380EF2" w:rsidRDefault="00380EF2">
            <w:pPr>
              <w:rPr>
                <w:rFonts w:ascii="Arial" w:hAnsi="Arial" w:cs="Arial"/>
                <w:sz w:val="16"/>
                <w:szCs w:val="16"/>
              </w:rPr>
            </w:pPr>
          </w:p>
        </w:tc>
        <w:tc>
          <w:tcPr>
            <w:tcW w:w="320" w:type="dxa"/>
            <w:gridSpan w:val="4"/>
            <w:tcBorders>
              <w:top w:val="nil"/>
              <w:left w:val="nil"/>
              <w:bottom w:val="nil"/>
              <w:right w:val="nil"/>
            </w:tcBorders>
            <w:shd w:val="clear" w:color="auto" w:fill="auto"/>
            <w:noWrap/>
            <w:vAlign w:val="bottom"/>
            <w:hideMark/>
          </w:tcPr>
          <w:p w14:paraId="7A68E934" w14:textId="77777777" w:rsidR="00380EF2" w:rsidRDefault="00380EF2">
            <w:pPr>
              <w:rPr>
                <w:rFonts w:ascii="Arial" w:hAnsi="Arial" w:cs="Arial"/>
                <w:sz w:val="16"/>
                <w:szCs w:val="16"/>
              </w:rPr>
            </w:pPr>
          </w:p>
        </w:tc>
        <w:tc>
          <w:tcPr>
            <w:tcW w:w="298" w:type="dxa"/>
            <w:gridSpan w:val="6"/>
            <w:tcBorders>
              <w:top w:val="nil"/>
              <w:left w:val="nil"/>
              <w:bottom w:val="nil"/>
              <w:right w:val="nil"/>
            </w:tcBorders>
            <w:shd w:val="clear" w:color="auto" w:fill="auto"/>
            <w:noWrap/>
            <w:vAlign w:val="bottom"/>
            <w:hideMark/>
          </w:tcPr>
          <w:p w14:paraId="25C77C4F" w14:textId="77777777" w:rsidR="00380EF2" w:rsidRDefault="00380EF2">
            <w:pPr>
              <w:rPr>
                <w:rFonts w:ascii="Arial" w:hAnsi="Arial" w:cs="Arial"/>
                <w:sz w:val="16"/>
                <w:szCs w:val="16"/>
              </w:rPr>
            </w:pPr>
          </w:p>
        </w:tc>
        <w:tc>
          <w:tcPr>
            <w:tcW w:w="320" w:type="dxa"/>
            <w:gridSpan w:val="3"/>
            <w:tcBorders>
              <w:top w:val="nil"/>
              <w:left w:val="nil"/>
              <w:bottom w:val="nil"/>
              <w:right w:val="nil"/>
            </w:tcBorders>
            <w:shd w:val="clear" w:color="auto" w:fill="auto"/>
            <w:noWrap/>
            <w:vAlign w:val="bottom"/>
            <w:hideMark/>
          </w:tcPr>
          <w:p w14:paraId="70F8A575" w14:textId="77777777" w:rsidR="00380EF2" w:rsidRDefault="00380EF2">
            <w:pPr>
              <w:rPr>
                <w:rFonts w:ascii="Arial" w:hAnsi="Arial" w:cs="Arial"/>
                <w:sz w:val="16"/>
                <w:szCs w:val="16"/>
              </w:rPr>
            </w:pPr>
          </w:p>
        </w:tc>
        <w:tc>
          <w:tcPr>
            <w:tcW w:w="320" w:type="dxa"/>
            <w:gridSpan w:val="5"/>
            <w:tcBorders>
              <w:top w:val="nil"/>
              <w:left w:val="nil"/>
              <w:bottom w:val="nil"/>
              <w:right w:val="nil"/>
            </w:tcBorders>
            <w:shd w:val="clear" w:color="auto" w:fill="auto"/>
            <w:noWrap/>
            <w:vAlign w:val="bottom"/>
            <w:hideMark/>
          </w:tcPr>
          <w:p w14:paraId="0DF073A4" w14:textId="77777777" w:rsidR="00380EF2" w:rsidRDefault="00380EF2">
            <w:pPr>
              <w:rPr>
                <w:rFonts w:ascii="Arial" w:hAnsi="Arial" w:cs="Arial"/>
                <w:sz w:val="16"/>
                <w:szCs w:val="16"/>
              </w:rPr>
            </w:pPr>
          </w:p>
        </w:tc>
        <w:tc>
          <w:tcPr>
            <w:tcW w:w="236" w:type="dxa"/>
            <w:gridSpan w:val="3"/>
            <w:tcBorders>
              <w:top w:val="nil"/>
              <w:left w:val="nil"/>
              <w:bottom w:val="nil"/>
              <w:right w:val="nil"/>
            </w:tcBorders>
            <w:shd w:val="clear" w:color="auto" w:fill="auto"/>
            <w:noWrap/>
            <w:vAlign w:val="bottom"/>
            <w:hideMark/>
          </w:tcPr>
          <w:p w14:paraId="5C91110D" w14:textId="77777777" w:rsidR="00380EF2" w:rsidRDefault="00380EF2">
            <w:pPr>
              <w:rPr>
                <w:rFonts w:ascii="Arial" w:hAnsi="Arial" w:cs="Arial"/>
                <w:sz w:val="16"/>
                <w:szCs w:val="16"/>
              </w:rPr>
            </w:pPr>
          </w:p>
        </w:tc>
        <w:tc>
          <w:tcPr>
            <w:tcW w:w="236" w:type="dxa"/>
            <w:gridSpan w:val="3"/>
            <w:tcBorders>
              <w:top w:val="nil"/>
              <w:left w:val="nil"/>
              <w:bottom w:val="nil"/>
              <w:right w:val="nil"/>
            </w:tcBorders>
            <w:shd w:val="clear" w:color="auto" w:fill="auto"/>
            <w:noWrap/>
            <w:vAlign w:val="bottom"/>
            <w:hideMark/>
          </w:tcPr>
          <w:p w14:paraId="4447FB96" w14:textId="77777777" w:rsidR="00380EF2" w:rsidRDefault="00380EF2">
            <w:pPr>
              <w:rPr>
                <w:rFonts w:ascii="Arial" w:hAnsi="Arial" w:cs="Arial"/>
                <w:sz w:val="16"/>
                <w:szCs w:val="16"/>
              </w:rPr>
            </w:pPr>
          </w:p>
        </w:tc>
        <w:tc>
          <w:tcPr>
            <w:tcW w:w="236" w:type="dxa"/>
            <w:gridSpan w:val="2"/>
            <w:tcBorders>
              <w:top w:val="nil"/>
              <w:left w:val="nil"/>
              <w:bottom w:val="nil"/>
              <w:right w:val="nil"/>
            </w:tcBorders>
            <w:shd w:val="clear" w:color="auto" w:fill="auto"/>
            <w:noWrap/>
            <w:vAlign w:val="bottom"/>
            <w:hideMark/>
          </w:tcPr>
          <w:p w14:paraId="188B777F" w14:textId="77777777" w:rsidR="00380EF2" w:rsidRDefault="00380EF2">
            <w:pPr>
              <w:rPr>
                <w:rFonts w:ascii="Arial" w:hAnsi="Arial" w:cs="Arial"/>
                <w:sz w:val="16"/>
                <w:szCs w:val="16"/>
              </w:rPr>
            </w:pPr>
          </w:p>
        </w:tc>
        <w:tc>
          <w:tcPr>
            <w:tcW w:w="724" w:type="dxa"/>
            <w:gridSpan w:val="5"/>
            <w:tcBorders>
              <w:top w:val="nil"/>
              <w:left w:val="nil"/>
              <w:bottom w:val="nil"/>
              <w:right w:val="nil"/>
            </w:tcBorders>
            <w:shd w:val="clear" w:color="auto" w:fill="auto"/>
            <w:noWrap/>
            <w:vAlign w:val="bottom"/>
            <w:hideMark/>
          </w:tcPr>
          <w:p w14:paraId="3973F9FC" w14:textId="77777777" w:rsidR="00380EF2" w:rsidRDefault="00380EF2">
            <w:pPr>
              <w:rPr>
                <w:rFonts w:ascii="Arial" w:hAnsi="Arial" w:cs="Arial"/>
                <w:sz w:val="16"/>
                <w:szCs w:val="16"/>
              </w:rPr>
            </w:pPr>
          </w:p>
        </w:tc>
      </w:tr>
      <w:tr w:rsidR="00380EF2" w14:paraId="799921E8" w14:textId="77777777" w:rsidTr="002C4322">
        <w:trPr>
          <w:gridAfter w:val="3"/>
          <w:wAfter w:w="605" w:type="dxa"/>
          <w:trHeight w:val="499"/>
        </w:trPr>
        <w:tc>
          <w:tcPr>
            <w:tcW w:w="3419" w:type="dxa"/>
            <w:gridSpan w:val="12"/>
            <w:tcBorders>
              <w:top w:val="nil"/>
              <w:left w:val="nil"/>
              <w:bottom w:val="nil"/>
              <w:right w:val="nil"/>
            </w:tcBorders>
            <w:shd w:val="clear" w:color="000000" w:fill="FFFFFF"/>
            <w:noWrap/>
            <w:hideMark/>
          </w:tcPr>
          <w:p w14:paraId="0176B43A" w14:textId="34C0C2F3" w:rsidR="00380EF2" w:rsidRDefault="00C86A36">
            <w:pPr>
              <w:rPr>
                <w:rFonts w:ascii="Arial" w:hAnsi="Arial" w:cs="Arial"/>
                <w:b/>
                <w:bCs/>
                <w:sz w:val="22"/>
                <w:szCs w:val="22"/>
              </w:rPr>
            </w:pPr>
            <w:r>
              <w:rPr>
                <w:rFonts w:ascii="Arial" w:hAnsi="Arial" w:cs="Arial"/>
                <w:b/>
                <w:bCs/>
                <w:sz w:val="22"/>
                <w:szCs w:val="22"/>
              </w:rPr>
              <w:t>Подразделение: МБОУ СОШ № 25 им. П.К. Каледина</w:t>
            </w:r>
          </w:p>
        </w:tc>
        <w:tc>
          <w:tcPr>
            <w:tcW w:w="337" w:type="dxa"/>
            <w:gridSpan w:val="3"/>
            <w:tcBorders>
              <w:top w:val="nil"/>
              <w:left w:val="nil"/>
              <w:bottom w:val="nil"/>
              <w:right w:val="nil"/>
            </w:tcBorders>
            <w:shd w:val="clear" w:color="auto" w:fill="auto"/>
            <w:noWrap/>
            <w:vAlign w:val="bottom"/>
            <w:hideMark/>
          </w:tcPr>
          <w:p w14:paraId="41ECCDCB" w14:textId="77777777" w:rsidR="00380EF2" w:rsidRDefault="00380EF2">
            <w:pPr>
              <w:rPr>
                <w:rFonts w:ascii="Arial" w:hAnsi="Arial" w:cs="Arial"/>
                <w:sz w:val="16"/>
                <w:szCs w:val="16"/>
              </w:rPr>
            </w:pPr>
          </w:p>
        </w:tc>
        <w:tc>
          <w:tcPr>
            <w:tcW w:w="320" w:type="dxa"/>
            <w:gridSpan w:val="3"/>
            <w:tcBorders>
              <w:top w:val="nil"/>
              <w:left w:val="nil"/>
              <w:bottom w:val="nil"/>
              <w:right w:val="nil"/>
            </w:tcBorders>
            <w:shd w:val="clear" w:color="auto" w:fill="auto"/>
            <w:noWrap/>
            <w:vAlign w:val="bottom"/>
            <w:hideMark/>
          </w:tcPr>
          <w:p w14:paraId="349FAB7B" w14:textId="77777777" w:rsidR="00380EF2" w:rsidRDefault="00380EF2">
            <w:pPr>
              <w:rPr>
                <w:rFonts w:ascii="Arial" w:hAnsi="Arial" w:cs="Arial"/>
                <w:sz w:val="16"/>
                <w:szCs w:val="16"/>
              </w:rPr>
            </w:pPr>
          </w:p>
        </w:tc>
        <w:tc>
          <w:tcPr>
            <w:tcW w:w="320" w:type="dxa"/>
            <w:gridSpan w:val="3"/>
            <w:tcBorders>
              <w:top w:val="nil"/>
              <w:left w:val="nil"/>
              <w:bottom w:val="nil"/>
              <w:right w:val="nil"/>
            </w:tcBorders>
            <w:shd w:val="clear" w:color="auto" w:fill="auto"/>
            <w:noWrap/>
            <w:vAlign w:val="bottom"/>
            <w:hideMark/>
          </w:tcPr>
          <w:p w14:paraId="6C825E9B" w14:textId="77777777" w:rsidR="00380EF2" w:rsidRDefault="00380EF2">
            <w:pPr>
              <w:rPr>
                <w:rFonts w:ascii="Arial" w:hAnsi="Arial" w:cs="Arial"/>
                <w:sz w:val="16"/>
                <w:szCs w:val="16"/>
              </w:rPr>
            </w:pPr>
          </w:p>
        </w:tc>
        <w:tc>
          <w:tcPr>
            <w:tcW w:w="320" w:type="dxa"/>
            <w:gridSpan w:val="3"/>
            <w:tcBorders>
              <w:top w:val="nil"/>
              <w:left w:val="nil"/>
              <w:bottom w:val="nil"/>
              <w:right w:val="nil"/>
            </w:tcBorders>
            <w:shd w:val="clear" w:color="auto" w:fill="auto"/>
            <w:noWrap/>
            <w:vAlign w:val="bottom"/>
            <w:hideMark/>
          </w:tcPr>
          <w:p w14:paraId="607440BD" w14:textId="77777777" w:rsidR="00380EF2" w:rsidRDefault="00380EF2">
            <w:pPr>
              <w:rPr>
                <w:rFonts w:ascii="Arial" w:hAnsi="Arial" w:cs="Arial"/>
                <w:sz w:val="16"/>
                <w:szCs w:val="16"/>
              </w:rPr>
            </w:pPr>
          </w:p>
        </w:tc>
        <w:tc>
          <w:tcPr>
            <w:tcW w:w="320" w:type="dxa"/>
            <w:gridSpan w:val="3"/>
            <w:tcBorders>
              <w:top w:val="nil"/>
              <w:left w:val="nil"/>
              <w:bottom w:val="nil"/>
              <w:right w:val="nil"/>
            </w:tcBorders>
            <w:shd w:val="clear" w:color="auto" w:fill="auto"/>
            <w:noWrap/>
            <w:vAlign w:val="bottom"/>
            <w:hideMark/>
          </w:tcPr>
          <w:p w14:paraId="66E48A2B" w14:textId="77777777" w:rsidR="00380EF2" w:rsidRDefault="00380EF2">
            <w:pPr>
              <w:rPr>
                <w:rFonts w:ascii="Arial" w:hAnsi="Arial" w:cs="Arial"/>
                <w:sz w:val="16"/>
                <w:szCs w:val="16"/>
              </w:rPr>
            </w:pPr>
          </w:p>
        </w:tc>
        <w:tc>
          <w:tcPr>
            <w:tcW w:w="320" w:type="dxa"/>
            <w:gridSpan w:val="3"/>
            <w:tcBorders>
              <w:top w:val="nil"/>
              <w:left w:val="nil"/>
              <w:bottom w:val="nil"/>
              <w:right w:val="nil"/>
            </w:tcBorders>
            <w:shd w:val="clear" w:color="auto" w:fill="auto"/>
            <w:noWrap/>
            <w:vAlign w:val="bottom"/>
            <w:hideMark/>
          </w:tcPr>
          <w:p w14:paraId="689588F5" w14:textId="77777777" w:rsidR="00380EF2" w:rsidRDefault="00380EF2">
            <w:pPr>
              <w:rPr>
                <w:rFonts w:ascii="Arial" w:hAnsi="Arial" w:cs="Arial"/>
                <w:sz w:val="16"/>
                <w:szCs w:val="16"/>
              </w:rPr>
            </w:pPr>
          </w:p>
        </w:tc>
        <w:tc>
          <w:tcPr>
            <w:tcW w:w="320" w:type="dxa"/>
            <w:gridSpan w:val="3"/>
            <w:tcBorders>
              <w:top w:val="nil"/>
              <w:left w:val="nil"/>
              <w:bottom w:val="nil"/>
              <w:right w:val="nil"/>
            </w:tcBorders>
            <w:shd w:val="clear" w:color="auto" w:fill="auto"/>
            <w:noWrap/>
            <w:vAlign w:val="bottom"/>
            <w:hideMark/>
          </w:tcPr>
          <w:p w14:paraId="4BB40A13" w14:textId="77777777" w:rsidR="00380EF2" w:rsidRDefault="00380EF2">
            <w:pPr>
              <w:rPr>
                <w:rFonts w:ascii="Arial" w:hAnsi="Arial" w:cs="Arial"/>
                <w:sz w:val="16"/>
                <w:szCs w:val="16"/>
              </w:rPr>
            </w:pPr>
          </w:p>
        </w:tc>
        <w:tc>
          <w:tcPr>
            <w:tcW w:w="320" w:type="dxa"/>
            <w:gridSpan w:val="3"/>
            <w:tcBorders>
              <w:top w:val="nil"/>
              <w:left w:val="nil"/>
              <w:bottom w:val="nil"/>
              <w:right w:val="nil"/>
            </w:tcBorders>
            <w:shd w:val="clear" w:color="auto" w:fill="auto"/>
            <w:noWrap/>
            <w:vAlign w:val="bottom"/>
            <w:hideMark/>
          </w:tcPr>
          <w:p w14:paraId="54F36A65" w14:textId="77777777" w:rsidR="00380EF2" w:rsidRDefault="00380EF2">
            <w:pPr>
              <w:rPr>
                <w:rFonts w:ascii="Arial" w:hAnsi="Arial" w:cs="Arial"/>
                <w:sz w:val="16"/>
                <w:szCs w:val="16"/>
              </w:rPr>
            </w:pPr>
          </w:p>
        </w:tc>
        <w:tc>
          <w:tcPr>
            <w:tcW w:w="320" w:type="dxa"/>
            <w:gridSpan w:val="3"/>
            <w:tcBorders>
              <w:top w:val="nil"/>
              <w:left w:val="nil"/>
              <w:bottom w:val="nil"/>
              <w:right w:val="nil"/>
            </w:tcBorders>
            <w:shd w:val="clear" w:color="auto" w:fill="auto"/>
            <w:noWrap/>
            <w:vAlign w:val="bottom"/>
            <w:hideMark/>
          </w:tcPr>
          <w:p w14:paraId="19458953" w14:textId="77777777" w:rsidR="00380EF2" w:rsidRDefault="00380EF2">
            <w:pPr>
              <w:rPr>
                <w:rFonts w:ascii="Arial" w:hAnsi="Arial" w:cs="Arial"/>
                <w:sz w:val="16"/>
                <w:szCs w:val="16"/>
              </w:rPr>
            </w:pPr>
          </w:p>
        </w:tc>
        <w:tc>
          <w:tcPr>
            <w:tcW w:w="320" w:type="dxa"/>
            <w:gridSpan w:val="3"/>
            <w:tcBorders>
              <w:top w:val="nil"/>
              <w:left w:val="nil"/>
              <w:bottom w:val="nil"/>
              <w:right w:val="nil"/>
            </w:tcBorders>
            <w:shd w:val="clear" w:color="auto" w:fill="auto"/>
            <w:noWrap/>
            <w:vAlign w:val="bottom"/>
            <w:hideMark/>
          </w:tcPr>
          <w:p w14:paraId="1BB1E675" w14:textId="77777777" w:rsidR="00380EF2" w:rsidRDefault="00380EF2">
            <w:pPr>
              <w:rPr>
                <w:rFonts w:ascii="Arial" w:hAnsi="Arial" w:cs="Arial"/>
                <w:sz w:val="16"/>
                <w:szCs w:val="16"/>
              </w:rPr>
            </w:pPr>
          </w:p>
        </w:tc>
        <w:tc>
          <w:tcPr>
            <w:tcW w:w="236" w:type="dxa"/>
            <w:gridSpan w:val="2"/>
            <w:tcBorders>
              <w:top w:val="nil"/>
              <w:left w:val="nil"/>
              <w:bottom w:val="nil"/>
              <w:right w:val="nil"/>
            </w:tcBorders>
            <w:shd w:val="clear" w:color="auto" w:fill="auto"/>
            <w:noWrap/>
            <w:vAlign w:val="bottom"/>
            <w:hideMark/>
          </w:tcPr>
          <w:p w14:paraId="12E2DDEA" w14:textId="77777777" w:rsidR="00380EF2" w:rsidRDefault="00380EF2">
            <w:pPr>
              <w:rPr>
                <w:rFonts w:ascii="Arial" w:hAnsi="Arial" w:cs="Arial"/>
                <w:sz w:val="16"/>
                <w:szCs w:val="16"/>
              </w:rPr>
            </w:pPr>
          </w:p>
        </w:tc>
        <w:tc>
          <w:tcPr>
            <w:tcW w:w="320" w:type="dxa"/>
            <w:gridSpan w:val="3"/>
            <w:tcBorders>
              <w:top w:val="nil"/>
              <w:left w:val="nil"/>
              <w:bottom w:val="nil"/>
              <w:right w:val="nil"/>
            </w:tcBorders>
            <w:shd w:val="clear" w:color="auto" w:fill="auto"/>
            <w:noWrap/>
            <w:vAlign w:val="bottom"/>
            <w:hideMark/>
          </w:tcPr>
          <w:p w14:paraId="24681175" w14:textId="77777777" w:rsidR="00380EF2" w:rsidRDefault="00380EF2">
            <w:pPr>
              <w:rPr>
                <w:rFonts w:ascii="Arial" w:hAnsi="Arial" w:cs="Arial"/>
                <w:sz w:val="16"/>
                <w:szCs w:val="16"/>
              </w:rPr>
            </w:pPr>
          </w:p>
        </w:tc>
        <w:tc>
          <w:tcPr>
            <w:tcW w:w="320" w:type="dxa"/>
            <w:gridSpan w:val="3"/>
            <w:tcBorders>
              <w:top w:val="nil"/>
              <w:left w:val="nil"/>
              <w:bottom w:val="nil"/>
              <w:right w:val="nil"/>
            </w:tcBorders>
            <w:shd w:val="clear" w:color="auto" w:fill="auto"/>
            <w:noWrap/>
            <w:vAlign w:val="bottom"/>
            <w:hideMark/>
          </w:tcPr>
          <w:p w14:paraId="477278DD" w14:textId="77777777" w:rsidR="00380EF2" w:rsidRDefault="00380EF2">
            <w:pPr>
              <w:rPr>
                <w:rFonts w:ascii="Arial" w:hAnsi="Arial" w:cs="Arial"/>
                <w:sz w:val="16"/>
                <w:szCs w:val="16"/>
              </w:rPr>
            </w:pPr>
          </w:p>
        </w:tc>
        <w:tc>
          <w:tcPr>
            <w:tcW w:w="320" w:type="dxa"/>
            <w:gridSpan w:val="4"/>
            <w:tcBorders>
              <w:top w:val="nil"/>
              <w:left w:val="nil"/>
              <w:bottom w:val="nil"/>
              <w:right w:val="nil"/>
            </w:tcBorders>
            <w:shd w:val="clear" w:color="auto" w:fill="auto"/>
            <w:noWrap/>
            <w:vAlign w:val="bottom"/>
            <w:hideMark/>
          </w:tcPr>
          <w:p w14:paraId="0D939B71" w14:textId="77777777" w:rsidR="00380EF2" w:rsidRDefault="00380EF2">
            <w:pPr>
              <w:rPr>
                <w:rFonts w:ascii="Arial" w:hAnsi="Arial" w:cs="Arial"/>
                <w:sz w:val="16"/>
                <w:szCs w:val="16"/>
              </w:rPr>
            </w:pPr>
          </w:p>
        </w:tc>
        <w:tc>
          <w:tcPr>
            <w:tcW w:w="320" w:type="dxa"/>
            <w:gridSpan w:val="4"/>
            <w:tcBorders>
              <w:top w:val="nil"/>
              <w:left w:val="nil"/>
              <w:bottom w:val="nil"/>
              <w:right w:val="nil"/>
            </w:tcBorders>
            <w:shd w:val="clear" w:color="auto" w:fill="auto"/>
            <w:noWrap/>
            <w:vAlign w:val="bottom"/>
            <w:hideMark/>
          </w:tcPr>
          <w:p w14:paraId="72BEF9C4" w14:textId="77777777" w:rsidR="00380EF2" w:rsidRDefault="00380EF2">
            <w:pPr>
              <w:rPr>
                <w:rFonts w:ascii="Arial" w:hAnsi="Arial" w:cs="Arial"/>
                <w:sz w:val="16"/>
                <w:szCs w:val="16"/>
              </w:rPr>
            </w:pPr>
          </w:p>
        </w:tc>
        <w:tc>
          <w:tcPr>
            <w:tcW w:w="320" w:type="dxa"/>
            <w:gridSpan w:val="5"/>
            <w:tcBorders>
              <w:top w:val="nil"/>
              <w:left w:val="nil"/>
              <w:bottom w:val="nil"/>
              <w:right w:val="nil"/>
            </w:tcBorders>
            <w:shd w:val="clear" w:color="auto" w:fill="auto"/>
            <w:noWrap/>
            <w:vAlign w:val="bottom"/>
            <w:hideMark/>
          </w:tcPr>
          <w:p w14:paraId="2380CB7E" w14:textId="77777777" w:rsidR="00380EF2" w:rsidRDefault="00380EF2">
            <w:pPr>
              <w:rPr>
                <w:rFonts w:ascii="Arial" w:hAnsi="Arial" w:cs="Arial"/>
                <w:sz w:val="16"/>
                <w:szCs w:val="16"/>
              </w:rPr>
            </w:pPr>
          </w:p>
        </w:tc>
        <w:tc>
          <w:tcPr>
            <w:tcW w:w="236" w:type="dxa"/>
            <w:gridSpan w:val="3"/>
            <w:tcBorders>
              <w:top w:val="nil"/>
              <w:left w:val="nil"/>
              <w:bottom w:val="nil"/>
              <w:right w:val="nil"/>
            </w:tcBorders>
            <w:shd w:val="clear" w:color="auto" w:fill="auto"/>
            <w:noWrap/>
            <w:vAlign w:val="bottom"/>
            <w:hideMark/>
          </w:tcPr>
          <w:p w14:paraId="1F0B5AD8" w14:textId="77777777" w:rsidR="00380EF2" w:rsidRDefault="00380EF2">
            <w:pPr>
              <w:rPr>
                <w:rFonts w:ascii="Arial" w:hAnsi="Arial" w:cs="Arial"/>
                <w:sz w:val="16"/>
                <w:szCs w:val="16"/>
              </w:rPr>
            </w:pPr>
          </w:p>
        </w:tc>
        <w:tc>
          <w:tcPr>
            <w:tcW w:w="320" w:type="dxa"/>
            <w:gridSpan w:val="4"/>
            <w:tcBorders>
              <w:top w:val="nil"/>
              <w:left w:val="nil"/>
              <w:bottom w:val="nil"/>
              <w:right w:val="nil"/>
            </w:tcBorders>
            <w:shd w:val="clear" w:color="auto" w:fill="auto"/>
            <w:noWrap/>
            <w:vAlign w:val="bottom"/>
            <w:hideMark/>
          </w:tcPr>
          <w:p w14:paraId="11A8E18B" w14:textId="77777777" w:rsidR="00380EF2" w:rsidRDefault="00380EF2">
            <w:pPr>
              <w:rPr>
                <w:rFonts w:ascii="Arial" w:hAnsi="Arial" w:cs="Arial"/>
                <w:sz w:val="16"/>
                <w:szCs w:val="16"/>
              </w:rPr>
            </w:pPr>
          </w:p>
        </w:tc>
        <w:tc>
          <w:tcPr>
            <w:tcW w:w="320" w:type="dxa"/>
            <w:gridSpan w:val="6"/>
            <w:tcBorders>
              <w:top w:val="nil"/>
              <w:left w:val="nil"/>
              <w:bottom w:val="nil"/>
              <w:right w:val="nil"/>
            </w:tcBorders>
            <w:shd w:val="clear" w:color="auto" w:fill="auto"/>
            <w:noWrap/>
            <w:vAlign w:val="bottom"/>
            <w:hideMark/>
          </w:tcPr>
          <w:p w14:paraId="16E15981" w14:textId="77777777" w:rsidR="00380EF2" w:rsidRDefault="00380EF2">
            <w:pPr>
              <w:rPr>
                <w:rFonts w:ascii="Arial" w:hAnsi="Arial" w:cs="Arial"/>
                <w:sz w:val="16"/>
                <w:szCs w:val="16"/>
              </w:rPr>
            </w:pPr>
          </w:p>
        </w:tc>
        <w:tc>
          <w:tcPr>
            <w:tcW w:w="284" w:type="dxa"/>
            <w:gridSpan w:val="3"/>
            <w:tcBorders>
              <w:top w:val="nil"/>
              <w:left w:val="nil"/>
              <w:bottom w:val="nil"/>
              <w:right w:val="nil"/>
            </w:tcBorders>
            <w:shd w:val="clear" w:color="auto" w:fill="auto"/>
            <w:noWrap/>
            <w:vAlign w:val="bottom"/>
            <w:hideMark/>
          </w:tcPr>
          <w:p w14:paraId="5E3372B1" w14:textId="77777777" w:rsidR="00380EF2" w:rsidRDefault="00380EF2">
            <w:pPr>
              <w:rPr>
                <w:rFonts w:ascii="Arial" w:hAnsi="Arial" w:cs="Arial"/>
                <w:sz w:val="16"/>
                <w:szCs w:val="16"/>
              </w:rPr>
            </w:pPr>
          </w:p>
        </w:tc>
        <w:tc>
          <w:tcPr>
            <w:tcW w:w="320" w:type="dxa"/>
            <w:gridSpan w:val="3"/>
            <w:tcBorders>
              <w:top w:val="nil"/>
              <w:left w:val="nil"/>
              <w:bottom w:val="nil"/>
              <w:right w:val="nil"/>
            </w:tcBorders>
            <w:shd w:val="clear" w:color="auto" w:fill="auto"/>
            <w:noWrap/>
            <w:vAlign w:val="bottom"/>
            <w:hideMark/>
          </w:tcPr>
          <w:p w14:paraId="76C3DF6B" w14:textId="77777777" w:rsidR="00380EF2" w:rsidRDefault="00380EF2">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14:paraId="535EF405" w14:textId="77777777" w:rsidR="00380EF2" w:rsidRDefault="00380EF2">
            <w:pPr>
              <w:rPr>
                <w:rFonts w:ascii="Arial" w:hAnsi="Arial" w:cs="Arial"/>
                <w:sz w:val="16"/>
                <w:szCs w:val="16"/>
              </w:rPr>
            </w:pPr>
          </w:p>
        </w:tc>
        <w:tc>
          <w:tcPr>
            <w:tcW w:w="236" w:type="dxa"/>
            <w:gridSpan w:val="3"/>
            <w:tcBorders>
              <w:top w:val="nil"/>
              <w:left w:val="nil"/>
              <w:bottom w:val="nil"/>
              <w:right w:val="nil"/>
            </w:tcBorders>
            <w:shd w:val="clear" w:color="auto" w:fill="auto"/>
            <w:noWrap/>
            <w:vAlign w:val="bottom"/>
            <w:hideMark/>
          </w:tcPr>
          <w:p w14:paraId="7CC4503C" w14:textId="77777777" w:rsidR="00380EF2" w:rsidRDefault="00380EF2">
            <w:pPr>
              <w:rPr>
                <w:rFonts w:ascii="Arial" w:hAnsi="Arial" w:cs="Arial"/>
                <w:sz w:val="16"/>
                <w:szCs w:val="16"/>
              </w:rPr>
            </w:pPr>
          </w:p>
        </w:tc>
        <w:tc>
          <w:tcPr>
            <w:tcW w:w="236" w:type="dxa"/>
            <w:gridSpan w:val="3"/>
            <w:tcBorders>
              <w:top w:val="nil"/>
              <w:left w:val="nil"/>
              <w:bottom w:val="nil"/>
              <w:right w:val="nil"/>
            </w:tcBorders>
            <w:shd w:val="clear" w:color="auto" w:fill="auto"/>
            <w:noWrap/>
            <w:vAlign w:val="bottom"/>
            <w:hideMark/>
          </w:tcPr>
          <w:p w14:paraId="124707A2" w14:textId="77777777" w:rsidR="00380EF2" w:rsidRDefault="00380EF2">
            <w:pPr>
              <w:rPr>
                <w:rFonts w:ascii="Arial" w:hAnsi="Arial" w:cs="Arial"/>
                <w:sz w:val="16"/>
                <w:szCs w:val="16"/>
              </w:rPr>
            </w:pPr>
          </w:p>
        </w:tc>
        <w:tc>
          <w:tcPr>
            <w:tcW w:w="320" w:type="dxa"/>
            <w:gridSpan w:val="3"/>
            <w:tcBorders>
              <w:top w:val="nil"/>
              <w:left w:val="nil"/>
              <w:bottom w:val="nil"/>
              <w:right w:val="nil"/>
            </w:tcBorders>
            <w:shd w:val="clear" w:color="auto" w:fill="auto"/>
            <w:noWrap/>
            <w:vAlign w:val="bottom"/>
            <w:hideMark/>
          </w:tcPr>
          <w:p w14:paraId="49FC92D0" w14:textId="77777777" w:rsidR="00380EF2" w:rsidRDefault="00380EF2">
            <w:pPr>
              <w:rPr>
                <w:rFonts w:ascii="Arial" w:hAnsi="Arial" w:cs="Arial"/>
                <w:sz w:val="16"/>
                <w:szCs w:val="16"/>
              </w:rPr>
            </w:pPr>
          </w:p>
        </w:tc>
      </w:tr>
      <w:tr w:rsidR="00380EF2" w14:paraId="382FB1A7" w14:textId="77777777" w:rsidTr="002C4322">
        <w:trPr>
          <w:trHeight w:val="240"/>
        </w:trPr>
        <w:tc>
          <w:tcPr>
            <w:tcW w:w="3042" w:type="dxa"/>
            <w:gridSpan w:val="9"/>
            <w:tcBorders>
              <w:top w:val="nil"/>
              <w:left w:val="nil"/>
              <w:bottom w:val="nil"/>
              <w:right w:val="nil"/>
            </w:tcBorders>
            <w:shd w:val="clear" w:color="000000" w:fill="FFFFFF"/>
            <w:noWrap/>
            <w:vAlign w:val="bottom"/>
            <w:hideMark/>
          </w:tcPr>
          <w:p w14:paraId="02B6B427" w14:textId="77777777" w:rsidR="00380EF2" w:rsidRDefault="00380EF2">
            <w:pPr>
              <w:rPr>
                <w:rFonts w:ascii="Arial" w:hAnsi="Arial" w:cs="Arial"/>
                <w:sz w:val="18"/>
                <w:szCs w:val="18"/>
              </w:rPr>
            </w:pPr>
            <w:r>
              <w:rPr>
                <w:rFonts w:ascii="Arial" w:hAnsi="Arial" w:cs="Arial"/>
                <w:sz w:val="18"/>
                <w:szCs w:val="18"/>
              </w:rPr>
              <w:t>РАСЧЕТНЫЙ ЛИСТОК ЗА ___________</w:t>
            </w:r>
          </w:p>
        </w:tc>
        <w:tc>
          <w:tcPr>
            <w:tcW w:w="320" w:type="dxa"/>
            <w:tcBorders>
              <w:top w:val="nil"/>
              <w:left w:val="nil"/>
              <w:bottom w:val="nil"/>
              <w:right w:val="nil"/>
            </w:tcBorders>
            <w:shd w:val="clear" w:color="000000" w:fill="FFFFFF"/>
            <w:noWrap/>
            <w:vAlign w:val="bottom"/>
            <w:hideMark/>
          </w:tcPr>
          <w:p w14:paraId="3629DAD1" w14:textId="77777777" w:rsidR="00380EF2" w:rsidRDefault="00380EF2">
            <w:pPr>
              <w:rPr>
                <w:rFonts w:ascii="Arial" w:hAnsi="Arial" w:cs="Arial"/>
                <w:sz w:val="16"/>
                <w:szCs w:val="16"/>
              </w:rPr>
            </w:pPr>
            <w:r>
              <w:rPr>
                <w:rFonts w:ascii="Arial" w:hAnsi="Arial" w:cs="Arial"/>
                <w:sz w:val="16"/>
                <w:szCs w:val="16"/>
              </w:rPr>
              <w:t> </w:t>
            </w:r>
          </w:p>
        </w:tc>
        <w:tc>
          <w:tcPr>
            <w:tcW w:w="261" w:type="dxa"/>
            <w:gridSpan w:val="3"/>
            <w:tcBorders>
              <w:top w:val="nil"/>
              <w:left w:val="nil"/>
              <w:bottom w:val="nil"/>
              <w:right w:val="nil"/>
            </w:tcBorders>
            <w:shd w:val="clear" w:color="000000" w:fill="FFFFFF"/>
            <w:noWrap/>
            <w:vAlign w:val="bottom"/>
            <w:hideMark/>
          </w:tcPr>
          <w:p w14:paraId="7EBC4291" w14:textId="77777777" w:rsidR="00380EF2" w:rsidRDefault="00380EF2">
            <w:pPr>
              <w:rPr>
                <w:rFonts w:ascii="Arial" w:hAnsi="Arial" w:cs="Arial"/>
                <w:sz w:val="16"/>
                <w:szCs w:val="16"/>
              </w:rPr>
            </w:pPr>
            <w:r>
              <w:rPr>
                <w:rFonts w:ascii="Arial" w:hAnsi="Arial" w:cs="Arial"/>
                <w:sz w:val="16"/>
                <w:szCs w:val="16"/>
              </w:rPr>
              <w:t> </w:t>
            </w:r>
          </w:p>
        </w:tc>
        <w:tc>
          <w:tcPr>
            <w:tcW w:w="320" w:type="dxa"/>
            <w:gridSpan w:val="3"/>
            <w:tcBorders>
              <w:top w:val="nil"/>
              <w:left w:val="nil"/>
              <w:bottom w:val="nil"/>
              <w:right w:val="nil"/>
            </w:tcBorders>
            <w:shd w:val="clear" w:color="auto" w:fill="auto"/>
            <w:noWrap/>
            <w:vAlign w:val="bottom"/>
            <w:hideMark/>
          </w:tcPr>
          <w:p w14:paraId="17529FD3" w14:textId="77777777" w:rsidR="00380EF2" w:rsidRDefault="00380EF2">
            <w:pPr>
              <w:rPr>
                <w:rFonts w:ascii="Arial" w:hAnsi="Arial" w:cs="Arial"/>
                <w:sz w:val="16"/>
                <w:szCs w:val="16"/>
              </w:rPr>
            </w:pPr>
          </w:p>
        </w:tc>
        <w:tc>
          <w:tcPr>
            <w:tcW w:w="320" w:type="dxa"/>
            <w:gridSpan w:val="3"/>
            <w:tcBorders>
              <w:top w:val="nil"/>
              <w:left w:val="nil"/>
              <w:bottom w:val="nil"/>
              <w:right w:val="nil"/>
            </w:tcBorders>
            <w:shd w:val="clear" w:color="auto" w:fill="auto"/>
            <w:noWrap/>
            <w:vAlign w:val="bottom"/>
            <w:hideMark/>
          </w:tcPr>
          <w:p w14:paraId="57CA31E6" w14:textId="77777777" w:rsidR="00380EF2" w:rsidRDefault="00380EF2">
            <w:pPr>
              <w:rPr>
                <w:rFonts w:ascii="Arial" w:hAnsi="Arial" w:cs="Arial"/>
                <w:sz w:val="16"/>
                <w:szCs w:val="16"/>
              </w:rPr>
            </w:pPr>
          </w:p>
        </w:tc>
        <w:tc>
          <w:tcPr>
            <w:tcW w:w="320" w:type="dxa"/>
            <w:gridSpan w:val="3"/>
            <w:tcBorders>
              <w:top w:val="nil"/>
              <w:left w:val="nil"/>
              <w:bottom w:val="nil"/>
              <w:right w:val="nil"/>
            </w:tcBorders>
            <w:shd w:val="clear" w:color="auto" w:fill="auto"/>
            <w:noWrap/>
            <w:vAlign w:val="bottom"/>
            <w:hideMark/>
          </w:tcPr>
          <w:p w14:paraId="02E93301" w14:textId="77777777" w:rsidR="00380EF2" w:rsidRDefault="00380EF2">
            <w:pPr>
              <w:rPr>
                <w:rFonts w:ascii="Arial" w:hAnsi="Arial" w:cs="Arial"/>
                <w:sz w:val="16"/>
                <w:szCs w:val="16"/>
              </w:rPr>
            </w:pPr>
          </w:p>
        </w:tc>
        <w:tc>
          <w:tcPr>
            <w:tcW w:w="320" w:type="dxa"/>
            <w:gridSpan w:val="3"/>
            <w:tcBorders>
              <w:top w:val="nil"/>
              <w:left w:val="nil"/>
              <w:bottom w:val="nil"/>
              <w:right w:val="nil"/>
            </w:tcBorders>
            <w:shd w:val="clear" w:color="auto" w:fill="auto"/>
            <w:noWrap/>
            <w:vAlign w:val="bottom"/>
            <w:hideMark/>
          </w:tcPr>
          <w:p w14:paraId="475656CC" w14:textId="77777777" w:rsidR="00380EF2" w:rsidRDefault="00380EF2">
            <w:pPr>
              <w:rPr>
                <w:rFonts w:ascii="Arial" w:hAnsi="Arial" w:cs="Arial"/>
                <w:sz w:val="16"/>
                <w:szCs w:val="16"/>
              </w:rPr>
            </w:pPr>
          </w:p>
        </w:tc>
        <w:tc>
          <w:tcPr>
            <w:tcW w:w="320" w:type="dxa"/>
            <w:gridSpan w:val="3"/>
            <w:tcBorders>
              <w:top w:val="nil"/>
              <w:left w:val="nil"/>
              <w:bottom w:val="nil"/>
              <w:right w:val="nil"/>
            </w:tcBorders>
            <w:shd w:val="clear" w:color="auto" w:fill="auto"/>
            <w:noWrap/>
            <w:vAlign w:val="bottom"/>
            <w:hideMark/>
          </w:tcPr>
          <w:p w14:paraId="564CBB1C" w14:textId="77777777" w:rsidR="00380EF2" w:rsidRDefault="00380EF2">
            <w:pPr>
              <w:rPr>
                <w:rFonts w:ascii="Arial" w:hAnsi="Arial" w:cs="Arial"/>
                <w:sz w:val="16"/>
                <w:szCs w:val="16"/>
              </w:rPr>
            </w:pPr>
          </w:p>
        </w:tc>
        <w:tc>
          <w:tcPr>
            <w:tcW w:w="320" w:type="dxa"/>
            <w:gridSpan w:val="3"/>
            <w:tcBorders>
              <w:top w:val="nil"/>
              <w:left w:val="nil"/>
              <w:bottom w:val="nil"/>
              <w:right w:val="nil"/>
            </w:tcBorders>
            <w:shd w:val="clear" w:color="auto" w:fill="auto"/>
            <w:noWrap/>
            <w:vAlign w:val="bottom"/>
            <w:hideMark/>
          </w:tcPr>
          <w:p w14:paraId="58B2FA56" w14:textId="77777777" w:rsidR="00380EF2" w:rsidRDefault="00380EF2">
            <w:pPr>
              <w:rPr>
                <w:rFonts w:ascii="Arial" w:hAnsi="Arial" w:cs="Arial"/>
                <w:sz w:val="16"/>
                <w:szCs w:val="16"/>
              </w:rPr>
            </w:pPr>
          </w:p>
        </w:tc>
        <w:tc>
          <w:tcPr>
            <w:tcW w:w="320" w:type="dxa"/>
            <w:gridSpan w:val="3"/>
            <w:tcBorders>
              <w:top w:val="nil"/>
              <w:left w:val="nil"/>
              <w:bottom w:val="nil"/>
              <w:right w:val="nil"/>
            </w:tcBorders>
            <w:shd w:val="clear" w:color="auto" w:fill="auto"/>
            <w:noWrap/>
            <w:vAlign w:val="bottom"/>
            <w:hideMark/>
          </w:tcPr>
          <w:p w14:paraId="653A94EC" w14:textId="77777777" w:rsidR="00380EF2" w:rsidRDefault="00380EF2">
            <w:pPr>
              <w:rPr>
                <w:rFonts w:ascii="Arial" w:hAnsi="Arial" w:cs="Arial"/>
                <w:sz w:val="16"/>
                <w:szCs w:val="16"/>
              </w:rPr>
            </w:pPr>
          </w:p>
        </w:tc>
        <w:tc>
          <w:tcPr>
            <w:tcW w:w="320" w:type="dxa"/>
            <w:gridSpan w:val="3"/>
            <w:tcBorders>
              <w:top w:val="nil"/>
              <w:left w:val="nil"/>
              <w:bottom w:val="nil"/>
              <w:right w:val="nil"/>
            </w:tcBorders>
            <w:shd w:val="clear" w:color="auto" w:fill="auto"/>
            <w:noWrap/>
            <w:vAlign w:val="bottom"/>
            <w:hideMark/>
          </w:tcPr>
          <w:p w14:paraId="13702037" w14:textId="77777777" w:rsidR="00380EF2" w:rsidRDefault="00380EF2">
            <w:pPr>
              <w:rPr>
                <w:rFonts w:ascii="Arial" w:hAnsi="Arial" w:cs="Arial"/>
                <w:sz w:val="16"/>
                <w:szCs w:val="16"/>
              </w:rPr>
            </w:pPr>
          </w:p>
        </w:tc>
        <w:tc>
          <w:tcPr>
            <w:tcW w:w="320" w:type="dxa"/>
            <w:gridSpan w:val="3"/>
            <w:tcBorders>
              <w:top w:val="nil"/>
              <w:left w:val="nil"/>
              <w:bottom w:val="nil"/>
              <w:right w:val="nil"/>
            </w:tcBorders>
            <w:shd w:val="clear" w:color="auto" w:fill="auto"/>
            <w:noWrap/>
            <w:vAlign w:val="bottom"/>
            <w:hideMark/>
          </w:tcPr>
          <w:p w14:paraId="4F90A8D5" w14:textId="77777777" w:rsidR="00380EF2" w:rsidRDefault="00380EF2">
            <w:pPr>
              <w:rPr>
                <w:rFonts w:ascii="Arial" w:hAnsi="Arial" w:cs="Arial"/>
                <w:sz w:val="16"/>
                <w:szCs w:val="16"/>
              </w:rPr>
            </w:pPr>
          </w:p>
        </w:tc>
        <w:tc>
          <w:tcPr>
            <w:tcW w:w="320" w:type="dxa"/>
            <w:gridSpan w:val="3"/>
            <w:tcBorders>
              <w:top w:val="nil"/>
              <w:left w:val="nil"/>
              <w:bottom w:val="nil"/>
              <w:right w:val="nil"/>
            </w:tcBorders>
            <w:shd w:val="clear" w:color="auto" w:fill="auto"/>
            <w:noWrap/>
            <w:vAlign w:val="bottom"/>
            <w:hideMark/>
          </w:tcPr>
          <w:p w14:paraId="7BA9DED3" w14:textId="77777777" w:rsidR="00380EF2" w:rsidRDefault="00380EF2">
            <w:pPr>
              <w:rPr>
                <w:rFonts w:ascii="Arial" w:hAnsi="Arial" w:cs="Arial"/>
                <w:sz w:val="16"/>
                <w:szCs w:val="16"/>
              </w:rPr>
            </w:pPr>
          </w:p>
        </w:tc>
        <w:tc>
          <w:tcPr>
            <w:tcW w:w="236" w:type="dxa"/>
            <w:gridSpan w:val="2"/>
            <w:tcBorders>
              <w:top w:val="nil"/>
              <w:left w:val="nil"/>
              <w:bottom w:val="nil"/>
              <w:right w:val="nil"/>
            </w:tcBorders>
            <w:shd w:val="clear" w:color="auto" w:fill="auto"/>
            <w:noWrap/>
            <w:vAlign w:val="bottom"/>
            <w:hideMark/>
          </w:tcPr>
          <w:p w14:paraId="3ED630A0" w14:textId="77777777" w:rsidR="00380EF2" w:rsidRDefault="00380EF2">
            <w:pPr>
              <w:rPr>
                <w:rFonts w:ascii="Arial" w:hAnsi="Arial" w:cs="Arial"/>
                <w:sz w:val="16"/>
                <w:szCs w:val="16"/>
              </w:rPr>
            </w:pPr>
          </w:p>
        </w:tc>
        <w:tc>
          <w:tcPr>
            <w:tcW w:w="320" w:type="dxa"/>
            <w:gridSpan w:val="3"/>
            <w:tcBorders>
              <w:top w:val="nil"/>
              <w:left w:val="nil"/>
              <w:bottom w:val="nil"/>
              <w:right w:val="nil"/>
            </w:tcBorders>
            <w:shd w:val="clear" w:color="auto" w:fill="auto"/>
            <w:noWrap/>
            <w:vAlign w:val="bottom"/>
            <w:hideMark/>
          </w:tcPr>
          <w:p w14:paraId="3A143A39" w14:textId="77777777" w:rsidR="00380EF2" w:rsidRDefault="00380EF2">
            <w:pPr>
              <w:rPr>
                <w:rFonts w:ascii="Arial" w:hAnsi="Arial" w:cs="Arial"/>
                <w:sz w:val="16"/>
                <w:szCs w:val="16"/>
              </w:rPr>
            </w:pPr>
          </w:p>
        </w:tc>
        <w:tc>
          <w:tcPr>
            <w:tcW w:w="320" w:type="dxa"/>
            <w:gridSpan w:val="3"/>
            <w:tcBorders>
              <w:top w:val="nil"/>
              <w:left w:val="nil"/>
              <w:bottom w:val="nil"/>
              <w:right w:val="nil"/>
            </w:tcBorders>
            <w:shd w:val="clear" w:color="auto" w:fill="auto"/>
            <w:noWrap/>
            <w:vAlign w:val="bottom"/>
            <w:hideMark/>
          </w:tcPr>
          <w:p w14:paraId="350A7D37" w14:textId="77777777" w:rsidR="00380EF2" w:rsidRDefault="00380EF2">
            <w:pPr>
              <w:rPr>
                <w:rFonts w:ascii="Arial" w:hAnsi="Arial" w:cs="Arial"/>
                <w:sz w:val="16"/>
                <w:szCs w:val="16"/>
              </w:rPr>
            </w:pPr>
          </w:p>
        </w:tc>
        <w:tc>
          <w:tcPr>
            <w:tcW w:w="320" w:type="dxa"/>
            <w:gridSpan w:val="4"/>
            <w:tcBorders>
              <w:top w:val="nil"/>
              <w:left w:val="nil"/>
              <w:bottom w:val="nil"/>
              <w:right w:val="nil"/>
            </w:tcBorders>
            <w:shd w:val="clear" w:color="auto" w:fill="auto"/>
            <w:noWrap/>
            <w:vAlign w:val="bottom"/>
            <w:hideMark/>
          </w:tcPr>
          <w:p w14:paraId="6E727F05" w14:textId="77777777" w:rsidR="00380EF2" w:rsidRDefault="00380EF2">
            <w:pPr>
              <w:rPr>
                <w:rFonts w:ascii="Arial" w:hAnsi="Arial" w:cs="Arial"/>
                <w:sz w:val="16"/>
                <w:szCs w:val="16"/>
              </w:rPr>
            </w:pPr>
          </w:p>
        </w:tc>
        <w:tc>
          <w:tcPr>
            <w:tcW w:w="320" w:type="dxa"/>
            <w:gridSpan w:val="4"/>
            <w:tcBorders>
              <w:top w:val="nil"/>
              <w:left w:val="nil"/>
              <w:bottom w:val="nil"/>
              <w:right w:val="nil"/>
            </w:tcBorders>
            <w:shd w:val="clear" w:color="auto" w:fill="auto"/>
            <w:noWrap/>
            <w:vAlign w:val="bottom"/>
            <w:hideMark/>
          </w:tcPr>
          <w:p w14:paraId="397FCD11" w14:textId="77777777" w:rsidR="00380EF2" w:rsidRDefault="00380EF2">
            <w:pPr>
              <w:rPr>
                <w:rFonts w:ascii="Arial" w:hAnsi="Arial" w:cs="Arial"/>
                <w:sz w:val="16"/>
                <w:szCs w:val="16"/>
              </w:rPr>
            </w:pPr>
          </w:p>
        </w:tc>
        <w:tc>
          <w:tcPr>
            <w:tcW w:w="320" w:type="dxa"/>
            <w:gridSpan w:val="6"/>
            <w:tcBorders>
              <w:top w:val="nil"/>
              <w:left w:val="nil"/>
              <w:bottom w:val="nil"/>
              <w:right w:val="nil"/>
            </w:tcBorders>
            <w:shd w:val="clear" w:color="auto" w:fill="auto"/>
            <w:noWrap/>
            <w:vAlign w:val="bottom"/>
            <w:hideMark/>
          </w:tcPr>
          <w:p w14:paraId="76EACE87" w14:textId="77777777" w:rsidR="00380EF2" w:rsidRDefault="00380EF2">
            <w:pPr>
              <w:rPr>
                <w:rFonts w:ascii="Arial" w:hAnsi="Arial" w:cs="Arial"/>
                <w:sz w:val="16"/>
                <w:szCs w:val="16"/>
              </w:rPr>
            </w:pPr>
          </w:p>
        </w:tc>
        <w:tc>
          <w:tcPr>
            <w:tcW w:w="236" w:type="dxa"/>
            <w:gridSpan w:val="2"/>
            <w:tcBorders>
              <w:top w:val="nil"/>
              <w:left w:val="nil"/>
              <w:bottom w:val="nil"/>
              <w:right w:val="nil"/>
            </w:tcBorders>
            <w:shd w:val="clear" w:color="auto" w:fill="auto"/>
            <w:noWrap/>
            <w:vAlign w:val="bottom"/>
            <w:hideMark/>
          </w:tcPr>
          <w:p w14:paraId="29020A94" w14:textId="77777777" w:rsidR="00380EF2" w:rsidRDefault="00380EF2">
            <w:pPr>
              <w:rPr>
                <w:rFonts w:ascii="Arial" w:hAnsi="Arial" w:cs="Arial"/>
                <w:sz w:val="16"/>
                <w:szCs w:val="16"/>
              </w:rPr>
            </w:pPr>
          </w:p>
        </w:tc>
        <w:tc>
          <w:tcPr>
            <w:tcW w:w="320" w:type="dxa"/>
            <w:gridSpan w:val="4"/>
            <w:tcBorders>
              <w:top w:val="nil"/>
              <w:left w:val="nil"/>
              <w:bottom w:val="nil"/>
              <w:right w:val="nil"/>
            </w:tcBorders>
            <w:shd w:val="clear" w:color="auto" w:fill="auto"/>
            <w:noWrap/>
            <w:vAlign w:val="bottom"/>
            <w:hideMark/>
          </w:tcPr>
          <w:p w14:paraId="4E5C9B38" w14:textId="77777777" w:rsidR="00380EF2" w:rsidRDefault="00380EF2">
            <w:pPr>
              <w:rPr>
                <w:rFonts w:ascii="Arial" w:hAnsi="Arial" w:cs="Arial"/>
                <w:sz w:val="16"/>
                <w:szCs w:val="16"/>
              </w:rPr>
            </w:pPr>
          </w:p>
        </w:tc>
        <w:tc>
          <w:tcPr>
            <w:tcW w:w="298" w:type="dxa"/>
            <w:gridSpan w:val="6"/>
            <w:tcBorders>
              <w:top w:val="nil"/>
              <w:left w:val="nil"/>
              <w:bottom w:val="nil"/>
              <w:right w:val="nil"/>
            </w:tcBorders>
            <w:shd w:val="clear" w:color="auto" w:fill="auto"/>
            <w:noWrap/>
            <w:vAlign w:val="bottom"/>
            <w:hideMark/>
          </w:tcPr>
          <w:p w14:paraId="51BB89CF" w14:textId="77777777" w:rsidR="00380EF2" w:rsidRDefault="00380EF2">
            <w:pPr>
              <w:rPr>
                <w:rFonts w:ascii="Arial" w:hAnsi="Arial" w:cs="Arial"/>
                <w:sz w:val="16"/>
                <w:szCs w:val="16"/>
              </w:rPr>
            </w:pPr>
          </w:p>
        </w:tc>
        <w:tc>
          <w:tcPr>
            <w:tcW w:w="320" w:type="dxa"/>
            <w:gridSpan w:val="3"/>
            <w:tcBorders>
              <w:top w:val="nil"/>
              <w:left w:val="nil"/>
              <w:bottom w:val="nil"/>
              <w:right w:val="nil"/>
            </w:tcBorders>
            <w:shd w:val="clear" w:color="auto" w:fill="auto"/>
            <w:noWrap/>
            <w:vAlign w:val="bottom"/>
            <w:hideMark/>
          </w:tcPr>
          <w:p w14:paraId="22A2BB91" w14:textId="77777777" w:rsidR="00380EF2" w:rsidRDefault="00380EF2">
            <w:pPr>
              <w:rPr>
                <w:rFonts w:ascii="Arial" w:hAnsi="Arial" w:cs="Arial"/>
                <w:sz w:val="16"/>
                <w:szCs w:val="16"/>
              </w:rPr>
            </w:pPr>
          </w:p>
        </w:tc>
        <w:tc>
          <w:tcPr>
            <w:tcW w:w="320" w:type="dxa"/>
            <w:gridSpan w:val="5"/>
            <w:tcBorders>
              <w:top w:val="nil"/>
              <w:left w:val="nil"/>
              <w:bottom w:val="nil"/>
              <w:right w:val="nil"/>
            </w:tcBorders>
            <w:shd w:val="clear" w:color="auto" w:fill="auto"/>
            <w:noWrap/>
            <w:vAlign w:val="bottom"/>
            <w:hideMark/>
          </w:tcPr>
          <w:p w14:paraId="58027CB2" w14:textId="77777777" w:rsidR="00380EF2" w:rsidRDefault="00380EF2">
            <w:pPr>
              <w:rPr>
                <w:rFonts w:ascii="Arial" w:hAnsi="Arial" w:cs="Arial"/>
                <w:sz w:val="16"/>
                <w:szCs w:val="16"/>
              </w:rPr>
            </w:pPr>
          </w:p>
        </w:tc>
        <w:tc>
          <w:tcPr>
            <w:tcW w:w="236" w:type="dxa"/>
            <w:gridSpan w:val="3"/>
            <w:tcBorders>
              <w:top w:val="nil"/>
              <w:left w:val="nil"/>
              <w:bottom w:val="nil"/>
              <w:right w:val="nil"/>
            </w:tcBorders>
            <w:shd w:val="clear" w:color="auto" w:fill="auto"/>
            <w:noWrap/>
            <w:vAlign w:val="bottom"/>
            <w:hideMark/>
          </w:tcPr>
          <w:p w14:paraId="72769C64" w14:textId="77777777" w:rsidR="00380EF2" w:rsidRDefault="00380EF2">
            <w:pPr>
              <w:rPr>
                <w:rFonts w:ascii="Arial" w:hAnsi="Arial" w:cs="Arial"/>
                <w:sz w:val="16"/>
                <w:szCs w:val="16"/>
              </w:rPr>
            </w:pPr>
          </w:p>
        </w:tc>
        <w:tc>
          <w:tcPr>
            <w:tcW w:w="236" w:type="dxa"/>
            <w:gridSpan w:val="3"/>
            <w:tcBorders>
              <w:top w:val="nil"/>
              <w:left w:val="nil"/>
              <w:bottom w:val="nil"/>
              <w:right w:val="nil"/>
            </w:tcBorders>
            <w:shd w:val="clear" w:color="auto" w:fill="auto"/>
            <w:noWrap/>
            <w:vAlign w:val="bottom"/>
            <w:hideMark/>
          </w:tcPr>
          <w:p w14:paraId="4B5A9F77" w14:textId="77777777" w:rsidR="00380EF2" w:rsidRDefault="00380EF2">
            <w:pPr>
              <w:rPr>
                <w:rFonts w:ascii="Arial" w:hAnsi="Arial" w:cs="Arial"/>
                <w:sz w:val="16"/>
                <w:szCs w:val="16"/>
              </w:rPr>
            </w:pPr>
          </w:p>
        </w:tc>
        <w:tc>
          <w:tcPr>
            <w:tcW w:w="236" w:type="dxa"/>
            <w:gridSpan w:val="2"/>
            <w:tcBorders>
              <w:top w:val="nil"/>
              <w:left w:val="nil"/>
              <w:bottom w:val="nil"/>
              <w:right w:val="nil"/>
            </w:tcBorders>
            <w:shd w:val="clear" w:color="auto" w:fill="auto"/>
            <w:noWrap/>
            <w:vAlign w:val="bottom"/>
            <w:hideMark/>
          </w:tcPr>
          <w:p w14:paraId="6EA46AE0" w14:textId="77777777" w:rsidR="00380EF2" w:rsidRDefault="00380EF2">
            <w:pPr>
              <w:rPr>
                <w:rFonts w:ascii="Arial" w:hAnsi="Arial" w:cs="Arial"/>
                <w:sz w:val="16"/>
                <w:szCs w:val="16"/>
              </w:rPr>
            </w:pPr>
          </w:p>
        </w:tc>
        <w:tc>
          <w:tcPr>
            <w:tcW w:w="724" w:type="dxa"/>
            <w:gridSpan w:val="5"/>
            <w:tcBorders>
              <w:top w:val="nil"/>
              <w:left w:val="nil"/>
              <w:bottom w:val="nil"/>
              <w:right w:val="nil"/>
            </w:tcBorders>
            <w:shd w:val="clear" w:color="auto" w:fill="auto"/>
            <w:noWrap/>
            <w:vAlign w:val="bottom"/>
            <w:hideMark/>
          </w:tcPr>
          <w:p w14:paraId="34A4FAA1" w14:textId="77777777" w:rsidR="00380EF2" w:rsidRDefault="00380EF2">
            <w:pPr>
              <w:rPr>
                <w:rFonts w:ascii="Arial" w:hAnsi="Arial" w:cs="Arial"/>
                <w:sz w:val="16"/>
                <w:szCs w:val="16"/>
              </w:rPr>
            </w:pPr>
          </w:p>
        </w:tc>
      </w:tr>
      <w:tr w:rsidR="00380EF2" w14:paraId="175A564C" w14:textId="77777777" w:rsidTr="002C4322">
        <w:trPr>
          <w:gridAfter w:val="8"/>
          <w:wAfter w:w="974" w:type="dxa"/>
          <w:trHeight w:val="240"/>
        </w:trPr>
        <w:tc>
          <w:tcPr>
            <w:tcW w:w="6503" w:type="dxa"/>
            <w:gridSpan w:val="40"/>
            <w:tcBorders>
              <w:top w:val="nil"/>
              <w:left w:val="nil"/>
              <w:bottom w:val="nil"/>
              <w:right w:val="nil"/>
            </w:tcBorders>
            <w:shd w:val="clear" w:color="auto" w:fill="auto"/>
            <w:hideMark/>
          </w:tcPr>
          <w:p w14:paraId="18BF323B" w14:textId="77777777" w:rsidR="00380EF2" w:rsidRDefault="00380EF2">
            <w:pPr>
              <w:rPr>
                <w:rFonts w:ascii="Arial" w:hAnsi="Arial" w:cs="Arial"/>
                <w:b/>
                <w:bCs/>
                <w:sz w:val="18"/>
                <w:szCs w:val="18"/>
              </w:rPr>
            </w:pPr>
            <w:r>
              <w:rPr>
                <w:rFonts w:ascii="Arial" w:hAnsi="Arial" w:cs="Arial"/>
                <w:b/>
                <w:bCs/>
                <w:sz w:val="18"/>
                <w:szCs w:val="18"/>
              </w:rPr>
              <w:t>Сотрудник (ФИО) (0000000001)</w:t>
            </w:r>
          </w:p>
        </w:tc>
        <w:tc>
          <w:tcPr>
            <w:tcW w:w="1280" w:type="dxa"/>
            <w:gridSpan w:val="13"/>
            <w:tcBorders>
              <w:top w:val="nil"/>
              <w:left w:val="nil"/>
              <w:bottom w:val="nil"/>
              <w:right w:val="nil"/>
            </w:tcBorders>
            <w:shd w:val="clear" w:color="auto" w:fill="auto"/>
            <w:noWrap/>
            <w:hideMark/>
          </w:tcPr>
          <w:p w14:paraId="79F6BDBF" w14:textId="77777777" w:rsidR="00380EF2" w:rsidRDefault="00380EF2">
            <w:pPr>
              <w:rPr>
                <w:rFonts w:ascii="Arial" w:hAnsi="Arial" w:cs="Arial"/>
                <w:b/>
                <w:bCs/>
                <w:sz w:val="18"/>
                <w:szCs w:val="18"/>
              </w:rPr>
            </w:pPr>
            <w:r>
              <w:rPr>
                <w:rFonts w:ascii="Arial" w:hAnsi="Arial" w:cs="Arial"/>
                <w:b/>
                <w:bCs/>
                <w:sz w:val="18"/>
                <w:szCs w:val="18"/>
              </w:rPr>
              <w:t>К выплате:</w:t>
            </w:r>
          </w:p>
        </w:tc>
        <w:tc>
          <w:tcPr>
            <w:tcW w:w="320" w:type="dxa"/>
            <w:gridSpan w:val="4"/>
            <w:tcBorders>
              <w:top w:val="nil"/>
              <w:left w:val="nil"/>
              <w:bottom w:val="nil"/>
              <w:right w:val="nil"/>
            </w:tcBorders>
            <w:shd w:val="clear" w:color="auto" w:fill="auto"/>
            <w:noWrap/>
            <w:vAlign w:val="bottom"/>
            <w:hideMark/>
          </w:tcPr>
          <w:p w14:paraId="09DA510F" w14:textId="77777777" w:rsidR="00380EF2" w:rsidRDefault="00380EF2">
            <w:pPr>
              <w:rPr>
                <w:rFonts w:ascii="Arial" w:hAnsi="Arial" w:cs="Arial"/>
                <w:sz w:val="16"/>
                <w:szCs w:val="16"/>
              </w:rPr>
            </w:pPr>
          </w:p>
        </w:tc>
        <w:tc>
          <w:tcPr>
            <w:tcW w:w="320" w:type="dxa"/>
            <w:gridSpan w:val="5"/>
            <w:tcBorders>
              <w:top w:val="nil"/>
              <w:left w:val="nil"/>
              <w:bottom w:val="nil"/>
              <w:right w:val="nil"/>
            </w:tcBorders>
            <w:shd w:val="clear" w:color="auto" w:fill="auto"/>
            <w:noWrap/>
            <w:vAlign w:val="bottom"/>
            <w:hideMark/>
          </w:tcPr>
          <w:p w14:paraId="17646BEB" w14:textId="77777777" w:rsidR="00380EF2" w:rsidRDefault="00380EF2">
            <w:pPr>
              <w:rPr>
                <w:rFonts w:ascii="Arial" w:hAnsi="Arial" w:cs="Arial"/>
                <w:sz w:val="16"/>
                <w:szCs w:val="16"/>
              </w:rPr>
            </w:pPr>
          </w:p>
        </w:tc>
        <w:tc>
          <w:tcPr>
            <w:tcW w:w="236" w:type="dxa"/>
            <w:gridSpan w:val="3"/>
            <w:tcBorders>
              <w:top w:val="nil"/>
              <w:left w:val="nil"/>
              <w:bottom w:val="nil"/>
              <w:right w:val="nil"/>
            </w:tcBorders>
            <w:shd w:val="clear" w:color="auto" w:fill="auto"/>
            <w:noWrap/>
            <w:vAlign w:val="bottom"/>
            <w:hideMark/>
          </w:tcPr>
          <w:p w14:paraId="028CC415" w14:textId="77777777" w:rsidR="00380EF2" w:rsidRDefault="00380EF2">
            <w:pPr>
              <w:rPr>
                <w:rFonts w:ascii="Arial" w:hAnsi="Arial" w:cs="Arial"/>
                <w:sz w:val="16"/>
                <w:szCs w:val="16"/>
              </w:rPr>
            </w:pPr>
          </w:p>
        </w:tc>
        <w:tc>
          <w:tcPr>
            <w:tcW w:w="320" w:type="dxa"/>
            <w:gridSpan w:val="4"/>
            <w:tcBorders>
              <w:top w:val="nil"/>
              <w:left w:val="nil"/>
              <w:bottom w:val="nil"/>
              <w:right w:val="nil"/>
            </w:tcBorders>
            <w:shd w:val="clear" w:color="auto" w:fill="auto"/>
            <w:noWrap/>
            <w:vAlign w:val="bottom"/>
            <w:hideMark/>
          </w:tcPr>
          <w:p w14:paraId="6D4B0576" w14:textId="77777777" w:rsidR="00380EF2" w:rsidRDefault="00380EF2">
            <w:pPr>
              <w:rPr>
                <w:rFonts w:ascii="Arial" w:hAnsi="Arial" w:cs="Arial"/>
                <w:sz w:val="16"/>
                <w:szCs w:val="16"/>
              </w:rPr>
            </w:pPr>
          </w:p>
        </w:tc>
        <w:tc>
          <w:tcPr>
            <w:tcW w:w="320" w:type="dxa"/>
            <w:gridSpan w:val="5"/>
            <w:tcBorders>
              <w:top w:val="nil"/>
              <w:left w:val="nil"/>
              <w:bottom w:val="nil"/>
              <w:right w:val="nil"/>
            </w:tcBorders>
            <w:shd w:val="clear" w:color="auto" w:fill="auto"/>
            <w:noWrap/>
            <w:vAlign w:val="bottom"/>
            <w:hideMark/>
          </w:tcPr>
          <w:p w14:paraId="721D63AC" w14:textId="77777777" w:rsidR="00380EF2" w:rsidRDefault="00380EF2">
            <w:pPr>
              <w:rPr>
                <w:rFonts w:ascii="Arial" w:hAnsi="Arial" w:cs="Arial"/>
                <w:sz w:val="16"/>
                <w:szCs w:val="16"/>
              </w:rPr>
            </w:pPr>
          </w:p>
        </w:tc>
        <w:tc>
          <w:tcPr>
            <w:tcW w:w="284" w:type="dxa"/>
            <w:gridSpan w:val="4"/>
            <w:tcBorders>
              <w:top w:val="nil"/>
              <w:left w:val="nil"/>
              <w:bottom w:val="nil"/>
              <w:right w:val="nil"/>
            </w:tcBorders>
            <w:shd w:val="clear" w:color="auto" w:fill="auto"/>
            <w:noWrap/>
            <w:vAlign w:val="bottom"/>
            <w:hideMark/>
          </w:tcPr>
          <w:p w14:paraId="6C85AC4D" w14:textId="77777777" w:rsidR="00380EF2" w:rsidRDefault="00380EF2">
            <w:pPr>
              <w:rPr>
                <w:rFonts w:ascii="Arial" w:hAnsi="Arial" w:cs="Arial"/>
                <w:sz w:val="16"/>
                <w:szCs w:val="16"/>
              </w:rPr>
            </w:pPr>
          </w:p>
        </w:tc>
        <w:tc>
          <w:tcPr>
            <w:tcW w:w="320" w:type="dxa"/>
            <w:gridSpan w:val="3"/>
            <w:tcBorders>
              <w:top w:val="nil"/>
              <w:left w:val="nil"/>
              <w:bottom w:val="nil"/>
              <w:right w:val="nil"/>
            </w:tcBorders>
            <w:shd w:val="clear" w:color="auto" w:fill="auto"/>
            <w:noWrap/>
            <w:vAlign w:val="bottom"/>
            <w:hideMark/>
          </w:tcPr>
          <w:p w14:paraId="5F2FF8B0" w14:textId="77777777" w:rsidR="00380EF2" w:rsidRDefault="00380EF2">
            <w:pPr>
              <w:rPr>
                <w:rFonts w:ascii="Arial" w:hAnsi="Arial" w:cs="Arial"/>
                <w:sz w:val="16"/>
                <w:szCs w:val="16"/>
              </w:rPr>
            </w:pPr>
          </w:p>
        </w:tc>
        <w:tc>
          <w:tcPr>
            <w:tcW w:w="236" w:type="dxa"/>
            <w:gridSpan w:val="3"/>
            <w:tcBorders>
              <w:top w:val="nil"/>
              <w:left w:val="nil"/>
              <w:bottom w:val="nil"/>
              <w:right w:val="nil"/>
            </w:tcBorders>
            <w:shd w:val="clear" w:color="auto" w:fill="auto"/>
            <w:noWrap/>
            <w:vAlign w:val="bottom"/>
            <w:hideMark/>
          </w:tcPr>
          <w:p w14:paraId="4E64555F" w14:textId="77777777" w:rsidR="00380EF2" w:rsidRDefault="00380EF2">
            <w:pPr>
              <w:rPr>
                <w:rFonts w:ascii="Arial" w:hAnsi="Arial" w:cs="Arial"/>
                <w:sz w:val="16"/>
                <w:szCs w:val="16"/>
              </w:rPr>
            </w:pPr>
          </w:p>
        </w:tc>
        <w:tc>
          <w:tcPr>
            <w:tcW w:w="236" w:type="dxa"/>
            <w:gridSpan w:val="3"/>
            <w:tcBorders>
              <w:top w:val="nil"/>
              <w:left w:val="nil"/>
              <w:bottom w:val="nil"/>
              <w:right w:val="nil"/>
            </w:tcBorders>
            <w:shd w:val="clear" w:color="auto" w:fill="auto"/>
            <w:noWrap/>
            <w:vAlign w:val="bottom"/>
            <w:hideMark/>
          </w:tcPr>
          <w:p w14:paraId="7A2C0AC1" w14:textId="77777777" w:rsidR="00380EF2" w:rsidRDefault="00380EF2">
            <w:pPr>
              <w:rPr>
                <w:rFonts w:ascii="Arial" w:hAnsi="Arial" w:cs="Arial"/>
                <w:sz w:val="16"/>
                <w:szCs w:val="16"/>
              </w:rPr>
            </w:pPr>
          </w:p>
        </w:tc>
        <w:tc>
          <w:tcPr>
            <w:tcW w:w="236" w:type="dxa"/>
            <w:gridSpan w:val="3"/>
            <w:tcBorders>
              <w:top w:val="nil"/>
              <w:left w:val="nil"/>
              <w:bottom w:val="nil"/>
              <w:right w:val="nil"/>
            </w:tcBorders>
            <w:shd w:val="clear" w:color="auto" w:fill="auto"/>
            <w:noWrap/>
            <w:vAlign w:val="bottom"/>
            <w:hideMark/>
          </w:tcPr>
          <w:p w14:paraId="06A587E0" w14:textId="77777777" w:rsidR="00380EF2" w:rsidRDefault="00380EF2">
            <w:pPr>
              <w:rPr>
                <w:rFonts w:ascii="Arial" w:hAnsi="Arial" w:cs="Arial"/>
                <w:sz w:val="16"/>
                <w:szCs w:val="16"/>
              </w:rPr>
            </w:pPr>
          </w:p>
        </w:tc>
      </w:tr>
      <w:tr w:rsidR="00380EF2" w14:paraId="2F68DDD2" w14:textId="77777777" w:rsidTr="002C4322">
        <w:trPr>
          <w:gridAfter w:val="15"/>
          <w:wAfter w:w="1505" w:type="dxa"/>
          <w:trHeight w:val="225"/>
        </w:trPr>
        <w:tc>
          <w:tcPr>
            <w:tcW w:w="1800" w:type="dxa"/>
            <w:gridSpan w:val="4"/>
            <w:tcBorders>
              <w:top w:val="nil"/>
              <w:left w:val="nil"/>
              <w:bottom w:val="nil"/>
              <w:right w:val="nil"/>
            </w:tcBorders>
            <w:shd w:val="clear" w:color="000000" w:fill="FFFFFF"/>
            <w:noWrap/>
            <w:hideMark/>
          </w:tcPr>
          <w:p w14:paraId="7FAD64BE" w14:textId="77777777" w:rsidR="00380EF2" w:rsidRDefault="00380EF2">
            <w:pPr>
              <w:rPr>
                <w:rFonts w:ascii="Arial" w:hAnsi="Arial" w:cs="Arial"/>
                <w:sz w:val="16"/>
                <w:szCs w:val="16"/>
              </w:rPr>
            </w:pPr>
            <w:r>
              <w:rPr>
                <w:rFonts w:ascii="Arial" w:hAnsi="Arial" w:cs="Arial"/>
                <w:sz w:val="16"/>
                <w:szCs w:val="16"/>
              </w:rPr>
              <w:t>Организация:</w:t>
            </w:r>
          </w:p>
        </w:tc>
        <w:tc>
          <w:tcPr>
            <w:tcW w:w="4703" w:type="dxa"/>
            <w:gridSpan w:val="36"/>
            <w:tcBorders>
              <w:top w:val="nil"/>
              <w:left w:val="nil"/>
              <w:bottom w:val="nil"/>
              <w:right w:val="nil"/>
            </w:tcBorders>
            <w:shd w:val="clear" w:color="auto" w:fill="auto"/>
            <w:hideMark/>
          </w:tcPr>
          <w:p w14:paraId="39FEC3A3" w14:textId="77777777" w:rsidR="00380EF2" w:rsidRDefault="00380EF2">
            <w:pPr>
              <w:rPr>
                <w:rFonts w:ascii="Arial" w:hAnsi="Arial" w:cs="Arial"/>
                <w:sz w:val="16"/>
                <w:szCs w:val="16"/>
              </w:rPr>
            </w:pPr>
            <w:r>
              <w:rPr>
                <w:rFonts w:ascii="Arial" w:hAnsi="Arial" w:cs="Arial"/>
                <w:sz w:val="16"/>
                <w:szCs w:val="16"/>
              </w:rPr>
              <w:t>МБОУ СОШ № 20</w:t>
            </w:r>
          </w:p>
        </w:tc>
        <w:tc>
          <w:tcPr>
            <w:tcW w:w="1280" w:type="dxa"/>
            <w:gridSpan w:val="13"/>
            <w:tcBorders>
              <w:top w:val="nil"/>
              <w:left w:val="nil"/>
              <w:bottom w:val="nil"/>
              <w:right w:val="nil"/>
            </w:tcBorders>
            <w:shd w:val="clear" w:color="auto" w:fill="auto"/>
            <w:noWrap/>
            <w:hideMark/>
          </w:tcPr>
          <w:p w14:paraId="7DA40C5E" w14:textId="77777777" w:rsidR="00380EF2" w:rsidRDefault="00380EF2">
            <w:pPr>
              <w:rPr>
                <w:rFonts w:ascii="Arial" w:hAnsi="Arial" w:cs="Arial"/>
                <w:sz w:val="16"/>
                <w:szCs w:val="16"/>
              </w:rPr>
            </w:pPr>
            <w:r>
              <w:rPr>
                <w:rFonts w:ascii="Arial" w:hAnsi="Arial" w:cs="Arial"/>
                <w:sz w:val="16"/>
                <w:szCs w:val="16"/>
              </w:rPr>
              <w:t>Должность:</w:t>
            </w:r>
          </w:p>
        </w:tc>
        <w:tc>
          <w:tcPr>
            <w:tcW w:w="2297" w:type="dxa"/>
            <w:gridSpan w:val="30"/>
            <w:tcBorders>
              <w:top w:val="nil"/>
              <w:left w:val="nil"/>
              <w:bottom w:val="nil"/>
              <w:right w:val="nil"/>
            </w:tcBorders>
            <w:shd w:val="clear" w:color="auto" w:fill="auto"/>
            <w:hideMark/>
          </w:tcPr>
          <w:p w14:paraId="197B6F48" w14:textId="77777777" w:rsidR="00380EF2" w:rsidRDefault="00380EF2">
            <w:pPr>
              <w:rPr>
                <w:rFonts w:ascii="Arial" w:hAnsi="Arial" w:cs="Arial"/>
                <w:sz w:val="16"/>
                <w:szCs w:val="16"/>
              </w:rPr>
            </w:pPr>
            <w:r>
              <w:rPr>
                <w:rFonts w:ascii="Arial" w:hAnsi="Arial" w:cs="Arial"/>
                <w:sz w:val="16"/>
                <w:szCs w:val="16"/>
              </w:rPr>
              <w:t xml:space="preserve">учитель </w:t>
            </w:r>
          </w:p>
        </w:tc>
      </w:tr>
      <w:tr w:rsidR="00380EF2" w14:paraId="4BEA6876" w14:textId="77777777" w:rsidTr="002C4322">
        <w:trPr>
          <w:gridAfter w:val="8"/>
          <w:wAfter w:w="974" w:type="dxa"/>
          <w:trHeight w:val="225"/>
        </w:trPr>
        <w:tc>
          <w:tcPr>
            <w:tcW w:w="1800" w:type="dxa"/>
            <w:gridSpan w:val="4"/>
            <w:tcBorders>
              <w:top w:val="nil"/>
              <w:left w:val="nil"/>
              <w:bottom w:val="nil"/>
              <w:right w:val="nil"/>
            </w:tcBorders>
            <w:shd w:val="clear" w:color="000000" w:fill="FFFFFF"/>
            <w:noWrap/>
            <w:hideMark/>
          </w:tcPr>
          <w:p w14:paraId="651291C3" w14:textId="77777777" w:rsidR="00380EF2" w:rsidRDefault="00380EF2">
            <w:pPr>
              <w:rPr>
                <w:rFonts w:ascii="Arial" w:hAnsi="Arial" w:cs="Arial"/>
                <w:sz w:val="16"/>
                <w:szCs w:val="16"/>
              </w:rPr>
            </w:pPr>
            <w:r>
              <w:rPr>
                <w:rFonts w:ascii="Arial" w:hAnsi="Arial" w:cs="Arial"/>
                <w:sz w:val="16"/>
                <w:szCs w:val="16"/>
              </w:rPr>
              <w:t>Подразделение:</w:t>
            </w:r>
          </w:p>
        </w:tc>
        <w:tc>
          <w:tcPr>
            <w:tcW w:w="4703" w:type="dxa"/>
            <w:gridSpan w:val="36"/>
            <w:tcBorders>
              <w:top w:val="nil"/>
              <w:left w:val="nil"/>
              <w:bottom w:val="nil"/>
              <w:right w:val="nil"/>
            </w:tcBorders>
            <w:shd w:val="clear" w:color="auto" w:fill="auto"/>
            <w:hideMark/>
          </w:tcPr>
          <w:p w14:paraId="146EC2D4" w14:textId="77777777" w:rsidR="00380EF2" w:rsidRDefault="00380EF2">
            <w:pPr>
              <w:rPr>
                <w:rFonts w:ascii="Arial" w:hAnsi="Arial" w:cs="Arial"/>
                <w:sz w:val="16"/>
                <w:szCs w:val="16"/>
              </w:rPr>
            </w:pPr>
            <w:r>
              <w:rPr>
                <w:rFonts w:ascii="Arial" w:hAnsi="Arial" w:cs="Arial"/>
                <w:sz w:val="16"/>
                <w:szCs w:val="16"/>
              </w:rPr>
              <w:t>субсидии</w:t>
            </w:r>
          </w:p>
        </w:tc>
        <w:tc>
          <w:tcPr>
            <w:tcW w:w="1280" w:type="dxa"/>
            <w:gridSpan w:val="13"/>
            <w:tcBorders>
              <w:top w:val="nil"/>
              <w:left w:val="nil"/>
              <w:bottom w:val="nil"/>
              <w:right w:val="nil"/>
            </w:tcBorders>
            <w:shd w:val="clear" w:color="auto" w:fill="auto"/>
            <w:noWrap/>
            <w:hideMark/>
          </w:tcPr>
          <w:p w14:paraId="78350273" w14:textId="77777777" w:rsidR="00380EF2" w:rsidRDefault="00380EF2">
            <w:pPr>
              <w:rPr>
                <w:rFonts w:ascii="Arial" w:hAnsi="Arial" w:cs="Arial"/>
                <w:sz w:val="16"/>
                <w:szCs w:val="16"/>
              </w:rPr>
            </w:pPr>
            <w:r>
              <w:rPr>
                <w:rFonts w:ascii="Arial" w:hAnsi="Arial" w:cs="Arial"/>
                <w:sz w:val="16"/>
                <w:szCs w:val="16"/>
              </w:rPr>
              <w:t>Оклад (тариф):</w:t>
            </w:r>
          </w:p>
        </w:tc>
        <w:tc>
          <w:tcPr>
            <w:tcW w:w="320" w:type="dxa"/>
            <w:gridSpan w:val="4"/>
            <w:tcBorders>
              <w:top w:val="nil"/>
              <w:left w:val="nil"/>
              <w:bottom w:val="nil"/>
              <w:right w:val="nil"/>
            </w:tcBorders>
            <w:shd w:val="clear" w:color="auto" w:fill="auto"/>
            <w:noWrap/>
            <w:hideMark/>
          </w:tcPr>
          <w:p w14:paraId="24ABE1E7" w14:textId="77777777" w:rsidR="00380EF2" w:rsidRDefault="00380EF2">
            <w:pPr>
              <w:rPr>
                <w:rFonts w:ascii="Arial" w:hAnsi="Arial" w:cs="Arial"/>
                <w:sz w:val="16"/>
                <w:szCs w:val="16"/>
              </w:rPr>
            </w:pPr>
          </w:p>
        </w:tc>
        <w:tc>
          <w:tcPr>
            <w:tcW w:w="320" w:type="dxa"/>
            <w:gridSpan w:val="5"/>
            <w:tcBorders>
              <w:top w:val="nil"/>
              <w:left w:val="nil"/>
              <w:bottom w:val="nil"/>
              <w:right w:val="nil"/>
            </w:tcBorders>
            <w:shd w:val="clear" w:color="auto" w:fill="auto"/>
            <w:noWrap/>
            <w:vAlign w:val="bottom"/>
            <w:hideMark/>
          </w:tcPr>
          <w:p w14:paraId="71061296" w14:textId="77777777" w:rsidR="00380EF2" w:rsidRDefault="00380EF2">
            <w:pPr>
              <w:rPr>
                <w:rFonts w:ascii="Arial" w:hAnsi="Arial" w:cs="Arial"/>
                <w:sz w:val="16"/>
                <w:szCs w:val="16"/>
              </w:rPr>
            </w:pPr>
          </w:p>
        </w:tc>
        <w:tc>
          <w:tcPr>
            <w:tcW w:w="236" w:type="dxa"/>
            <w:gridSpan w:val="3"/>
            <w:tcBorders>
              <w:top w:val="nil"/>
              <w:left w:val="nil"/>
              <w:bottom w:val="nil"/>
              <w:right w:val="nil"/>
            </w:tcBorders>
            <w:shd w:val="clear" w:color="auto" w:fill="auto"/>
            <w:noWrap/>
            <w:vAlign w:val="bottom"/>
            <w:hideMark/>
          </w:tcPr>
          <w:p w14:paraId="11040320" w14:textId="77777777" w:rsidR="00380EF2" w:rsidRDefault="00380EF2">
            <w:pPr>
              <w:rPr>
                <w:rFonts w:ascii="Arial" w:hAnsi="Arial" w:cs="Arial"/>
                <w:sz w:val="16"/>
                <w:szCs w:val="16"/>
              </w:rPr>
            </w:pPr>
          </w:p>
        </w:tc>
        <w:tc>
          <w:tcPr>
            <w:tcW w:w="320" w:type="dxa"/>
            <w:gridSpan w:val="4"/>
            <w:tcBorders>
              <w:top w:val="nil"/>
              <w:left w:val="nil"/>
              <w:bottom w:val="nil"/>
              <w:right w:val="nil"/>
            </w:tcBorders>
            <w:shd w:val="clear" w:color="auto" w:fill="auto"/>
            <w:noWrap/>
            <w:vAlign w:val="bottom"/>
            <w:hideMark/>
          </w:tcPr>
          <w:p w14:paraId="61F89533" w14:textId="77777777" w:rsidR="00380EF2" w:rsidRDefault="00380EF2">
            <w:pPr>
              <w:rPr>
                <w:rFonts w:ascii="Arial" w:hAnsi="Arial" w:cs="Arial"/>
                <w:sz w:val="16"/>
                <w:szCs w:val="16"/>
              </w:rPr>
            </w:pPr>
          </w:p>
        </w:tc>
        <w:tc>
          <w:tcPr>
            <w:tcW w:w="320" w:type="dxa"/>
            <w:gridSpan w:val="5"/>
            <w:tcBorders>
              <w:top w:val="nil"/>
              <w:left w:val="nil"/>
              <w:bottom w:val="nil"/>
              <w:right w:val="nil"/>
            </w:tcBorders>
            <w:shd w:val="clear" w:color="auto" w:fill="auto"/>
            <w:noWrap/>
            <w:vAlign w:val="bottom"/>
            <w:hideMark/>
          </w:tcPr>
          <w:p w14:paraId="1880B6AC" w14:textId="77777777" w:rsidR="00380EF2" w:rsidRDefault="00380EF2">
            <w:pPr>
              <w:rPr>
                <w:rFonts w:ascii="Arial" w:hAnsi="Arial" w:cs="Arial"/>
                <w:sz w:val="16"/>
                <w:szCs w:val="16"/>
              </w:rPr>
            </w:pPr>
          </w:p>
        </w:tc>
        <w:tc>
          <w:tcPr>
            <w:tcW w:w="284" w:type="dxa"/>
            <w:gridSpan w:val="4"/>
            <w:tcBorders>
              <w:top w:val="nil"/>
              <w:left w:val="nil"/>
              <w:bottom w:val="nil"/>
              <w:right w:val="nil"/>
            </w:tcBorders>
            <w:shd w:val="clear" w:color="auto" w:fill="auto"/>
            <w:noWrap/>
            <w:vAlign w:val="bottom"/>
            <w:hideMark/>
          </w:tcPr>
          <w:p w14:paraId="1CECA29A" w14:textId="77777777" w:rsidR="00380EF2" w:rsidRDefault="00380EF2">
            <w:pPr>
              <w:rPr>
                <w:rFonts w:ascii="Arial" w:hAnsi="Arial" w:cs="Arial"/>
                <w:sz w:val="16"/>
                <w:szCs w:val="16"/>
              </w:rPr>
            </w:pPr>
          </w:p>
        </w:tc>
        <w:tc>
          <w:tcPr>
            <w:tcW w:w="320" w:type="dxa"/>
            <w:gridSpan w:val="3"/>
            <w:tcBorders>
              <w:top w:val="nil"/>
              <w:left w:val="nil"/>
              <w:bottom w:val="nil"/>
              <w:right w:val="nil"/>
            </w:tcBorders>
            <w:shd w:val="clear" w:color="auto" w:fill="auto"/>
            <w:noWrap/>
            <w:vAlign w:val="bottom"/>
            <w:hideMark/>
          </w:tcPr>
          <w:p w14:paraId="3D26B7AD" w14:textId="77777777" w:rsidR="00380EF2" w:rsidRDefault="00380EF2">
            <w:pPr>
              <w:rPr>
                <w:rFonts w:ascii="Arial" w:hAnsi="Arial" w:cs="Arial"/>
                <w:sz w:val="16"/>
                <w:szCs w:val="16"/>
              </w:rPr>
            </w:pPr>
          </w:p>
        </w:tc>
        <w:tc>
          <w:tcPr>
            <w:tcW w:w="236" w:type="dxa"/>
            <w:gridSpan w:val="3"/>
            <w:tcBorders>
              <w:top w:val="nil"/>
              <w:left w:val="nil"/>
              <w:bottom w:val="nil"/>
              <w:right w:val="nil"/>
            </w:tcBorders>
            <w:shd w:val="clear" w:color="auto" w:fill="auto"/>
            <w:noWrap/>
            <w:vAlign w:val="bottom"/>
            <w:hideMark/>
          </w:tcPr>
          <w:p w14:paraId="11613780" w14:textId="77777777" w:rsidR="00380EF2" w:rsidRDefault="00380EF2">
            <w:pPr>
              <w:rPr>
                <w:rFonts w:ascii="Arial" w:hAnsi="Arial" w:cs="Arial"/>
                <w:sz w:val="16"/>
                <w:szCs w:val="16"/>
              </w:rPr>
            </w:pPr>
          </w:p>
        </w:tc>
        <w:tc>
          <w:tcPr>
            <w:tcW w:w="236" w:type="dxa"/>
            <w:gridSpan w:val="3"/>
            <w:tcBorders>
              <w:top w:val="nil"/>
              <w:left w:val="nil"/>
              <w:bottom w:val="nil"/>
              <w:right w:val="nil"/>
            </w:tcBorders>
            <w:shd w:val="clear" w:color="auto" w:fill="auto"/>
            <w:noWrap/>
            <w:vAlign w:val="bottom"/>
            <w:hideMark/>
          </w:tcPr>
          <w:p w14:paraId="599AE032" w14:textId="77777777" w:rsidR="00380EF2" w:rsidRDefault="00380EF2">
            <w:pPr>
              <w:rPr>
                <w:rFonts w:ascii="Arial" w:hAnsi="Arial" w:cs="Arial"/>
                <w:sz w:val="16"/>
                <w:szCs w:val="16"/>
              </w:rPr>
            </w:pPr>
          </w:p>
        </w:tc>
        <w:tc>
          <w:tcPr>
            <w:tcW w:w="236" w:type="dxa"/>
            <w:gridSpan w:val="3"/>
            <w:tcBorders>
              <w:top w:val="nil"/>
              <w:left w:val="nil"/>
              <w:bottom w:val="nil"/>
              <w:right w:val="nil"/>
            </w:tcBorders>
            <w:shd w:val="clear" w:color="auto" w:fill="auto"/>
            <w:noWrap/>
            <w:vAlign w:val="bottom"/>
            <w:hideMark/>
          </w:tcPr>
          <w:p w14:paraId="2597CEEF" w14:textId="77777777" w:rsidR="00380EF2" w:rsidRDefault="00380EF2">
            <w:pPr>
              <w:rPr>
                <w:rFonts w:ascii="Arial" w:hAnsi="Arial" w:cs="Arial"/>
                <w:sz w:val="16"/>
                <w:szCs w:val="16"/>
              </w:rPr>
            </w:pPr>
          </w:p>
        </w:tc>
      </w:tr>
      <w:tr w:rsidR="00380EF2" w14:paraId="063B5488" w14:textId="77777777" w:rsidTr="002C4322">
        <w:trPr>
          <w:gridAfter w:val="15"/>
          <w:wAfter w:w="1505" w:type="dxa"/>
          <w:trHeight w:val="225"/>
        </w:trPr>
        <w:tc>
          <w:tcPr>
            <w:tcW w:w="2567" w:type="dxa"/>
            <w:gridSpan w:val="6"/>
            <w:vMerge w:val="restart"/>
            <w:tcBorders>
              <w:top w:val="single" w:sz="4" w:space="0" w:color="auto"/>
              <w:left w:val="single" w:sz="4" w:space="0" w:color="auto"/>
              <w:bottom w:val="single" w:sz="4" w:space="0" w:color="000000"/>
              <w:right w:val="single" w:sz="4" w:space="0" w:color="auto"/>
            </w:tcBorders>
            <w:shd w:val="clear" w:color="000000" w:fill="FFFFFF"/>
            <w:noWrap/>
            <w:hideMark/>
          </w:tcPr>
          <w:p w14:paraId="7AB65533" w14:textId="77777777" w:rsidR="00380EF2" w:rsidRDefault="00380EF2">
            <w:pPr>
              <w:rPr>
                <w:rFonts w:ascii="Arial" w:hAnsi="Arial" w:cs="Arial"/>
                <w:sz w:val="16"/>
                <w:szCs w:val="16"/>
              </w:rPr>
            </w:pPr>
            <w:r>
              <w:rPr>
                <w:rFonts w:ascii="Arial" w:hAnsi="Arial" w:cs="Arial"/>
                <w:sz w:val="16"/>
                <w:szCs w:val="16"/>
              </w:rPr>
              <w:t>Вид</w:t>
            </w:r>
          </w:p>
        </w:tc>
        <w:tc>
          <w:tcPr>
            <w:tcW w:w="852" w:type="dxa"/>
            <w:gridSpan w:val="6"/>
            <w:vMerge w:val="restart"/>
            <w:tcBorders>
              <w:top w:val="single" w:sz="4" w:space="0" w:color="auto"/>
              <w:left w:val="single" w:sz="4" w:space="0" w:color="auto"/>
              <w:bottom w:val="single" w:sz="4" w:space="0" w:color="000000"/>
              <w:right w:val="single" w:sz="4" w:space="0" w:color="auto"/>
            </w:tcBorders>
            <w:shd w:val="clear" w:color="000000" w:fill="FFFFFF"/>
            <w:noWrap/>
            <w:hideMark/>
          </w:tcPr>
          <w:p w14:paraId="3FEF79AB" w14:textId="77777777" w:rsidR="00380EF2" w:rsidRDefault="00380EF2">
            <w:pPr>
              <w:jc w:val="center"/>
              <w:rPr>
                <w:rFonts w:ascii="Arial" w:hAnsi="Arial" w:cs="Arial"/>
                <w:sz w:val="16"/>
                <w:szCs w:val="16"/>
              </w:rPr>
            </w:pPr>
            <w:r>
              <w:rPr>
                <w:rFonts w:ascii="Arial" w:hAnsi="Arial" w:cs="Arial"/>
                <w:sz w:val="16"/>
                <w:szCs w:val="16"/>
              </w:rPr>
              <w:t>Период</w:t>
            </w:r>
          </w:p>
        </w:tc>
        <w:tc>
          <w:tcPr>
            <w:tcW w:w="1297" w:type="dxa"/>
            <w:gridSpan w:val="12"/>
            <w:tcBorders>
              <w:top w:val="single" w:sz="4" w:space="0" w:color="auto"/>
              <w:left w:val="nil"/>
              <w:bottom w:val="single" w:sz="4" w:space="0" w:color="auto"/>
              <w:right w:val="single" w:sz="4" w:space="0" w:color="auto"/>
            </w:tcBorders>
            <w:shd w:val="clear" w:color="auto" w:fill="auto"/>
            <w:noWrap/>
            <w:hideMark/>
          </w:tcPr>
          <w:p w14:paraId="611B5D93" w14:textId="77777777" w:rsidR="00380EF2" w:rsidRDefault="00380EF2">
            <w:pPr>
              <w:jc w:val="center"/>
              <w:rPr>
                <w:rFonts w:ascii="Arial" w:hAnsi="Arial" w:cs="Arial"/>
                <w:sz w:val="16"/>
                <w:szCs w:val="16"/>
              </w:rPr>
            </w:pPr>
            <w:r>
              <w:rPr>
                <w:rFonts w:ascii="Arial" w:hAnsi="Arial" w:cs="Arial"/>
                <w:sz w:val="16"/>
                <w:szCs w:val="16"/>
              </w:rPr>
              <w:t>Рабочие</w:t>
            </w:r>
          </w:p>
        </w:tc>
        <w:tc>
          <w:tcPr>
            <w:tcW w:w="960" w:type="dxa"/>
            <w:gridSpan w:val="9"/>
            <w:vMerge w:val="restart"/>
            <w:tcBorders>
              <w:top w:val="single" w:sz="4" w:space="0" w:color="auto"/>
              <w:left w:val="single" w:sz="4" w:space="0" w:color="auto"/>
              <w:bottom w:val="single" w:sz="4" w:space="0" w:color="000000"/>
              <w:right w:val="single" w:sz="4" w:space="0" w:color="auto"/>
            </w:tcBorders>
            <w:shd w:val="clear" w:color="auto" w:fill="auto"/>
            <w:noWrap/>
            <w:hideMark/>
          </w:tcPr>
          <w:p w14:paraId="71E1C30A" w14:textId="77777777" w:rsidR="00380EF2" w:rsidRDefault="00380EF2">
            <w:pPr>
              <w:jc w:val="center"/>
              <w:rPr>
                <w:rFonts w:ascii="Arial" w:hAnsi="Arial" w:cs="Arial"/>
                <w:sz w:val="16"/>
                <w:szCs w:val="16"/>
              </w:rPr>
            </w:pPr>
            <w:r>
              <w:rPr>
                <w:rFonts w:ascii="Arial" w:hAnsi="Arial" w:cs="Arial"/>
                <w:sz w:val="16"/>
                <w:szCs w:val="16"/>
              </w:rPr>
              <w:t>Оплачено</w:t>
            </w:r>
          </w:p>
        </w:tc>
        <w:tc>
          <w:tcPr>
            <w:tcW w:w="827" w:type="dxa"/>
            <w:gridSpan w:val="7"/>
            <w:vMerge w:val="restart"/>
            <w:tcBorders>
              <w:top w:val="single" w:sz="4" w:space="0" w:color="auto"/>
              <w:left w:val="single" w:sz="4" w:space="0" w:color="auto"/>
              <w:bottom w:val="single" w:sz="4" w:space="0" w:color="000000"/>
              <w:right w:val="single" w:sz="4" w:space="0" w:color="auto"/>
            </w:tcBorders>
            <w:shd w:val="clear" w:color="auto" w:fill="auto"/>
            <w:noWrap/>
            <w:hideMark/>
          </w:tcPr>
          <w:p w14:paraId="7D045363" w14:textId="77777777" w:rsidR="00380EF2" w:rsidRDefault="00380EF2">
            <w:pPr>
              <w:jc w:val="center"/>
              <w:rPr>
                <w:rFonts w:ascii="Arial" w:hAnsi="Arial" w:cs="Arial"/>
                <w:sz w:val="16"/>
                <w:szCs w:val="16"/>
              </w:rPr>
            </w:pPr>
            <w:r>
              <w:rPr>
                <w:rFonts w:ascii="Arial" w:hAnsi="Arial" w:cs="Arial"/>
                <w:sz w:val="16"/>
                <w:szCs w:val="16"/>
              </w:rPr>
              <w:t>Сумма</w:t>
            </w:r>
          </w:p>
        </w:tc>
        <w:tc>
          <w:tcPr>
            <w:tcW w:w="1876" w:type="dxa"/>
            <w:gridSpan w:val="20"/>
            <w:vMerge w:val="restart"/>
            <w:tcBorders>
              <w:top w:val="single" w:sz="4" w:space="0" w:color="auto"/>
              <w:left w:val="single" w:sz="4" w:space="0" w:color="auto"/>
              <w:bottom w:val="single" w:sz="4" w:space="0" w:color="000000"/>
              <w:right w:val="single" w:sz="4" w:space="0" w:color="auto"/>
            </w:tcBorders>
            <w:shd w:val="clear" w:color="auto" w:fill="auto"/>
            <w:noWrap/>
            <w:hideMark/>
          </w:tcPr>
          <w:p w14:paraId="29FFE771" w14:textId="77777777" w:rsidR="00380EF2" w:rsidRDefault="00380EF2">
            <w:pPr>
              <w:rPr>
                <w:rFonts w:ascii="Arial" w:hAnsi="Arial" w:cs="Arial"/>
                <w:sz w:val="16"/>
                <w:szCs w:val="16"/>
              </w:rPr>
            </w:pPr>
            <w:r>
              <w:rPr>
                <w:rFonts w:ascii="Arial" w:hAnsi="Arial" w:cs="Arial"/>
                <w:sz w:val="16"/>
                <w:szCs w:val="16"/>
              </w:rPr>
              <w:t>Вид</w:t>
            </w:r>
          </w:p>
        </w:tc>
        <w:tc>
          <w:tcPr>
            <w:tcW w:w="960" w:type="dxa"/>
            <w:gridSpan w:val="15"/>
            <w:vMerge w:val="restart"/>
            <w:tcBorders>
              <w:top w:val="single" w:sz="4" w:space="0" w:color="auto"/>
              <w:left w:val="single" w:sz="4" w:space="0" w:color="auto"/>
              <w:bottom w:val="single" w:sz="4" w:space="0" w:color="000000"/>
              <w:right w:val="single" w:sz="4" w:space="0" w:color="auto"/>
            </w:tcBorders>
            <w:shd w:val="clear" w:color="auto" w:fill="auto"/>
            <w:noWrap/>
            <w:hideMark/>
          </w:tcPr>
          <w:p w14:paraId="595E91DF" w14:textId="77777777" w:rsidR="00380EF2" w:rsidRDefault="00380EF2">
            <w:pPr>
              <w:jc w:val="center"/>
              <w:rPr>
                <w:rFonts w:ascii="Arial" w:hAnsi="Arial" w:cs="Arial"/>
                <w:sz w:val="16"/>
                <w:szCs w:val="16"/>
              </w:rPr>
            </w:pPr>
            <w:r>
              <w:rPr>
                <w:rFonts w:ascii="Arial" w:hAnsi="Arial" w:cs="Arial"/>
                <w:sz w:val="16"/>
                <w:szCs w:val="16"/>
              </w:rPr>
              <w:t>Период</w:t>
            </w:r>
          </w:p>
        </w:tc>
        <w:tc>
          <w:tcPr>
            <w:tcW w:w="741" w:type="dxa"/>
            <w:gridSpan w:val="8"/>
            <w:vMerge w:val="restart"/>
            <w:tcBorders>
              <w:top w:val="single" w:sz="4" w:space="0" w:color="auto"/>
              <w:left w:val="single" w:sz="4" w:space="0" w:color="auto"/>
              <w:bottom w:val="single" w:sz="4" w:space="0" w:color="000000"/>
              <w:right w:val="single" w:sz="4" w:space="0" w:color="auto"/>
            </w:tcBorders>
            <w:shd w:val="clear" w:color="auto" w:fill="auto"/>
            <w:noWrap/>
            <w:hideMark/>
          </w:tcPr>
          <w:p w14:paraId="1C0EFE37" w14:textId="77777777" w:rsidR="00380EF2" w:rsidRDefault="00380EF2">
            <w:pPr>
              <w:jc w:val="center"/>
              <w:rPr>
                <w:rFonts w:ascii="Arial" w:hAnsi="Arial" w:cs="Arial"/>
                <w:sz w:val="16"/>
                <w:szCs w:val="16"/>
              </w:rPr>
            </w:pPr>
            <w:r>
              <w:rPr>
                <w:rFonts w:ascii="Arial" w:hAnsi="Arial" w:cs="Arial"/>
                <w:sz w:val="16"/>
                <w:szCs w:val="16"/>
              </w:rPr>
              <w:t>Сумма</w:t>
            </w:r>
          </w:p>
        </w:tc>
      </w:tr>
      <w:tr w:rsidR="00380EF2" w14:paraId="1ADBFF36" w14:textId="77777777" w:rsidTr="002C4322">
        <w:trPr>
          <w:gridAfter w:val="15"/>
          <w:wAfter w:w="1505" w:type="dxa"/>
          <w:trHeight w:val="225"/>
        </w:trPr>
        <w:tc>
          <w:tcPr>
            <w:tcW w:w="2567" w:type="dxa"/>
            <w:gridSpan w:val="6"/>
            <w:vMerge/>
            <w:tcBorders>
              <w:top w:val="single" w:sz="4" w:space="0" w:color="auto"/>
              <w:left w:val="single" w:sz="4" w:space="0" w:color="auto"/>
              <w:bottom w:val="single" w:sz="4" w:space="0" w:color="000000"/>
              <w:right w:val="single" w:sz="4" w:space="0" w:color="auto"/>
            </w:tcBorders>
            <w:vAlign w:val="center"/>
            <w:hideMark/>
          </w:tcPr>
          <w:p w14:paraId="2D26A300" w14:textId="77777777" w:rsidR="00380EF2" w:rsidRDefault="00380EF2">
            <w:pPr>
              <w:rPr>
                <w:rFonts w:ascii="Arial" w:hAnsi="Arial" w:cs="Arial"/>
                <w:sz w:val="16"/>
                <w:szCs w:val="16"/>
              </w:rPr>
            </w:pPr>
          </w:p>
        </w:tc>
        <w:tc>
          <w:tcPr>
            <w:tcW w:w="852" w:type="dxa"/>
            <w:gridSpan w:val="6"/>
            <w:vMerge/>
            <w:tcBorders>
              <w:top w:val="single" w:sz="4" w:space="0" w:color="auto"/>
              <w:left w:val="single" w:sz="4" w:space="0" w:color="auto"/>
              <w:bottom w:val="single" w:sz="4" w:space="0" w:color="000000"/>
              <w:right w:val="single" w:sz="4" w:space="0" w:color="auto"/>
            </w:tcBorders>
            <w:vAlign w:val="center"/>
            <w:hideMark/>
          </w:tcPr>
          <w:p w14:paraId="3E47F651" w14:textId="77777777" w:rsidR="00380EF2" w:rsidRDefault="00380EF2">
            <w:pPr>
              <w:rPr>
                <w:rFonts w:ascii="Arial" w:hAnsi="Arial" w:cs="Arial"/>
                <w:sz w:val="16"/>
                <w:szCs w:val="16"/>
              </w:rPr>
            </w:pPr>
          </w:p>
        </w:tc>
        <w:tc>
          <w:tcPr>
            <w:tcW w:w="657" w:type="dxa"/>
            <w:gridSpan w:val="6"/>
            <w:tcBorders>
              <w:top w:val="single" w:sz="4" w:space="0" w:color="auto"/>
              <w:left w:val="nil"/>
              <w:bottom w:val="single" w:sz="4" w:space="0" w:color="auto"/>
              <w:right w:val="single" w:sz="4" w:space="0" w:color="auto"/>
            </w:tcBorders>
            <w:shd w:val="clear" w:color="auto" w:fill="auto"/>
            <w:noWrap/>
            <w:hideMark/>
          </w:tcPr>
          <w:p w14:paraId="69C1478E" w14:textId="77777777" w:rsidR="00380EF2" w:rsidRDefault="00380EF2">
            <w:pPr>
              <w:jc w:val="center"/>
              <w:rPr>
                <w:rFonts w:ascii="Arial" w:hAnsi="Arial" w:cs="Arial"/>
                <w:sz w:val="16"/>
                <w:szCs w:val="16"/>
              </w:rPr>
            </w:pPr>
            <w:r>
              <w:rPr>
                <w:rFonts w:ascii="Arial" w:hAnsi="Arial" w:cs="Arial"/>
                <w:sz w:val="16"/>
                <w:szCs w:val="16"/>
              </w:rPr>
              <w:t>Дни</w:t>
            </w:r>
          </w:p>
        </w:tc>
        <w:tc>
          <w:tcPr>
            <w:tcW w:w="640" w:type="dxa"/>
            <w:gridSpan w:val="6"/>
            <w:tcBorders>
              <w:top w:val="single" w:sz="4" w:space="0" w:color="auto"/>
              <w:left w:val="nil"/>
              <w:bottom w:val="single" w:sz="4" w:space="0" w:color="auto"/>
              <w:right w:val="single" w:sz="4" w:space="0" w:color="auto"/>
            </w:tcBorders>
            <w:shd w:val="clear" w:color="auto" w:fill="auto"/>
            <w:noWrap/>
            <w:hideMark/>
          </w:tcPr>
          <w:p w14:paraId="36E31363" w14:textId="77777777" w:rsidR="00380EF2" w:rsidRDefault="00380EF2">
            <w:pPr>
              <w:jc w:val="center"/>
              <w:rPr>
                <w:rFonts w:ascii="Arial" w:hAnsi="Arial" w:cs="Arial"/>
                <w:sz w:val="16"/>
                <w:szCs w:val="16"/>
              </w:rPr>
            </w:pPr>
            <w:r>
              <w:rPr>
                <w:rFonts w:ascii="Arial" w:hAnsi="Arial" w:cs="Arial"/>
                <w:sz w:val="16"/>
                <w:szCs w:val="16"/>
              </w:rPr>
              <w:t>Часы</w:t>
            </w:r>
          </w:p>
        </w:tc>
        <w:tc>
          <w:tcPr>
            <w:tcW w:w="960" w:type="dxa"/>
            <w:gridSpan w:val="9"/>
            <w:vMerge/>
            <w:tcBorders>
              <w:top w:val="single" w:sz="4" w:space="0" w:color="auto"/>
              <w:left w:val="single" w:sz="4" w:space="0" w:color="auto"/>
              <w:bottom w:val="single" w:sz="4" w:space="0" w:color="000000"/>
              <w:right w:val="single" w:sz="4" w:space="0" w:color="auto"/>
            </w:tcBorders>
            <w:vAlign w:val="center"/>
            <w:hideMark/>
          </w:tcPr>
          <w:p w14:paraId="406BA005" w14:textId="77777777" w:rsidR="00380EF2" w:rsidRDefault="00380EF2">
            <w:pPr>
              <w:rPr>
                <w:rFonts w:ascii="Arial" w:hAnsi="Arial" w:cs="Arial"/>
                <w:sz w:val="16"/>
                <w:szCs w:val="16"/>
              </w:rPr>
            </w:pPr>
          </w:p>
        </w:tc>
        <w:tc>
          <w:tcPr>
            <w:tcW w:w="827" w:type="dxa"/>
            <w:gridSpan w:val="7"/>
            <w:vMerge/>
            <w:tcBorders>
              <w:top w:val="single" w:sz="4" w:space="0" w:color="auto"/>
              <w:left w:val="single" w:sz="4" w:space="0" w:color="auto"/>
              <w:bottom w:val="single" w:sz="4" w:space="0" w:color="000000"/>
              <w:right w:val="single" w:sz="4" w:space="0" w:color="auto"/>
            </w:tcBorders>
            <w:vAlign w:val="center"/>
            <w:hideMark/>
          </w:tcPr>
          <w:p w14:paraId="7BE6BE99" w14:textId="77777777" w:rsidR="00380EF2" w:rsidRDefault="00380EF2">
            <w:pPr>
              <w:rPr>
                <w:rFonts w:ascii="Arial" w:hAnsi="Arial" w:cs="Arial"/>
                <w:sz w:val="16"/>
                <w:szCs w:val="16"/>
              </w:rPr>
            </w:pPr>
          </w:p>
        </w:tc>
        <w:tc>
          <w:tcPr>
            <w:tcW w:w="1876" w:type="dxa"/>
            <w:gridSpan w:val="20"/>
            <w:vMerge/>
            <w:tcBorders>
              <w:top w:val="single" w:sz="4" w:space="0" w:color="auto"/>
              <w:left w:val="single" w:sz="4" w:space="0" w:color="auto"/>
              <w:bottom w:val="single" w:sz="4" w:space="0" w:color="000000"/>
              <w:right w:val="single" w:sz="4" w:space="0" w:color="auto"/>
            </w:tcBorders>
            <w:vAlign w:val="center"/>
            <w:hideMark/>
          </w:tcPr>
          <w:p w14:paraId="5E2AEB2B" w14:textId="77777777" w:rsidR="00380EF2" w:rsidRDefault="00380EF2">
            <w:pPr>
              <w:rPr>
                <w:rFonts w:ascii="Arial" w:hAnsi="Arial" w:cs="Arial"/>
                <w:sz w:val="16"/>
                <w:szCs w:val="16"/>
              </w:rPr>
            </w:pPr>
          </w:p>
        </w:tc>
        <w:tc>
          <w:tcPr>
            <w:tcW w:w="960" w:type="dxa"/>
            <w:gridSpan w:val="15"/>
            <w:vMerge/>
            <w:tcBorders>
              <w:top w:val="single" w:sz="4" w:space="0" w:color="auto"/>
              <w:left w:val="single" w:sz="4" w:space="0" w:color="auto"/>
              <w:bottom w:val="single" w:sz="4" w:space="0" w:color="000000"/>
              <w:right w:val="single" w:sz="4" w:space="0" w:color="auto"/>
            </w:tcBorders>
            <w:vAlign w:val="center"/>
            <w:hideMark/>
          </w:tcPr>
          <w:p w14:paraId="2F8CA691" w14:textId="77777777" w:rsidR="00380EF2" w:rsidRDefault="00380EF2">
            <w:pPr>
              <w:rPr>
                <w:rFonts w:ascii="Arial" w:hAnsi="Arial" w:cs="Arial"/>
                <w:sz w:val="16"/>
                <w:szCs w:val="16"/>
              </w:rPr>
            </w:pPr>
          </w:p>
        </w:tc>
        <w:tc>
          <w:tcPr>
            <w:tcW w:w="741" w:type="dxa"/>
            <w:gridSpan w:val="8"/>
            <w:vMerge/>
            <w:tcBorders>
              <w:top w:val="single" w:sz="4" w:space="0" w:color="auto"/>
              <w:left w:val="single" w:sz="4" w:space="0" w:color="auto"/>
              <w:bottom w:val="single" w:sz="4" w:space="0" w:color="000000"/>
              <w:right w:val="single" w:sz="4" w:space="0" w:color="auto"/>
            </w:tcBorders>
            <w:vAlign w:val="center"/>
            <w:hideMark/>
          </w:tcPr>
          <w:p w14:paraId="41DEC944" w14:textId="77777777" w:rsidR="00380EF2" w:rsidRDefault="00380EF2">
            <w:pPr>
              <w:rPr>
                <w:rFonts w:ascii="Arial" w:hAnsi="Arial" w:cs="Arial"/>
                <w:sz w:val="16"/>
                <w:szCs w:val="16"/>
              </w:rPr>
            </w:pPr>
          </w:p>
        </w:tc>
      </w:tr>
      <w:tr w:rsidR="00380EF2" w14:paraId="5CECD204" w14:textId="77777777" w:rsidTr="002C4322">
        <w:trPr>
          <w:gridAfter w:val="2"/>
          <w:wAfter w:w="547" w:type="dxa"/>
          <w:trHeight w:val="225"/>
        </w:trPr>
        <w:tc>
          <w:tcPr>
            <w:tcW w:w="1800" w:type="dxa"/>
            <w:gridSpan w:val="4"/>
            <w:tcBorders>
              <w:top w:val="nil"/>
              <w:left w:val="single" w:sz="4" w:space="0" w:color="auto"/>
              <w:bottom w:val="nil"/>
              <w:right w:val="nil"/>
            </w:tcBorders>
            <w:shd w:val="clear" w:color="000000" w:fill="FFFFFF"/>
            <w:noWrap/>
            <w:hideMark/>
          </w:tcPr>
          <w:p w14:paraId="04DA755D" w14:textId="77777777" w:rsidR="00380EF2" w:rsidRDefault="00380EF2">
            <w:pPr>
              <w:rPr>
                <w:rFonts w:ascii="Arial" w:hAnsi="Arial" w:cs="Arial"/>
                <w:b/>
                <w:bCs/>
                <w:sz w:val="16"/>
                <w:szCs w:val="16"/>
              </w:rPr>
            </w:pPr>
            <w:r>
              <w:rPr>
                <w:rFonts w:ascii="Arial" w:hAnsi="Arial" w:cs="Arial"/>
                <w:b/>
                <w:bCs/>
                <w:sz w:val="16"/>
                <w:szCs w:val="16"/>
              </w:rPr>
              <w:lastRenderedPageBreak/>
              <w:t>Начислено:</w:t>
            </w:r>
          </w:p>
        </w:tc>
        <w:tc>
          <w:tcPr>
            <w:tcW w:w="450" w:type="dxa"/>
            <w:tcBorders>
              <w:top w:val="nil"/>
              <w:left w:val="nil"/>
              <w:bottom w:val="nil"/>
              <w:right w:val="nil"/>
            </w:tcBorders>
            <w:shd w:val="clear" w:color="000000" w:fill="FFFFFF"/>
            <w:noWrap/>
            <w:vAlign w:val="bottom"/>
            <w:hideMark/>
          </w:tcPr>
          <w:p w14:paraId="4BD533D8" w14:textId="77777777" w:rsidR="00380EF2" w:rsidRDefault="00380EF2">
            <w:pPr>
              <w:rPr>
                <w:rFonts w:ascii="Arial" w:hAnsi="Arial" w:cs="Arial"/>
                <w:sz w:val="16"/>
                <w:szCs w:val="16"/>
              </w:rPr>
            </w:pPr>
            <w:r>
              <w:rPr>
                <w:rFonts w:ascii="Arial" w:hAnsi="Arial" w:cs="Arial"/>
                <w:sz w:val="16"/>
                <w:szCs w:val="16"/>
              </w:rPr>
              <w:t> </w:t>
            </w:r>
          </w:p>
        </w:tc>
        <w:tc>
          <w:tcPr>
            <w:tcW w:w="450" w:type="dxa"/>
            <w:gridSpan w:val="2"/>
            <w:tcBorders>
              <w:top w:val="nil"/>
              <w:left w:val="nil"/>
              <w:bottom w:val="nil"/>
              <w:right w:val="nil"/>
            </w:tcBorders>
            <w:shd w:val="clear" w:color="000000" w:fill="FFFFFF"/>
            <w:noWrap/>
            <w:vAlign w:val="bottom"/>
            <w:hideMark/>
          </w:tcPr>
          <w:p w14:paraId="4D32D51D" w14:textId="77777777" w:rsidR="00380EF2" w:rsidRDefault="00380EF2">
            <w:pPr>
              <w:rPr>
                <w:rFonts w:ascii="Arial" w:hAnsi="Arial" w:cs="Arial"/>
                <w:sz w:val="16"/>
                <w:szCs w:val="16"/>
              </w:rPr>
            </w:pPr>
            <w:r>
              <w:rPr>
                <w:rFonts w:ascii="Arial" w:hAnsi="Arial" w:cs="Arial"/>
                <w:sz w:val="16"/>
                <w:szCs w:val="16"/>
              </w:rPr>
              <w:t> </w:t>
            </w:r>
          </w:p>
        </w:tc>
        <w:tc>
          <w:tcPr>
            <w:tcW w:w="261" w:type="dxa"/>
            <w:tcBorders>
              <w:top w:val="nil"/>
              <w:left w:val="nil"/>
              <w:bottom w:val="nil"/>
              <w:right w:val="nil"/>
            </w:tcBorders>
            <w:shd w:val="clear" w:color="000000" w:fill="FFFFFF"/>
            <w:noWrap/>
            <w:vAlign w:val="bottom"/>
            <w:hideMark/>
          </w:tcPr>
          <w:p w14:paraId="322685BD" w14:textId="77777777" w:rsidR="00380EF2" w:rsidRDefault="00380EF2">
            <w:pPr>
              <w:rPr>
                <w:rFonts w:ascii="Arial" w:hAnsi="Arial" w:cs="Arial"/>
                <w:sz w:val="16"/>
                <w:szCs w:val="16"/>
              </w:rPr>
            </w:pPr>
            <w:r>
              <w:rPr>
                <w:rFonts w:ascii="Arial" w:hAnsi="Arial" w:cs="Arial"/>
                <w:sz w:val="16"/>
                <w:szCs w:val="16"/>
              </w:rPr>
              <w:t> </w:t>
            </w:r>
          </w:p>
        </w:tc>
        <w:tc>
          <w:tcPr>
            <w:tcW w:w="450" w:type="dxa"/>
            <w:gridSpan w:val="3"/>
            <w:tcBorders>
              <w:top w:val="nil"/>
              <w:left w:val="nil"/>
              <w:bottom w:val="nil"/>
              <w:right w:val="nil"/>
            </w:tcBorders>
            <w:shd w:val="clear" w:color="000000" w:fill="FFFFFF"/>
            <w:noWrap/>
            <w:vAlign w:val="bottom"/>
            <w:hideMark/>
          </w:tcPr>
          <w:p w14:paraId="0AE57316" w14:textId="77777777" w:rsidR="00380EF2" w:rsidRDefault="00380EF2">
            <w:pPr>
              <w:rPr>
                <w:rFonts w:ascii="Arial" w:hAnsi="Arial" w:cs="Arial"/>
                <w:sz w:val="16"/>
                <w:szCs w:val="16"/>
              </w:rPr>
            </w:pPr>
            <w:r>
              <w:rPr>
                <w:rFonts w:ascii="Arial" w:hAnsi="Arial" w:cs="Arial"/>
                <w:sz w:val="16"/>
                <w:szCs w:val="16"/>
              </w:rPr>
              <w:t> </w:t>
            </w:r>
          </w:p>
        </w:tc>
        <w:tc>
          <w:tcPr>
            <w:tcW w:w="261" w:type="dxa"/>
            <w:gridSpan w:val="3"/>
            <w:tcBorders>
              <w:top w:val="nil"/>
              <w:left w:val="nil"/>
              <w:bottom w:val="nil"/>
              <w:right w:val="nil"/>
            </w:tcBorders>
            <w:shd w:val="clear" w:color="000000" w:fill="FFFFFF"/>
            <w:noWrap/>
            <w:vAlign w:val="bottom"/>
            <w:hideMark/>
          </w:tcPr>
          <w:p w14:paraId="1F7CDB27" w14:textId="77777777" w:rsidR="00380EF2" w:rsidRDefault="00380EF2">
            <w:pPr>
              <w:rPr>
                <w:rFonts w:ascii="Arial" w:hAnsi="Arial" w:cs="Arial"/>
                <w:sz w:val="16"/>
                <w:szCs w:val="16"/>
              </w:rPr>
            </w:pPr>
            <w:r>
              <w:rPr>
                <w:rFonts w:ascii="Arial" w:hAnsi="Arial" w:cs="Arial"/>
                <w:sz w:val="16"/>
                <w:szCs w:val="16"/>
              </w:rPr>
              <w:t> </w:t>
            </w:r>
          </w:p>
        </w:tc>
        <w:tc>
          <w:tcPr>
            <w:tcW w:w="320" w:type="dxa"/>
            <w:gridSpan w:val="3"/>
            <w:tcBorders>
              <w:top w:val="nil"/>
              <w:left w:val="nil"/>
              <w:bottom w:val="nil"/>
              <w:right w:val="nil"/>
            </w:tcBorders>
            <w:shd w:val="clear" w:color="000000" w:fill="FFFFFF"/>
            <w:noWrap/>
            <w:vAlign w:val="bottom"/>
            <w:hideMark/>
          </w:tcPr>
          <w:p w14:paraId="13F01793" w14:textId="77777777" w:rsidR="00380EF2" w:rsidRDefault="00380EF2">
            <w:pPr>
              <w:rPr>
                <w:rFonts w:ascii="Arial" w:hAnsi="Arial" w:cs="Arial"/>
                <w:sz w:val="16"/>
                <w:szCs w:val="16"/>
              </w:rPr>
            </w:pPr>
            <w:r>
              <w:rPr>
                <w:rFonts w:ascii="Arial" w:hAnsi="Arial" w:cs="Arial"/>
                <w:sz w:val="16"/>
                <w:szCs w:val="16"/>
              </w:rPr>
              <w:t> </w:t>
            </w:r>
          </w:p>
        </w:tc>
        <w:tc>
          <w:tcPr>
            <w:tcW w:w="320" w:type="dxa"/>
            <w:gridSpan w:val="3"/>
            <w:tcBorders>
              <w:top w:val="nil"/>
              <w:left w:val="nil"/>
              <w:bottom w:val="nil"/>
              <w:right w:val="nil"/>
            </w:tcBorders>
            <w:shd w:val="clear" w:color="auto" w:fill="auto"/>
            <w:noWrap/>
            <w:vAlign w:val="bottom"/>
            <w:hideMark/>
          </w:tcPr>
          <w:p w14:paraId="7CC522EA" w14:textId="77777777" w:rsidR="00380EF2" w:rsidRDefault="00380EF2">
            <w:pPr>
              <w:rPr>
                <w:rFonts w:ascii="Arial" w:hAnsi="Arial" w:cs="Arial"/>
                <w:sz w:val="16"/>
                <w:szCs w:val="16"/>
              </w:rPr>
            </w:pPr>
          </w:p>
        </w:tc>
        <w:tc>
          <w:tcPr>
            <w:tcW w:w="320" w:type="dxa"/>
            <w:gridSpan w:val="3"/>
            <w:tcBorders>
              <w:top w:val="nil"/>
              <w:left w:val="nil"/>
              <w:bottom w:val="nil"/>
              <w:right w:val="nil"/>
            </w:tcBorders>
            <w:shd w:val="clear" w:color="auto" w:fill="auto"/>
            <w:noWrap/>
            <w:vAlign w:val="bottom"/>
            <w:hideMark/>
          </w:tcPr>
          <w:p w14:paraId="31D953E9" w14:textId="77777777" w:rsidR="00380EF2" w:rsidRDefault="00380EF2">
            <w:pPr>
              <w:rPr>
                <w:rFonts w:ascii="Arial" w:hAnsi="Arial" w:cs="Arial"/>
                <w:sz w:val="16"/>
                <w:szCs w:val="16"/>
              </w:rPr>
            </w:pPr>
          </w:p>
        </w:tc>
        <w:tc>
          <w:tcPr>
            <w:tcW w:w="320" w:type="dxa"/>
            <w:gridSpan w:val="3"/>
            <w:tcBorders>
              <w:top w:val="nil"/>
              <w:left w:val="nil"/>
              <w:bottom w:val="nil"/>
              <w:right w:val="nil"/>
            </w:tcBorders>
            <w:shd w:val="clear" w:color="auto" w:fill="auto"/>
            <w:noWrap/>
            <w:vAlign w:val="bottom"/>
            <w:hideMark/>
          </w:tcPr>
          <w:p w14:paraId="7974D082" w14:textId="77777777" w:rsidR="00380EF2" w:rsidRDefault="00380EF2">
            <w:pPr>
              <w:rPr>
                <w:rFonts w:ascii="Arial" w:hAnsi="Arial" w:cs="Arial"/>
                <w:sz w:val="16"/>
                <w:szCs w:val="16"/>
              </w:rPr>
            </w:pPr>
          </w:p>
        </w:tc>
        <w:tc>
          <w:tcPr>
            <w:tcW w:w="320" w:type="dxa"/>
            <w:gridSpan w:val="3"/>
            <w:tcBorders>
              <w:top w:val="nil"/>
              <w:left w:val="nil"/>
              <w:bottom w:val="nil"/>
              <w:right w:val="nil"/>
            </w:tcBorders>
            <w:shd w:val="clear" w:color="auto" w:fill="auto"/>
            <w:noWrap/>
            <w:vAlign w:val="bottom"/>
            <w:hideMark/>
          </w:tcPr>
          <w:p w14:paraId="116FF447" w14:textId="77777777" w:rsidR="00380EF2" w:rsidRDefault="00380EF2">
            <w:pPr>
              <w:rPr>
                <w:rFonts w:ascii="Arial" w:hAnsi="Arial" w:cs="Arial"/>
                <w:sz w:val="16"/>
                <w:szCs w:val="16"/>
              </w:rPr>
            </w:pPr>
          </w:p>
        </w:tc>
        <w:tc>
          <w:tcPr>
            <w:tcW w:w="320" w:type="dxa"/>
            <w:gridSpan w:val="3"/>
            <w:tcBorders>
              <w:top w:val="nil"/>
              <w:left w:val="nil"/>
              <w:bottom w:val="nil"/>
              <w:right w:val="nil"/>
            </w:tcBorders>
            <w:shd w:val="clear" w:color="auto" w:fill="auto"/>
            <w:noWrap/>
            <w:vAlign w:val="bottom"/>
            <w:hideMark/>
          </w:tcPr>
          <w:p w14:paraId="0EFB14BF" w14:textId="77777777" w:rsidR="00380EF2" w:rsidRDefault="00380EF2">
            <w:pPr>
              <w:rPr>
                <w:rFonts w:ascii="Arial" w:hAnsi="Arial" w:cs="Arial"/>
                <w:sz w:val="16"/>
                <w:szCs w:val="16"/>
              </w:rPr>
            </w:pPr>
          </w:p>
        </w:tc>
        <w:tc>
          <w:tcPr>
            <w:tcW w:w="320" w:type="dxa"/>
            <w:gridSpan w:val="3"/>
            <w:tcBorders>
              <w:top w:val="nil"/>
              <w:left w:val="nil"/>
              <w:bottom w:val="nil"/>
              <w:right w:val="nil"/>
            </w:tcBorders>
            <w:shd w:val="clear" w:color="auto" w:fill="auto"/>
            <w:noWrap/>
            <w:vAlign w:val="bottom"/>
            <w:hideMark/>
          </w:tcPr>
          <w:p w14:paraId="5157ABC4" w14:textId="77777777" w:rsidR="00380EF2" w:rsidRDefault="00380EF2">
            <w:pPr>
              <w:rPr>
                <w:rFonts w:ascii="Arial" w:hAnsi="Arial" w:cs="Arial"/>
                <w:sz w:val="16"/>
                <w:szCs w:val="16"/>
              </w:rPr>
            </w:pPr>
          </w:p>
        </w:tc>
        <w:tc>
          <w:tcPr>
            <w:tcW w:w="320" w:type="dxa"/>
            <w:gridSpan w:val="3"/>
            <w:tcBorders>
              <w:top w:val="nil"/>
              <w:left w:val="nil"/>
              <w:bottom w:val="nil"/>
              <w:right w:val="nil"/>
            </w:tcBorders>
            <w:shd w:val="clear" w:color="auto" w:fill="auto"/>
            <w:noWrap/>
            <w:vAlign w:val="bottom"/>
            <w:hideMark/>
          </w:tcPr>
          <w:p w14:paraId="2B6569E0" w14:textId="77777777" w:rsidR="00380EF2" w:rsidRDefault="00380EF2">
            <w:pPr>
              <w:rPr>
                <w:rFonts w:ascii="Arial" w:hAnsi="Arial" w:cs="Arial"/>
                <w:sz w:val="16"/>
                <w:szCs w:val="16"/>
              </w:rPr>
            </w:pPr>
          </w:p>
        </w:tc>
        <w:tc>
          <w:tcPr>
            <w:tcW w:w="827" w:type="dxa"/>
            <w:gridSpan w:val="7"/>
            <w:tcBorders>
              <w:top w:val="nil"/>
              <w:left w:val="nil"/>
              <w:bottom w:val="nil"/>
              <w:right w:val="nil"/>
            </w:tcBorders>
            <w:shd w:val="clear" w:color="auto" w:fill="auto"/>
            <w:noWrap/>
            <w:hideMark/>
          </w:tcPr>
          <w:p w14:paraId="6C9B90E3" w14:textId="77777777" w:rsidR="00380EF2" w:rsidRDefault="00380EF2">
            <w:pPr>
              <w:jc w:val="right"/>
              <w:rPr>
                <w:rFonts w:ascii="Arial" w:hAnsi="Arial" w:cs="Arial"/>
                <w:b/>
                <w:bCs/>
                <w:sz w:val="16"/>
                <w:szCs w:val="16"/>
              </w:rPr>
            </w:pPr>
          </w:p>
        </w:tc>
        <w:tc>
          <w:tcPr>
            <w:tcW w:w="1280" w:type="dxa"/>
            <w:gridSpan w:val="14"/>
            <w:tcBorders>
              <w:top w:val="nil"/>
              <w:left w:val="single" w:sz="4" w:space="0" w:color="auto"/>
              <w:bottom w:val="nil"/>
              <w:right w:val="nil"/>
            </w:tcBorders>
            <w:shd w:val="clear" w:color="auto" w:fill="auto"/>
            <w:noWrap/>
            <w:hideMark/>
          </w:tcPr>
          <w:p w14:paraId="27123E7D" w14:textId="77777777" w:rsidR="00380EF2" w:rsidRDefault="00380EF2">
            <w:pPr>
              <w:rPr>
                <w:rFonts w:ascii="Arial" w:hAnsi="Arial" w:cs="Arial"/>
                <w:b/>
                <w:bCs/>
                <w:sz w:val="16"/>
                <w:szCs w:val="16"/>
              </w:rPr>
            </w:pPr>
            <w:r>
              <w:rPr>
                <w:rFonts w:ascii="Arial" w:hAnsi="Arial" w:cs="Arial"/>
                <w:b/>
                <w:bCs/>
                <w:sz w:val="16"/>
                <w:szCs w:val="16"/>
              </w:rPr>
              <w:t>Удержано:</w:t>
            </w:r>
          </w:p>
        </w:tc>
        <w:tc>
          <w:tcPr>
            <w:tcW w:w="320" w:type="dxa"/>
            <w:gridSpan w:val="6"/>
            <w:tcBorders>
              <w:top w:val="nil"/>
              <w:left w:val="nil"/>
              <w:bottom w:val="nil"/>
              <w:right w:val="nil"/>
            </w:tcBorders>
            <w:shd w:val="clear" w:color="auto" w:fill="auto"/>
            <w:noWrap/>
            <w:vAlign w:val="bottom"/>
            <w:hideMark/>
          </w:tcPr>
          <w:p w14:paraId="01F41C27" w14:textId="77777777" w:rsidR="00380EF2" w:rsidRDefault="00380EF2">
            <w:pPr>
              <w:rPr>
                <w:rFonts w:ascii="Arial" w:hAnsi="Arial" w:cs="Arial"/>
                <w:sz w:val="16"/>
                <w:szCs w:val="16"/>
              </w:rPr>
            </w:pPr>
          </w:p>
        </w:tc>
        <w:tc>
          <w:tcPr>
            <w:tcW w:w="236" w:type="dxa"/>
            <w:gridSpan w:val="2"/>
            <w:tcBorders>
              <w:top w:val="nil"/>
              <w:left w:val="nil"/>
              <w:bottom w:val="nil"/>
              <w:right w:val="nil"/>
            </w:tcBorders>
            <w:shd w:val="clear" w:color="auto" w:fill="auto"/>
            <w:noWrap/>
            <w:vAlign w:val="bottom"/>
            <w:hideMark/>
          </w:tcPr>
          <w:p w14:paraId="0CE8B660" w14:textId="77777777" w:rsidR="00380EF2" w:rsidRDefault="00380EF2">
            <w:pPr>
              <w:rPr>
                <w:rFonts w:ascii="Arial" w:hAnsi="Arial" w:cs="Arial"/>
                <w:sz w:val="16"/>
                <w:szCs w:val="16"/>
              </w:rPr>
            </w:pPr>
          </w:p>
        </w:tc>
        <w:tc>
          <w:tcPr>
            <w:tcW w:w="320" w:type="dxa"/>
            <w:gridSpan w:val="4"/>
            <w:tcBorders>
              <w:top w:val="nil"/>
              <w:left w:val="nil"/>
              <w:bottom w:val="nil"/>
              <w:right w:val="nil"/>
            </w:tcBorders>
            <w:shd w:val="clear" w:color="auto" w:fill="auto"/>
            <w:noWrap/>
            <w:vAlign w:val="bottom"/>
            <w:hideMark/>
          </w:tcPr>
          <w:p w14:paraId="56A928D0" w14:textId="77777777" w:rsidR="00380EF2" w:rsidRDefault="00380EF2">
            <w:pPr>
              <w:rPr>
                <w:rFonts w:ascii="Arial" w:hAnsi="Arial" w:cs="Arial"/>
                <w:sz w:val="16"/>
                <w:szCs w:val="16"/>
              </w:rPr>
            </w:pPr>
          </w:p>
        </w:tc>
        <w:tc>
          <w:tcPr>
            <w:tcW w:w="298" w:type="dxa"/>
            <w:gridSpan w:val="6"/>
            <w:tcBorders>
              <w:top w:val="nil"/>
              <w:left w:val="nil"/>
              <w:bottom w:val="nil"/>
              <w:right w:val="nil"/>
            </w:tcBorders>
            <w:shd w:val="clear" w:color="auto" w:fill="auto"/>
            <w:noWrap/>
            <w:vAlign w:val="bottom"/>
            <w:hideMark/>
          </w:tcPr>
          <w:p w14:paraId="328F9D47" w14:textId="77777777" w:rsidR="00380EF2" w:rsidRDefault="00380EF2">
            <w:pPr>
              <w:rPr>
                <w:rFonts w:ascii="Arial" w:hAnsi="Arial" w:cs="Arial"/>
                <w:sz w:val="16"/>
                <w:szCs w:val="16"/>
              </w:rPr>
            </w:pPr>
          </w:p>
        </w:tc>
        <w:tc>
          <w:tcPr>
            <w:tcW w:w="320" w:type="dxa"/>
            <w:gridSpan w:val="3"/>
            <w:tcBorders>
              <w:top w:val="nil"/>
              <w:left w:val="nil"/>
              <w:bottom w:val="nil"/>
              <w:right w:val="nil"/>
            </w:tcBorders>
            <w:shd w:val="clear" w:color="auto" w:fill="auto"/>
            <w:noWrap/>
            <w:vAlign w:val="bottom"/>
            <w:hideMark/>
          </w:tcPr>
          <w:p w14:paraId="4A9182A9" w14:textId="77777777" w:rsidR="00380EF2" w:rsidRDefault="00380EF2">
            <w:pPr>
              <w:rPr>
                <w:rFonts w:ascii="Arial" w:hAnsi="Arial" w:cs="Arial"/>
                <w:sz w:val="16"/>
                <w:szCs w:val="16"/>
              </w:rPr>
            </w:pPr>
          </w:p>
        </w:tc>
        <w:tc>
          <w:tcPr>
            <w:tcW w:w="320" w:type="dxa"/>
            <w:gridSpan w:val="5"/>
            <w:tcBorders>
              <w:top w:val="nil"/>
              <w:left w:val="nil"/>
              <w:bottom w:val="nil"/>
              <w:right w:val="nil"/>
            </w:tcBorders>
            <w:shd w:val="clear" w:color="auto" w:fill="auto"/>
            <w:noWrap/>
            <w:vAlign w:val="bottom"/>
            <w:hideMark/>
          </w:tcPr>
          <w:p w14:paraId="4B4E6D61" w14:textId="77777777" w:rsidR="00380EF2" w:rsidRDefault="00380EF2">
            <w:pPr>
              <w:rPr>
                <w:rFonts w:ascii="Arial" w:hAnsi="Arial" w:cs="Arial"/>
                <w:sz w:val="16"/>
                <w:szCs w:val="16"/>
              </w:rPr>
            </w:pPr>
          </w:p>
        </w:tc>
        <w:tc>
          <w:tcPr>
            <w:tcW w:w="885" w:type="dxa"/>
            <w:gridSpan w:val="11"/>
            <w:tcBorders>
              <w:top w:val="nil"/>
              <w:left w:val="nil"/>
              <w:bottom w:val="nil"/>
              <w:right w:val="single" w:sz="4" w:space="0" w:color="auto"/>
            </w:tcBorders>
            <w:shd w:val="clear" w:color="auto" w:fill="auto"/>
            <w:noWrap/>
            <w:hideMark/>
          </w:tcPr>
          <w:p w14:paraId="1AC6EFDE" w14:textId="77777777" w:rsidR="00380EF2" w:rsidRDefault="00380EF2">
            <w:pPr>
              <w:jc w:val="right"/>
              <w:rPr>
                <w:rFonts w:ascii="Arial" w:hAnsi="Arial" w:cs="Arial"/>
                <w:b/>
                <w:bCs/>
                <w:sz w:val="16"/>
                <w:szCs w:val="16"/>
              </w:rPr>
            </w:pPr>
            <w:r>
              <w:rPr>
                <w:rFonts w:ascii="Arial" w:hAnsi="Arial" w:cs="Arial"/>
                <w:b/>
                <w:bCs/>
                <w:sz w:val="16"/>
                <w:szCs w:val="16"/>
              </w:rPr>
              <w:t> </w:t>
            </w:r>
          </w:p>
        </w:tc>
      </w:tr>
      <w:tr w:rsidR="00380EF2" w14:paraId="535247BA" w14:textId="77777777" w:rsidTr="002C4322">
        <w:trPr>
          <w:gridAfter w:val="15"/>
          <w:wAfter w:w="1505" w:type="dxa"/>
          <w:trHeight w:val="225"/>
        </w:trPr>
        <w:tc>
          <w:tcPr>
            <w:tcW w:w="2567" w:type="dxa"/>
            <w:gridSpan w:val="6"/>
            <w:tcBorders>
              <w:top w:val="single" w:sz="4" w:space="0" w:color="auto"/>
              <w:left w:val="single" w:sz="4" w:space="0" w:color="auto"/>
              <w:bottom w:val="nil"/>
              <w:right w:val="single" w:sz="4" w:space="0" w:color="auto"/>
            </w:tcBorders>
            <w:shd w:val="clear" w:color="000000" w:fill="FFFFFF"/>
            <w:hideMark/>
          </w:tcPr>
          <w:p w14:paraId="0441D067" w14:textId="77777777" w:rsidR="00380EF2" w:rsidRDefault="00380EF2">
            <w:pPr>
              <w:rPr>
                <w:rFonts w:ascii="Arial" w:hAnsi="Arial" w:cs="Arial"/>
                <w:sz w:val="16"/>
                <w:szCs w:val="16"/>
              </w:rPr>
            </w:pPr>
            <w:r>
              <w:rPr>
                <w:rFonts w:ascii="Arial" w:hAnsi="Arial" w:cs="Arial"/>
                <w:sz w:val="16"/>
                <w:szCs w:val="16"/>
              </w:rPr>
              <w:t>Оклад по дням</w:t>
            </w:r>
          </w:p>
        </w:tc>
        <w:tc>
          <w:tcPr>
            <w:tcW w:w="844" w:type="dxa"/>
            <w:gridSpan w:val="5"/>
            <w:tcBorders>
              <w:top w:val="single" w:sz="4" w:space="0" w:color="auto"/>
              <w:left w:val="nil"/>
              <w:bottom w:val="nil"/>
              <w:right w:val="single" w:sz="4" w:space="0" w:color="auto"/>
            </w:tcBorders>
            <w:shd w:val="clear" w:color="000000" w:fill="FFFFFF"/>
            <w:noWrap/>
            <w:hideMark/>
          </w:tcPr>
          <w:p w14:paraId="6BE4B6F0" w14:textId="77777777" w:rsidR="00380EF2" w:rsidRDefault="00380EF2">
            <w:pPr>
              <w:jc w:val="right"/>
              <w:rPr>
                <w:rFonts w:ascii="Arial" w:hAnsi="Arial" w:cs="Arial"/>
                <w:sz w:val="16"/>
                <w:szCs w:val="16"/>
              </w:rPr>
            </w:pPr>
            <w:r>
              <w:rPr>
                <w:rFonts w:ascii="Arial" w:hAnsi="Arial" w:cs="Arial"/>
                <w:sz w:val="16"/>
                <w:szCs w:val="16"/>
              </w:rPr>
              <w:t> </w:t>
            </w:r>
          </w:p>
        </w:tc>
        <w:tc>
          <w:tcPr>
            <w:tcW w:w="665" w:type="dxa"/>
            <w:gridSpan w:val="7"/>
            <w:tcBorders>
              <w:top w:val="single" w:sz="4" w:space="0" w:color="auto"/>
              <w:left w:val="nil"/>
              <w:bottom w:val="nil"/>
              <w:right w:val="single" w:sz="4" w:space="0" w:color="auto"/>
            </w:tcBorders>
            <w:shd w:val="clear" w:color="auto" w:fill="auto"/>
            <w:noWrap/>
            <w:hideMark/>
          </w:tcPr>
          <w:p w14:paraId="404B05E1" w14:textId="77777777" w:rsidR="00380EF2" w:rsidRDefault="00380EF2">
            <w:pPr>
              <w:jc w:val="right"/>
              <w:rPr>
                <w:rFonts w:ascii="Arial" w:hAnsi="Arial" w:cs="Arial"/>
                <w:sz w:val="16"/>
                <w:szCs w:val="16"/>
              </w:rPr>
            </w:pPr>
            <w:r>
              <w:rPr>
                <w:rFonts w:ascii="Arial" w:hAnsi="Arial" w:cs="Arial"/>
                <w:sz w:val="16"/>
                <w:szCs w:val="16"/>
              </w:rPr>
              <w:t> </w:t>
            </w:r>
          </w:p>
        </w:tc>
        <w:tc>
          <w:tcPr>
            <w:tcW w:w="640" w:type="dxa"/>
            <w:gridSpan w:val="6"/>
            <w:tcBorders>
              <w:top w:val="single" w:sz="4" w:space="0" w:color="auto"/>
              <w:left w:val="nil"/>
              <w:bottom w:val="nil"/>
              <w:right w:val="single" w:sz="4" w:space="0" w:color="auto"/>
            </w:tcBorders>
            <w:shd w:val="clear" w:color="auto" w:fill="auto"/>
            <w:noWrap/>
            <w:hideMark/>
          </w:tcPr>
          <w:p w14:paraId="192D69C6" w14:textId="77777777" w:rsidR="00380EF2" w:rsidRDefault="00380EF2">
            <w:pPr>
              <w:jc w:val="right"/>
              <w:rPr>
                <w:rFonts w:ascii="Arial" w:hAnsi="Arial" w:cs="Arial"/>
                <w:sz w:val="16"/>
                <w:szCs w:val="16"/>
              </w:rPr>
            </w:pPr>
            <w:r>
              <w:rPr>
                <w:rFonts w:ascii="Arial" w:hAnsi="Arial" w:cs="Arial"/>
                <w:sz w:val="16"/>
                <w:szCs w:val="16"/>
              </w:rPr>
              <w:t> </w:t>
            </w:r>
          </w:p>
        </w:tc>
        <w:tc>
          <w:tcPr>
            <w:tcW w:w="960" w:type="dxa"/>
            <w:gridSpan w:val="9"/>
            <w:tcBorders>
              <w:top w:val="single" w:sz="4" w:space="0" w:color="auto"/>
              <w:left w:val="nil"/>
              <w:bottom w:val="nil"/>
              <w:right w:val="single" w:sz="4" w:space="0" w:color="auto"/>
            </w:tcBorders>
            <w:shd w:val="clear" w:color="auto" w:fill="auto"/>
            <w:noWrap/>
            <w:hideMark/>
          </w:tcPr>
          <w:p w14:paraId="7E3F8D05" w14:textId="77777777" w:rsidR="00380EF2" w:rsidRDefault="00380EF2">
            <w:pPr>
              <w:jc w:val="right"/>
              <w:rPr>
                <w:rFonts w:ascii="Arial" w:hAnsi="Arial" w:cs="Arial"/>
                <w:sz w:val="16"/>
                <w:szCs w:val="16"/>
              </w:rPr>
            </w:pPr>
            <w:r>
              <w:rPr>
                <w:rFonts w:ascii="Arial" w:hAnsi="Arial" w:cs="Arial"/>
                <w:sz w:val="16"/>
                <w:szCs w:val="16"/>
              </w:rPr>
              <w:t> </w:t>
            </w:r>
          </w:p>
        </w:tc>
        <w:tc>
          <w:tcPr>
            <w:tcW w:w="827" w:type="dxa"/>
            <w:gridSpan w:val="7"/>
            <w:tcBorders>
              <w:top w:val="single" w:sz="4" w:space="0" w:color="auto"/>
              <w:left w:val="nil"/>
              <w:bottom w:val="nil"/>
              <w:right w:val="nil"/>
            </w:tcBorders>
            <w:shd w:val="clear" w:color="auto" w:fill="auto"/>
            <w:noWrap/>
            <w:hideMark/>
          </w:tcPr>
          <w:p w14:paraId="6711EC94" w14:textId="77777777" w:rsidR="00380EF2" w:rsidRDefault="00380EF2">
            <w:pPr>
              <w:jc w:val="right"/>
              <w:rPr>
                <w:rFonts w:ascii="Arial" w:hAnsi="Arial" w:cs="Arial"/>
                <w:sz w:val="16"/>
                <w:szCs w:val="16"/>
              </w:rPr>
            </w:pPr>
            <w:r>
              <w:rPr>
                <w:rFonts w:ascii="Arial" w:hAnsi="Arial" w:cs="Arial"/>
                <w:sz w:val="16"/>
                <w:szCs w:val="16"/>
              </w:rPr>
              <w:t> </w:t>
            </w:r>
          </w:p>
        </w:tc>
        <w:tc>
          <w:tcPr>
            <w:tcW w:w="1876" w:type="dxa"/>
            <w:gridSpan w:val="20"/>
            <w:tcBorders>
              <w:top w:val="single" w:sz="4" w:space="0" w:color="auto"/>
              <w:left w:val="single" w:sz="4" w:space="0" w:color="auto"/>
              <w:bottom w:val="nil"/>
              <w:right w:val="nil"/>
            </w:tcBorders>
            <w:shd w:val="clear" w:color="auto" w:fill="auto"/>
            <w:hideMark/>
          </w:tcPr>
          <w:p w14:paraId="35ADDC08" w14:textId="77777777" w:rsidR="00380EF2" w:rsidRDefault="00380EF2">
            <w:pPr>
              <w:rPr>
                <w:rFonts w:ascii="Arial" w:hAnsi="Arial" w:cs="Arial"/>
                <w:sz w:val="16"/>
                <w:szCs w:val="16"/>
              </w:rPr>
            </w:pPr>
            <w:r>
              <w:rPr>
                <w:rFonts w:ascii="Arial" w:hAnsi="Arial" w:cs="Arial"/>
                <w:sz w:val="16"/>
                <w:szCs w:val="16"/>
              </w:rPr>
              <w:t>НДФЛ исчисленный</w:t>
            </w:r>
          </w:p>
        </w:tc>
        <w:tc>
          <w:tcPr>
            <w:tcW w:w="960" w:type="dxa"/>
            <w:gridSpan w:val="15"/>
            <w:tcBorders>
              <w:top w:val="single" w:sz="4" w:space="0" w:color="auto"/>
              <w:left w:val="single" w:sz="4" w:space="0" w:color="auto"/>
              <w:bottom w:val="nil"/>
              <w:right w:val="single" w:sz="4" w:space="0" w:color="auto"/>
            </w:tcBorders>
            <w:shd w:val="clear" w:color="auto" w:fill="auto"/>
            <w:noWrap/>
            <w:hideMark/>
          </w:tcPr>
          <w:p w14:paraId="69DEF8D1" w14:textId="77777777" w:rsidR="00380EF2" w:rsidRDefault="00380EF2">
            <w:pPr>
              <w:jc w:val="right"/>
              <w:rPr>
                <w:rFonts w:ascii="Arial" w:hAnsi="Arial" w:cs="Arial"/>
                <w:sz w:val="16"/>
                <w:szCs w:val="16"/>
              </w:rPr>
            </w:pPr>
            <w:r>
              <w:rPr>
                <w:rFonts w:ascii="Arial" w:hAnsi="Arial" w:cs="Arial"/>
                <w:sz w:val="16"/>
                <w:szCs w:val="16"/>
              </w:rPr>
              <w:t> </w:t>
            </w:r>
          </w:p>
        </w:tc>
        <w:tc>
          <w:tcPr>
            <w:tcW w:w="741" w:type="dxa"/>
            <w:gridSpan w:val="8"/>
            <w:tcBorders>
              <w:top w:val="single" w:sz="4" w:space="0" w:color="auto"/>
              <w:left w:val="nil"/>
              <w:bottom w:val="nil"/>
              <w:right w:val="single" w:sz="4" w:space="0" w:color="auto"/>
            </w:tcBorders>
            <w:shd w:val="clear" w:color="auto" w:fill="auto"/>
            <w:noWrap/>
            <w:hideMark/>
          </w:tcPr>
          <w:p w14:paraId="29FC68EE" w14:textId="77777777" w:rsidR="00380EF2" w:rsidRDefault="00380EF2">
            <w:pPr>
              <w:jc w:val="right"/>
              <w:rPr>
                <w:rFonts w:ascii="Arial" w:hAnsi="Arial" w:cs="Arial"/>
                <w:sz w:val="16"/>
                <w:szCs w:val="16"/>
              </w:rPr>
            </w:pPr>
            <w:r>
              <w:rPr>
                <w:rFonts w:ascii="Arial" w:hAnsi="Arial" w:cs="Arial"/>
                <w:sz w:val="16"/>
                <w:szCs w:val="16"/>
              </w:rPr>
              <w:t> </w:t>
            </w:r>
          </w:p>
        </w:tc>
      </w:tr>
      <w:tr w:rsidR="00380EF2" w14:paraId="3A19FDDC" w14:textId="77777777" w:rsidTr="002C4322">
        <w:trPr>
          <w:gridAfter w:val="15"/>
          <w:wAfter w:w="1505" w:type="dxa"/>
          <w:trHeight w:val="225"/>
        </w:trPr>
        <w:tc>
          <w:tcPr>
            <w:tcW w:w="2567" w:type="dxa"/>
            <w:gridSpan w:val="6"/>
            <w:tcBorders>
              <w:top w:val="single" w:sz="4" w:space="0" w:color="auto"/>
              <w:left w:val="single" w:sz="4" w:space="0" w:color="auto"/>
              <w:bottom w:val="nil"/>
              <w:right w:val="single" w:sz="4" w:space="0" w:color="auto"/>
            </w:tcBorders>
            <w:shd w:val="clear" w:color="000000" w:fill="FFFFFF"/>
            <w:hideMark/>
          </w:tcPr>
          <w:p w14:paraId="16969F89" w14:textId="664AA153" w:rsidR="00380EF2" w:rsidRDefault="00380EF2" w:rsidP="00C86A36">
            <w:pPr>
              <w:rPr>
                <w:rFonts w:ascii="Arial" w:hAnsi="Arial" w:cs="Arial"/>
                <w:sz w:val="16"/>
                <w:szCs w:val="16"/>
              </w:rPr>
            </w:pPr>
            <w:r>
              <w:rPr>
                <w:rFonts w:ascii="Arial" w:hAnsi="Arial" w:cs="Arial"/>
                <w:sz w:val="16"/>
                <w:szCs w:val="16"/>
              </w:rPr>
              <w:t xml:space="preserve">Оклад по дням (по </w:t>
            </w:r>
            <w:proofErr w:type="spellStart"/>
            <w:r>
              <w:rPr>
                <w:rFonts w:ascii="Arial" w:hAnsi="Arial" w:cs="Arial"/>
                <w:sz w:val="16"/>
                <w:szCs w:val="16"/>
              </w:rPr>
              <w:t>внутр</w:t>
            </w:r>
            <w:proofErr w:type="spellEnd"/>
            <w:r>
              <w:rPr>
                <w:rFonts w:ascii="Arial" w:hAnsi="Arial" w:cs="Arial"/>
                <w:sz w:val="16"/>
                <w:szCs w:val="16"/>
              </w:rPr>
              <w:t>. совмест</w:t>
            </w:r>
            <w:r w:rsidR="00C86A36">
              <w:rPr>
                <w:rFonts w:ascii="Arial" w:hAnsi="Arial" w:cs="Arial"/>
                <w:sz w:val="16"/>
                <w:szCs w:val="16"/>
              </w:rPr>
              <w:t>ительст</w:t>
            </w:r>
            <w:r>
              <w:rPr>
                <w:rFonts w:ascii="Arial" w:hAnsi="Arial" w:cs="Arial"/>
                <w:sz w:val="16"/>
                <w:szCs w:val="16"/>
              </w:rPr>
              <w:t>ву)</w:t>
            </w:r>
          </w:p>
        </w:tc>
        <w:tc>
          <w:tcPr>
            <w:tcW w:w="844" w:type="dxa"/>
            <w:gridSpan w:val="5"/>
            <w:tcBorders>
              <w:top w:val="single" w:sz="4" w:space="0" w:color="auto"/>
              <w:left w:val="nil"/>
              <w:bottom w:val="nil"/>
              <w:right w:val="single" w:sz="4" w:space="0" w:color="auto"/>
            </w:tcBorders>
            <w:shd w:val="clear" w:color="000000" w:fill="FFFFFF"/>
            <w:noWrap/>
            <w:hideMark/>
          </w:tcPr>
          <w:p w14:paraId="2B731301" w14:textId="77777777" w:rsidR="00380EF2" w:rsidRDefault="00380EF2">
            <w:pPr>
              <w:jc w:val="right"/>
              <w:rPr>
                <w:rFonts w:ascii="Arial" w:hAnsi="Arial" w:cs="Arial"/>
                <w:sz w:val="16"/>
                <w:szCs w:val="16"/>
              </w:rPr>
            </w:pPr>
            <w:r>
              <w:rPr>
                <w:rFonts w:ascii="Arial" w:hAnsi="Arial" w:cs="Arial"/>
                <w:sz w:val="16"/>
                <w:szCs w:val="16"/>
              </w:rPr>
              <w:t> </w:t>
            </w:r>
          </w:p>
        </w:tc>
        <w:tc>
          <w:tcPr>
            <w:tcW w:w="665" w:type="dxa"/>
            <w:gridSpan w:val="7"/>
            <w:tcBorders>
              <w:top w:val="single" w:sz="4" w:space="0" w:color="auto"/>
              <w:left w:val="nil"/>
              <w:bottom w:val="nil"/>
              <w:right w:val="single" w:sz="4" w:space="0" w:color="auto"/>
            </w:tcBorders>
            <w:shd w:val="clear" w:color="auto" w:fill="auto"/>
            <w:noWrap/>
            <w:hideMark/>
          </w:tcPr>
          <w:p w14:paraId="78ACC4BB" w14:textId="77777777" w:rsidR="00380EF2" w:rsidRDefault="00380EF2">
            <w:pPr>
              <w:jc w:val="right"/>
              <w:rPr>
                <w:rFonts w:ascii="Arial" w:hAnsi="Arial" w:cs="Arial"/>
                <w:sz w:val="16"/>
                <w:szCs w:val="16"/>
              </w:rPr>
            </w:pPr>
            <w:r>
              <w:rPr>
                <w:rFonts w:ascii="Arial" w:hAnsi="Arial" w:cs="Arial"/>
                <w:sz w:val="16"/>
                <w:szCs w:val="16"/>
              </w:rPr>
              <w:t> </w:t>
            </w:r>
          </w:p>
        </w:tc>
        <w:tc>
          <w:tcPr>
            <w:tcW w:w="640" w:type="dxa"/>
            <w:gridSpan w:val="6"/>
            <w:tcBorders>
              <w:top w:val="single" w:sz="4" w:space="0" w:color="auto"/>
              <w:left w:val="nil"/>
              <w:bottom w:val="nil"/>
              <w:right w:val="single" w:sz="4" w:space="0" w:color="auto"/>
            </w:tcBorders>
            <w:shd w:val="clear" w:color="auto" w:fill="auto"/>
            <w:noWrap/>
            <w:hideMark/>
          </w:tcPr>
          <w:p w14:paraId="1704430E" w14:textId="77777777" w:rsidR="00380EF2" w:rsidRDefault="00380EF2">
            <w:pPr>
              <w:jc w:val="right"/>
              <w:rPr>
                <w:rFonts w:ascii="Arial" w:hAnsi="Arial" w:cs="Arial"/>
                <w:sz w:val="16"/>
                <w:szCs w:val="16"/>
              </w:rPr>
            </w:pPr>
            <w:r>
              <w:rPr>
                <w:rFonts w:ascii="Arial" w:hAnsi="Arial" w:cs="Arial"/>
                <w:sz w:val="16"/>
                <w:szCs w:val="16"/>
              </w:rPr>
              <w:t> </w:t>
            </w:r>
          </w:p>
        </w:tc>
        <w:tc>
          <w:tcPr>
            <w:tcW w:w="960" w:type="dxa"/>
            <w:gridSpan w:val="9"/>
            <w:tcBorders>
              <w:top w:val="single" w:sz="4" w:space="0" w:color="auto"/>
              <w:left w:val="nil"/>
              <w:bottom w:val="nil"/>
              <w:right w:val="single" w:sz="4" w:space="0" w:color="auto"/>
            </w:tcBorders>
            <w:shd w:val="clear" w:color="auto" w:fill="auto"/>
            <w:noWrap/>
            <w:hideMark/>
          </w:tcPr>
          <w:p w14:paraId="198D3326" w14:textId="77777777" w:rsidR="00380EF2" w:rsidRDefault="00380EF2">
            <w:pPr>
              <w:jc w:val="right"/>
              <w:rPr>
                <w:rFonts w:ascii="Arial" w:hAnsi="Arial" w:cs="Arial"/>
                <w:sz w:val="16"/>
                <w:szCs w:val="16"/>
              </w:rPr>
            </w:pPr>
            <w:r>
              <w:rPr>
                <w:rFonts w:ascii="Arial" w:hAnsi="Arial" w:cs="Arial"/>
                <w:sz w:val="16"/>
                <w:szCs w:val="16"/>
              </w:rPr>
              <w:t> </w:t>
            </w:r>
          </w:p>
        </w:tc>
        <w:tc>
          <w:tcPr>
            <w:tcW w:w="827" w:type="dxa"/>
            <w:gridSpan w:val="7"/>
            <w:tcBorders>
              <w:top w:val="single" w:sz="4" w:space="0" w:color="auto"/>
              <w:left w:val="nil"/>
              <w:bottom w:val="nil"/>
              <w:right w:val="nil"/>
            </w:tcBorders>
            <w:shd w:val="clear" w:color="auto" w:fill="auto"/>
            <w:noWrap/>
            <w:hideMark/>
          </w:tcPr>
          <w:p w14:paraId="58F00215" w14:textId="77777777" w:rsidR="00380EF2" w:rsidRDefault="00380EF2">
            <w:pPr>
              <w:jc w:val="right"/>
              <w:rPr>
                <w:rFonts w:ascii="Arial" w:hAnsi="Arial" w:cs="Arial"/>
                <w:sz w:val="16"/>
                <w:szCs w:val="16"/>
              </w:rPr>
            </w:pPr>
            <w:r>
              <w:rPr>
                <w:rFonts w:ascii="Arial" w:hAnsi="Arial" w:cs="Arial"/>
                <w:sz w:val="16"/>
                <w:szCs w:val="16"/>
              </w:rPr>
              <w:t> </w:t>
            </w:r>
          </w:p>
        </w:tc>
        <w:tc>
          <w:tcPr>
            <w:tcW w:w="1876" w:type="dxa"/>
            <w:gridSpan w:val="20"/>
            <w:tcBorders>
              <w:top w:val="single" w:sz="4" w:space="0" w:color="auto"/>
              <w:left w:val="single" w:sz="4" w:space="0" w:color="auto"/>
              <w:bottom w:val="nil"/>
              <w:right w:val="nil"/>
            </w:tcBorders>
            <w:shd w:val="clear" w:color="auto" w:fill="auto"/>
            <w:hideMark/>
          </w:tcPr>
          <w:p w14:paraId="0A8CD233" w14:textId="77777777" w:rsidR="00380EF2" w:rsidRDefault="00380EF2">
            <w:pPr>
              <w:rPr>
                <w:rFonts w:ascii="Arial" w:hAnsi="Arial" w:cs="Arial"/>
                <w:sz w:val="16"/>
                <w:szCs w:val="16"/>
              </w:rPr>
            </w:pPr>
            <w:r>
              <w:rPr>
                <w:rFonts w:ascii="Arial" w:hAnsi="Arial" w:cs="Arial"/>
                <w:sz w:val="16"/>
                <w:szCs w:val="16"/>
              </w:rPr>
              <w:t>Профсоюзные взносы</w:t>
            </w:r>
          </w:p>
        </w:tc>
        <w:tc>
          <w:tcPr>
            <w:tcW w:w="960" w:type="dxa"/>
            <w:gridSpan w:val="15"/>
            <w:tcBorders>
              <w:top w:val="single" w:sz="4" w:space="0" w:color="auto"/>
              <w:left w:val="single" w:sz="4" w:space="0" w:color="auto"/>
              <w:bottom w:val="nil"/>
              <w:right w:val="single" w:sz="4" w:space="0" w:color="auto"/>
            </w:tcBorders>
            <w:shd w:val="clear" w:color="auto" w:fill="auto"/>
            <w:noWrap/>
            <w:hideMark/>
          </w:tcPr>
          <w:p w14:paraId="57689796" w14:textId="77777777" w:rsidR="00380EF2" w:rsidRDefault="00380EF2">
            <w:pPr>
              <w:jc w:val="right"/>
              <w:rPr>
                <w:rFonts w:ascii="Arial" w:hAnsi="Arial" w:cs="Arial"/>
                <w:sz w:val="16"/>
                <w:szCs w:val="16"/>
              </w:rPr>
            </w:pPr>
            <w:r>
              <w:rPr>
                <w:rFonts w:ascii="Arial" w:hAnsi="Arial" w:cs="Arial"/>
                <w:sz w:val="16"/>
                <w:szCs w:val="16"/>
              </w:rPr>
              <w:t> </w:t>
            </w:r>
          </w:p>
        </w:tc>
        <w:tc>
          <w:tcPr>
            <w:tcW w:w="741" w:type="dxa"/>
            <w:gridSpan w:val="8"/>
            <w:tcBorders>
              <w:top w:val="single" w:sz="4" w:space="0" w:color="auto"/>
              <w:left w:val="nil"/>
              <w:bottom w:val="nil"/>
              <w:right w:val="single" w:sz="4" w:space="0" w:color="auto"/>
            </w:tcBorders>
            <w:shd w:val="clear" w:color="auto" w:fill="auto"/>
            <w:noWrap/>
            <w:hideMark/>
          </w:tcPr>
          <w:p w14:paraId="628C4402" w14:textId="77777777" w:rsidR="00380EF2" w:rsidRDefault="00380EF2">
            <w:pPr>
              <w:jc w:val="right"/>
              <w:rPr>
                <w:rFonts w:ascii="Arial" w:hAnsi="Arial" w:cs="Arial"/>
                <w:sz w:val="16"/>
                <w:szCs w:val="16"/>
              </w:rPr>
            </w:pPr>
            <w:r>
              <w:rPr>
                <w:rFonts w:ascii="Arial" w:hAnsi="Arial" w:cs="Arial"/>
                <w:sz w:val="16"/>
                <w:szCs w:val="16"/>
              </w:rPr>
              <w:t> </w:t>
            </w:r>
          </w:p>
        </w:tc>
      </w:tr>
      <w:tr w:rsidR="00380EF2" w14:paraId="48465534" w14:textId="77777777" w:rsidTr="002C4322">
        <w:trPr>
          <w:gridAfter w:val="15"/>
          <w:wAfter w:w="1505" w:type="dxa"/>
          <w:trHeight w:val="225"/>
        </w:trPr>
        <w:tc>
          <w:tcPr>
            <w:tcW w:w="2567" w:type="dxa"/>
            <w:gridSpan w:val="6"/>
            <w:tcBorders>
              <w:top w:val="single" w:sz="4" w:space="0" w:color="auto"/>
              <w:left w:val="single" w:sz="4" w:space="0" w:color="auto"/>
              <w:bottom w:val="nil"/>
              <w:right w:val="single" w:sz="4" w:space="0" w:color="auto"/>
            </w:tcBorders>
            <w:shd w:val="clear" w:color="000000" w:fill="FFFFFF"/>
            <w:hideMark/>
          </w:tcPr>
          <w:p w14:paraId="122CA170" w14:textId="77777777" w:rsidR="00380EF2" w:rsidRDefault="00380EF2">
            <w:pPr>
              <w:rPr>
                <w:rFonts w:ascii="Arial" w:hAnsi="Arial" w:cs="Arial"/>
                <w:sz w:val="16"/>
                <w:szCs w:val="16"/>
              </w:rPr>
            </w:pPr>
            <w:r>
              <w:rPr>
                <w:rFonts w:ascii="Arial" w:hAnsi="Arial" w:cs="Arial"/>
                <w:sz w:val="16"/>
                <w:szCs w:val="16"/>
              </w:rPr>
              <w:t>Дни неоплаченные согласно табелю</w:t>
            </w:r>
          </w:p>
        </w:tc>
        <w:tc>
          <w:tcPr>
            <w:tcW w:w="844" w:type="dxa"/>
            <w:gridSpan w:val="5"/>
            <w:tcBorders>
              <w:top w:val="single" w:sz="4" w:space="0" w:color="auto"/>
              <w:left w:val="nil"/>
              <w:bottom w:val="nil"/>
              <w:right w:val="single" w:sz="4" w:space="0" w:color="auto"/>
            </w:tcBorders>
            <w:shd w:val="clear" w:color="000000" w:fill="FFFFFF"/>
            <w:noWrap/>
            <w:hideMark/>
          </w:tcPr>
          <w:p w14:paraId="553A0839" w14:textId="77777777" w:rsidR="00380EF2" w:rsidRDefault="00380EF2">
            <w:pPr>
              <w:jc w:val="right"/>
              <w:rPr>
                <w:rFonts w:ascii="Arial" w:hAnsi="Arial" w:cs="Arial"/>
                <w:sz w:val="16"/>
                <w:szCs w:val="16"/>
              </w:rPr>
            </w:pPr>
            <w:r>
              <w:rPr>
                <w:rFonts w:ascii="Arial" w:hAnsi="Arial" w:cs="Arial"/>
                <w:sz w:val="16"/>
                <w:szCs w:val="16"/>
              </w:rPr>
              <w:t> </w:t>
            </w:r>
          </w:p>
        </w:tc>
        <w:tc>
          <w:tcPr>
            <w:tcW w:w="665" w:type="dxa"/>
            <w:gridSpan w:val="7"/>
            <w:tcBorders>
              <w:top w:val="single" w:sz="4" w:space="0" w:color="auto"/>
              <w:left w:val="nil"/>
              <w:bottom w:val="nil"/>
              <w:right w:val="single" w:sz="4" w:space="0" w:color="auto"/>
            </w:tcBorders>
            <w:shd w:val="clear" w:color="auto" w:fill="auto"/>
            <w:noWrap/>
            <w:hideMark/>
          </w:tcPr>
          <w:p w14:paraId="2E5A57F0" w14:textId="77777777" w:rsidR="00380EF2" w:rsidRDefault="00380EF2">
            <w:pPr>
              <w:jc w:val="right"/>
              <w:rPr>
                <w:rFonts w:ascii="Arial" w:hAnsi="Arial" w:cs="Arial"/>
                <w:sz w:val="16"/>
                <w:szCs w:val="16"/>
              </w:rPr>
            </w:pPr>
            <w:r>
              <w:rPr>
                <w:rFonts w:ascii="Arial" w:hAnsi="Arial" w:cs="Arial"/>
                <w:sz w:val="16"/>
                <w:szCs w:val="16"/>
              </w:rPr>
              <w:t> </w:t>
            </w:r>
          </w:p>
        </w:tc>
        <w:tc>
          <w:tcPr>
            <w:tcW w:w="640" w:type="dxa"/>
            <w:gridSpan w:val="6"/>
            <w:tcBorders>
              <w:top w:val="single" w:sz="4" w:space="0" w:color="auto"/>
              <w:left w:val="nil"/>
              <w:bottom w:val="nil"/>
              <w:right w:val="single" w:sz="4" w:space="0" w:color="auto"/>
            </w:tcBorders>
            <w:shd w:val="clear" w:color="auto" w:fill="auto"/>
            <w:noWrap/>
            <w:hideMark/>
          </w:tcPr>
          <w:p w14:paraId="5AEC54DF" w14:textId="77777777" w:rsidR="00380EF2" w:rsidRDefault="00380EF2">
            <w:pPr>
              <w:jc w:val="right"/>
              <w:rPr>
                <w:rFonts w:ascii="Arial" w:hAnsi="Arial" w:cs="Arial"/>
                <w:sz w:val="16"/>
                <w:szCs w:val="16"/>
              </w:rPr>
            </w:pPr>
            <w:r>
              <w:rPr>
                <w:rFonts w:ascii="Arial" w:hAnsi="Arial" w:cs="Arial"/>
                <w:sz w:val="16"/>
                <w:szCs w:val="16"/>
              </w:rPr>
              <w:t> </w:t>
            </w:r>
          </w:p>
        </w:tc>
        <w:tc>
          <w:tcPr>
            <w:tcW w:w="960" w:type="dxa"/>
            <w:gridSpan w:val="9"/>
            <w:tcBorders>
              <w:top w:val="single" w:sz="4" w:space="0" w:color="auto"/>
              <w:left w:val="nil"/>
              <w:bottom w:val="nil"/>
              <w:right w:val="single" w:sz="4" w:space="0" w:color="auto"/>
            </w:tcBorders>
            <w:shd w:val="clear" w:color="auto" w:fill="auto"/>
            <w:noWrap/>
            <w:hideMark/>
          </w:tcPr>
          <w:p w14:paraId="3780E22D" w14:textId="77777777" w:rsidR="00380EF2" w:rsidRDefault="00380EF2">
            <w:pPr>
              <w:jc w:val="right"/>
              <w:rPr>
                <w:rFonts w:ascii="Arial" w:hAnsi="Arial" w:cs="Arial"/>
                <w:sz w:val="16"/>
                <w:szCs w:val="16"/>
              </w:rPr>
            </w:pPr>
            <w:r>
              <w:rPr>
                <w:rFonts w:ascii="Arial" w:hAnsi="Arial" w:cs="Arial"/>
                <w:sz w:val="16"/>
                <w:szCs w:val="16"/>
              </w:rPr>
              <w:t> </w:t>
            </w:r>
          </w:p>
        </w:tc>
        <w:tc>
          <w:tcPr>
            <w:tcW w:w="827" w:type="dxa"/>
            <w:gridSpan w:val="7"/>
            <w:tcBorders>
              <w:top w:val="single" w:sz="4" w:space="0" w:color="auto"/>
              <w:left w:val="nil"/>
              <w:bottom w:val="nil"/>
              <w:right w:val="nil"/>
            </w:tcBorders>
            <w:shd w:val="clear" w:color="auto" w:fill="auto"/>
            <w:noWrap/>
            <w:hideMark/>
          </w:tcPr>
          <w:p w14:paraId="6671B927" w14:textId="77777777" w:rsidR="00380EF2" w:rsidRDefault="00380EF2">
            <w:pPr>
              <w:jc w:val="right"/>
              <w:rPr>
                <w:rFonts w:ascii="Arial" w:hAnsi="Arial" w:cs="Arial"/>
                <w:sz w:val="16"/>
                <w:szCs w:val="16"/>
              </w:rPr>
            </w:pPr>
            <w:r>
              <w:rPr>
                <w:rFonts w:ascii="Arial" w:hAnsi="Arial" w:cs="Arial"/>
                <w:sz w:val="16"/>
                <w:szCs w:val="16"/>
              </w:rPr>
              <w:t> </w:t>
            </w:r>
          </w:p>
        </w:tc>
        <w:tc>
          <w:tcPr>
            <w:tcW w:w="1876" w:type="dxa"/>
            <w:gridSpan w:val="20"/>
            <w:tcBorders>
              <w:top w:val="single" w:sz="4" w:space="0" w:color="auto"/>
              <w:left w:val="single" w:sz="4" w:space="0" w:color="auto"/>
              <w:bottom w:val="nil"/>
              <w:right w:val="nil"/>
            </w:tcBorders>
            <w:shd w:val="clear" w:color="auto" w:fill="auto"/>
            <w:hideMark/>
          </w:tcPr>
          <w:p w14:paraId="33D90115" w14:textId="77777777" w:rsidR="00380EF2" w:rsidRDefault="00380EF2">
            <w:pPr>
              <w:rPr>
                <w:rFonts w:ascii="Arial" w:hAnsi="Arial" w:cs="Arial"/>
                <w:sz w:val="16"/>
                <w:szCs w:val="16"/>
              </w:rPr>
            </w:pPr>
            <w:r>
              <w:rPr>
                <w:rFonts w:ascii="Arial" w:hAnsi="Arial" w:cs="Arial"/>
                <w:sz w:val="16"/>
                <w:szCs w:val="16"/>
              </w:rPr>
              <w:t>Удержания по исп. Листу</w:t>
            </w:r>
          </w:p>
        </w:tc>
        <w:tc>
          <w:tcPr>
            <w:tcW w:w="960" w:type="dxa"/>
            <w:gridSpan w:val="15"/>
            <w:tcBorders>
              <w:top w:val="single" w:sz="4" w:space="0" w:color="auto"/>
              <w:left w:val="single" w:sz="4" w:space="0" w:color="auto"/>
              <w:bottom w:val="nil"/>
              <w:right w:val="single" w:sz="4" w:space="0" w:color="auto"/>
            </w:tcBorders>
            <w:shd w:val="clear" w:color="auto" w:fill="auto"/>
            <w:noWrap/>
            <w:hideMark/>
          </w:tcPr>
          <w:p w14:paraId="270B5C65" w14:textId="77777777" w:rsidR="00380EF2" w:rsidRDefault="00380EF2">
            <w:pPr>
              <w:jc w:val="right"/>
              <w:rPr>
                <w:rFonts w:ascii="Arial" w:hAnsi="Arial" w:cs="Arial"/>
                <w:sz w:val="16"/>
                <w:szCs w:val="16"/>
              </w:rPr>
            </w:pPr>
            <w:r>
              <w:rPr>
                <w:rFonts w:ascii="Arial" w:hAnsi="Arial" w:cs="Arial"/>
                <w:sz w:val="16"/>
                <w:szCs w:val="16"/>
              </w:rPr>
              <w:t> </w:t>
            </w:r>
          </w:p>
        </w:tc>
        <w:tc>
          <w:tcPr>
            <w:tcW w:w="741" w:type="dxa"/>
            <w:gridSpan w:val="8"/>
            <w:tcBorders>
              <w:top w:val="single" w:sz="4" w:space="0" w:color="auto"/>
              <w:left w:val="nil"/>
              <w:bottom w:val="nil"/>
              <w:right w:val="single" w:sz="4" w:space="0" w:color="auto"/>
            </w:tcBorders>
            <w:shd w:val="clear" w:color="auto" w:fill="auto"/>
            <w:noWrap/>
            <w:hideMark/>
          </w:tcPr>
          <w:p w14:paraId="79E45964" w14:textId="77777777" w:rsidR="00380EF2" w:rsidRDefault="00380EF2">
            <w:pPr>
              <w:jc w:val="right"/>
              <w:rPr>
                <w:rFonts w:ascii="Arial" w:hAnsi="Arial" w:cs="Arial"/>
                <w:b/>
                <w:bCs/>
                <w:sz w:val="16"/>
                <w:szCs w:val="16"/>
              </w:rPr>
            </w:pPr>
            <w:r>
              <w:rPr>
                <w:rFonts w:ascii="Arial" w:hAnsi="Arial" w:cs="Arial"/>
                <w:b/>
                <w:bCs/>
                <w:sz w:val="16"/>
                <w:szCs w:val="16"/>
              </w:rPr>
              <w:t> </w:t>
            </w:r>
          </w:p>
        </w:tc>
      </w:tr>
      <w:tr w:rsidR="00380EF2" w14:paraId="6272DCEB" w14:textId="77777777" w:rsidTr="002C4322">
        <w:trPr>
          <w:gridAfter w:val="15"/>
          <w:wAfter w:w="1505" w:type="dxa"/>
          <w:trHeight w:val="435"/>
        </w:trPr>
        <w:tc>
          <w:tcPr>
            <w:tcW w:w="2567" w:type="dxa"/>
            <w:gridSpan w:val="6"/>
            <w:tcBorders>
              <w:top w:val="single" w:sz="4" w:space="0" w:color="auto"/>
              <w:left w:val="single" w:sz="4" w:space="0" w:color="auto"/>
              <w:bottom w:val="nil"/>
              <w:right w:val="single" w:sz="4" w:space="0" w:color="auto"/>
            </w:tcBorders>
            <w:shd w:val="clear" w:color="000000" w:fill="FFFFFF"/>
            <w:hideMark/>
          </w:tcPr>
          <w:p w14:paraId="4D3F79BE" w14:textId="77777777" w:rsidR="00380EF2" w:rsidRDefault="00380EF2">
            <w:pPr>
              <w:rPr>
                <w:rFonts w:ascii="Arial" w:hAnsi="Arial" w:cs="Arial"/>
                <w:sz w:val="16"/>
                <w:szCs w:val="16"/>
              </w:rPr>
            </w:pPr>
            <w:r>
              <w:rPr>
                <w:rFonts w:ascii="Arial" w:hAnsi="Arial" w:cs="Arial"/>
                <w:sz w:val="16"/>
                <w:szCs w:val="16"/>
              </w:rPr>
              <w:t xml:space="preserve">Дни неоплаченные согласно табелю (по </w:t>
            </w:r>
            <w:proofErr w:type="spellStart"/>
            <w:r>
              <w:rPr>
                <w:rFonts w:ascii="Arial" w:hAnsi="Arial" w:cs="Arial"/>
                <w:sz w:val="16"/>
                <w:szCs w:val="16"/>
              </w:rPr>
              <w:t>внутр</w:t>
            </w:r>
            <w:proofErr w:type="spellEnd"/>
            <w:r>
              <w:rPr>
                <w:rFonts w:ascii="Arial" w:hAnsi="Arial" w:cs="Arial"/>
                <w:sz w:val="16"/>
                <w:szCs w:val="16"/>
              </w:rPr>
              <w:t xml:space="preserve">. </w:t>
            </w:r>
            <w:proofErr w:type="spellStart"/>
            <w:r>
              <w:rPr>
                <w:rFonts w:ascii="Arial" w:hAnsi="Arial" w:cs="Arial"/>
                <w:sz w:val="16"/>
                <w:szCs w:val="16"/>
              </w:rPr>
              <w:t>совмест-ву</w:t>
            </w:r>
            <w:proofErr w:type="spellEnd"/>
            <w:r>
              <w:rPr>
                <w:rFonts w:ascii="Arial" w:hAnsi="Arial" w:cs="Arial"/>
                <w:sz w:val="16"/>
                <w:szCs w:val="16"/>
              </w:rPr>
              <w:t>)</w:t>
            </w:r>
          </w:p>
        </w:tc>
        <w:tc>
          <w:tcPr>
            <w:tcW w:w="844" w:type="dxa"/>
            <w:gridSpan w:val="5"/>
            <w:tcBorders>
              <w:top w:val="single" w:sz="4" w:space="0" w:color="auto"/>
              <w:left w:val="nil"/>
              <w:bottom w:val="nil"/>
              <w:right w:val="single" w:sz="4" w:space="0" w:color="auto"/>
            </w:tcBorders>
            <w:shd w:val="clear" w:color="000000" w:fill="FFFFFF"/>
            <w:noWrap/>
            <w:hideMark/>
          </w:tcPr>
          <w:p w14:paraId="172E3D4D" w14:textId="77777777" w:rsidR="00380EF2" w:rsidRDefault="00380EF2">
            <w:pPr>
              <w:jc w:val="right"/>
              <w:rPr>
                <w:rFonts w:ascii="Arial" w:hAnsi="Arial" w:cs="Arial"/>
                <w:sz w:val="16"/>
                <w:szCs w:val="16"/>
              </w:rPr>
            </w:pPr>
            <w:r>
              <w:rPr>
                <w:rFonts w:ascii="Arial" w:hAnsi="Arial" w:cs="Arial"/>
                <w:sz w:val="16"/>
                <w:szCs w:val="16"/>
              </w:rPr>
              <w:t> </w:t>
            </w:r>
          </w:p>
        </w:tc>
        <w:tc>
          <w:tcPr>
            <w:tcW w:w="665" w:type="dxa"/>
            <w:gridSpan w:val="7"/>
            <w:tcBorders>
              <w:top w:val="single" w:sz="4" w:space="0" w:color="auto"/>
              <w:left w:val="nil"/>
              <w:bottom w:val="nil"/>
              <w:right w:val="single" w:sz="4" w:space="0" w:color="auto"/>
            </w:tcBorders>
            <w:shd w:val="clear" w:color="auto" w:fill="auto"/>
            <w:noWrap/>
            <w:hideMark/>
          </w:tcPr>
          <w:p w14:paraId="63F26D31" w14:textId="77777777" w:rsidR="00380EF2" w:rsidRDefault="00380EF2">
            <w:pPr>
              <w:jc w:val="right"/>
              <w:rPr>
                <w:rFonts w:ascii="Arial" w:hAnsi="Arial" w:cs="Arial"/>
                <w:sz w:val="16"/>
                <w:szCs w:val="16"/>
              </w:rPr>
            </w:pPr>
            <w:r>
              <w:rPr>
                <w:rFonts w:ascii="Arial" w:hAnsi="Arial" w:cs="Arial"/>
                <w:sz w:val="16"/>
                <w:szCs w:val="16"/>
              </w:rPr>
              <w:t> </w:t>
            </w:r>
          </w:p>
        </w:tc>
        <w:tc>
          <w:tcPr>
            <w:tcW w:w="640" w:type="dxa"/>
            <w:gridSpan w:val="6"/>
            <w:tcBorders>
              <w:top w:val="single" w:sz="4" w:space="0" w:color="auto"/>
              <w:left w:val="nil"/>
              <w:bottom w:val="nil"/>
              <w:right w:val="single" w:sz="4" w:space="0" w:color="auto"/>
            </w:tcBorders>
            <w:shd w:val="clear" w:color="auto" w:fill="auto"/>
            <w:noWrap/>
            <w:hideMark/>
          </w:tcPr>
          <w:p w14:paraId="6653CFCF" w14:textId="77777777" w:rsidR="00380EF2" w:rsidRDefault="00380EF2">
            <w:pPr>
              <w:jc w:val="right"/>
              <w:rPr>
                <w:rFonts w:ascii="Arial" w:hAnsi="Arial" w:cs="Arial"/>
                <w:sz w:val="16"/>
                <w:szCs w:val="16"/>
              </w:rPr>
            </w:pPr>
            <w:r>
              <w:rPr>
                <w:rFonts w:ascii="Arial" w:hAnsi="Arial" w:cs="Arial"/>
                <w:sz w:val="16"/>
                <w:szCs w:val="16"/>
              </w:rPr>
              <w:t> </w:t>
            </w:r>
          </w:p>
        </w:tc>
        <w:tc>
          <w:tcPr>
            <w:tcW w:w="960" w:type="dxa"/>
            <w:gridSpan w:val="9"/>
            <w:tcBorders>
              <w:top w:val="single" w:sz="4" w:space="0" w:color="auto"/>
              <w:left w:val="nil"/>
              <w:bottom w:val="nil"/>
              <w:right w:val="single" w:sz="4" w:space="0" w:color="auto"/>
            </w:tcBorders>
            <w:shd w:val="clear" w:color="auto" w:fill="auto"/>
            <w:noWrap/>
            <w:hideMark/>
          </w:tcPr>
          <w:p w14:paraId="38581E54" w14:textId="77777777" w:rsidR="00380EF2" w:rsidRDefault="00380EF2">
            <w:pPr>
              <w:jc w:val="right"/>
              <w:rPr>
                <w:rFonts w:ascii="Arial" w:hAnsi="Arial" w:cs="Arial"/>
                <w:sz w:val="16"/>
                <w:szCs w:val="16"/>
              </w:rPr>
            </w:pPr>
            <w:r>
              <w:rPr>
                <w:rFonts w:ascii="Arial" w:hAnsi="Arial" w:cs="Arial"/>
                <w:sz w:val="16"/>
                <w:szCs w:val="16"/>
              </w:rPr>
              <w:t> </w:t>
            </w:r>
          </w:p>
        </w:tc>
        <w:tc>
          <w:tcPr>
            <w:tcW w:w="827" w:type="dxa"/>
            <w:gridSpan w:val="7"/>
            <w:tcBorders>
              <w:top w:val="single" w:sz="4" w:space="0" w:color="auto"/>
              <w:left w:val="nil"/>
              <w:bottom w:val="nil"/>
              <w:right w:val="nil"/>
            </w:tcBorders>
            <w:shd w:val="clear" w:color="auto" w:fill="auto"/>
            <w:noWrap/>
            <w:hideMark/>
          </w:tcPr>
          <w:p w14:paraId="27904619" w14:textId="77777777" w:rsidR="00380EF2" w:rsidRDefault="00380EF2">
            <w:pPr>
              <w:jc w:val="right"/>
              <w:rPr>
                <w:rFonts w:ascii="Arial" w:hAnsi="Arial" w:cs="Arial"/>
                <w:sz w:val="16"/>
                <w:szCs w:val="16"/>
              </w:rPr>
            </w:pPr>
            <w:r>
              <w:rPr>
                <w:rFonts w:ascii="Arial" w:hAnsi="Arial" w:cs="Arial"/>
                <w:sz w:val="16"/>
                <w:szCs w:val="16"/>
              </w:rPr>
              <w:t> </w:t>
            </w:r>
          </w:p>
        </w:tc>
        <w:tc>
          <w:tcPr>
            <w:tcW w:w="1876" w:type="dxa"/>
            <w:gridSpan w:val="20"/>
            <w:tcBorders>
              <w:top w:val="single" w:sz="4" w:space="0" w:color="auto"/>
              <w:left w:val="single" w:sz="4" w:space="0" w:color="auto"/>
              <w:bottom w:val="nil"/>
              <w:right w:val="nil"/>
            </w:tcBorders>
            <w:shd w:val="clear" w:color="auto" w:fill="auto"/>
            <w:hideMark/>
          </w:tcPr>
          <w:p w14:paraId="64DDEECB" w14:textId="77777777" w:rsidR="00380EF2" w:rsidRDefault="00380EF2">
            <w:pPr>
              <w:rPr>
                <w:rFonts w:ascii="Arial" w:hAnsi="Arial" w:cs="Arial"/>
                <w:sz w:val="16"/>
                <w:szCs w:val="16"/>
              </w:rPr>
            </w:pPr>
            <w:r>
              <w:rPr>
                <w:rFonts w:ascii="Arial" w:hAnsi="Arial" w:cs="Arial"/>
                <w:sz w:val="16"/>
                <w:szCs w:val="16"/>
              </w:rPr>
              <w:t>Прочие удержания</w:t>
            </w:r>
          </w:p>
        </w:tc>
        <w:tc>
          <w:tcPr>
            <w:tcW w:w="960" w:type="dxa"/>
            <w:gridSpan w:val="15"/>
            <w:tcBorders>
              <w:top w:val="single" w:sz="4" w:space="0" w:color="auto"/>
              <w:left w:val="single" w:sz="4" w:space="0" w:color="auto"/>
              <w:bottom w:val="nil"/>
              <w:right w:val="single" w:sz="4" w:space="0" w:color="auto"/>
            </w:tcBorders>
            <w:shd w:val="clear" w:color="auto" w:fill="auto"/>
            <w:noWrap/>
            <w:hideMark/>
          </w:tcPr>
          <w:p w14:paraId="311EC70D" w14:textId="77777777" w:rsidR="00380EF2" w:rsidRDefault="00380EF2">
            <w:pPr>
              <w:jc w:val="right"/>
              <w:rPr>
                <w:rFonts w:ascii="Arial" w:hAnsi="Arial" w:cs="Arial"/>
                <w:sz w:val="16"/>
                <w:szCs w:val="16"/>
              </w:rPr>
            </w:pPr>
            <w:r>
              <w:rPr>
                <w:rFonts w:ascii="Arial" w:hAnsi="Arial" w:cs="Arial"/>
                <w:sz w:val="16"/>
                <w:szCs w:val="16"/>
              </w:rPr>
              <w:t> </w:t>
            </w:r>
          </w:p>
        </w:tc>
        <w:tc>
          <w:tcPr>
            <w:tcW w:w="741" w:type="dxa"/>
            <w:gridSpan w:val="8"/>
            <w:tcBorders>
              <w:top w:val="single" w:sz="4" w:space="0" w:color="auto"/>
              <w:left w:val="nil"/>
              <w:bottom w:val="nil"/>
              <w:right w:val="single" w:sz="4" w:space="0" w:color="auto"/>
            </w:tcBorders>
            <w:shd w:val="clear" w:color="auto" w:fill="auto"/>
            <w:noWrap/>
            <w:hideMark/>
          </w:tcPr>
          <w:p w14:paraId="04C70762" w14:textId="77777777" w:rsidR="00380EF2" w:rsidRDefault="00380EF2">
            <w:pPr>
              <w:jc w:val="right"/>
              <w:rPr>
                <w:rFonts w:ascii="Arial" w:hAnsi="Arial" w:cs="Arial"/>
                <w:sz w:val="16"/>
                <w:szCs w:val="16"/>
              </w:rPr>
            </w:pPr>
            <w:r>
              <w:rPr>
                <w:rFonts w:ascii="Arial" w:hAnsi="Arial" w:cs="Arial"/>
                <w:sz w:val="16"/>
                <w:szCs w:val="16"/>
              </w:rPr>
              <w:t> </w:t>
            </w:r>
          </w:p>
        </w:tc>
      </w:tr>
      <w:tr w:rsidR="00380EF2" w14:paraId="735905DF" w14:textId="77777777" w:rsidTr="002C4322">
        <w:trPr>
          <w:gridAfter w:val="15"/>
          <w:wAfter w:w="1505" w:type="dxa"/>
          <w:trHeight w:val="465"/>
        </w:trPr>
        <w:tc>
          <w:tcPr>
            <w:tcW w:w="2567" w:type="dxa"/>
            <w:gridSpan w:val="6"/>
            <w:tcBorders>
              <w:top w:val="single" w:sz="4" w:space="0" w:color="auto"/>
              <w:left w:val="single" w:sz="4" w:space="0" w:color="auto"/>
              <w:bottom w:val="nil"/>
              <w:right w:val="single" w:sz="4" w:space="0" w:color="auto"/>
            </w:tcBorders>
            <w:shd w:val="clear" w:color="000000" w:fill="FFFFFF"/>
            <w:hideMark/>
          </w:tcPr>
          <w:p w14:paraId="6B92048D" w14:textId="77777777" w:rsidR="00380EF2" w:rsidRDefault="00380EF2">
            <w:pPr>
              <w:rPr>
                <w:rFonts w:ascii="Arial" w:hAnsi="Arial" w:cs="Arial"/>
                <w:sz w:val="16"/>
                <w:szCs w:val="16"/>
              </w:rPr>
            </w:pPr>
            <w:r>
              <w:rPr>
                <w:rFonts w:ascii="Arial" w:hAnsi="Arial" w:cs="Arial"/>
                <w:sz w:val="16"/>
                <w:szCs w:val="16"/>
              </w:rPr>
              <w:t>За работу с обуч-ся из числа детей сирот</w:t>
            </w:r>
          </w:p>
        </w:tc>
        <w:tc>
          <w:tcPr>
            <w:tcW w:w="844" w:type="dxa"/>
            <w:gridSpan w:val="5"/>
            <w:tcBorders>
              <w:top w:val="single" w:sz="4" w:space="0" w:color="auto"/>
              <w:left w:val="nil"/>
              <w:bottom w:val="nil"/>
              <w:right w:val="single" w:sz="4" w:space="0" w:color="auto"/>
            </w:tcBorders>
            <w:shd w:val="clear" w:color="000000" w:fill="FFFFFF"/>
            <w:noWrap/>
            <w:hideMark/>
          </w:tcPr>
          <w:p w14:paraId="5BC5859D" w14:textId="77777777" w:rsidR="00380EF2" w:rsidRDefault="00380EF2">
            <w:pPr>
              <w:jc w:val="right"/>
              <w:rPr>
                <w:rFonts w:ascii="Arial" w:hAnsi="Arial" w:cs="Arial"/>
                <w:sz w:val="16"/>
                <w:szCs w:val="16"/>
              </w:rPr>
            </w:pPr>
            <w:r>
              <w:rPr>
                <w:rFonts w:ascii="Arial" w:hAnsi="Arial" w:cs="Arial"/>
                <w:sz w:val="16"/>
                <w:szCs w:val="16"/>
              </w:rPr>
              <w:t> </w:t>
            </w:r>
          </w:p>
        </w:tc>
        <w:tc>
          <w:tcPr>
            <w:tcW w:w="665" w:type="dxa"/>
            <w:gridSpan w:val="7"/>
            <w:tcBorders>
              <w:top w:val="single" w:sz="4" w:space="0" w:color="auto"/>
              <w:left w:val="nil"/>
              <w:bottom w:val="nil"/>
              <w:right w:val="single" w:sz="4" w:space="0" w:color="auto"/>
            </w:tcBorders>
            <w:shd w:val="clear" w:color="auto" w:fill="auto"/>
            <w:noWrap/>
            <w:hideMark/>
          </w:tcPr>
          <w:p w14:paraId="43A3C38F" w14:textId="77777777" w:rsidR="00380EF2" w:rsidRDefault="00380EF2">
            <w:pPr>
              <w:jc w:val="right"/>
              <w:rPr>
                <w:rFonts w:ascii="Arial" w:hAnsi="Arial" w:cs="Arial"/>
                <w:sz w:val="16"/>
                <w:szCs w:val="16"/>
              </w:rPr>
            </w:pPr>
            <w:r>
              <w:rPr>
                <w:rFonts w:ascii="Arial" w:hAnsi="Arial" w:cs="Arial"/>
                <w:sz w:val="16"/>
                <w:szCs w:val="16"/>
              </w:rPr>
              <w:t> </w:t>
            </w:r>
          </w:p>
        </w:tc>
        <w:tc>
          <w:tcPr>
            <w:tcW w:w="640" w:type="dxa"/>
            <w:gridSpan w:val="6"/>
            <w:tcBorders>
              <w:top w:val="single" w:sz="4" w:space="0" w:color="auto"/>
              <w:left w:val="nil"/>
              <w:bottom w:val="nil"/>
              <w:right w:val="single" w:sz="4" w:space="0" w:color="auto"/>
            </w:tcBorders>
            <w:shd w:val="clear" w:color="auto" w:fill="auto"/>
            <w:noWrap/>
            <w:hideMark/>
          </w:tcPr>
          <w:p w14:paraId="7C921186" w14:textId="77777777" w:rsidR="00380EF2" w:rsidRDefault="00380EF2">
            <w:pPr>
              <w:jc w:val="right"/>
              <w:rPr>
                <w:rFonts w:ascii="Arial" w:hAnsi="Arial" w:cs="Arial"/>
                <w:sz w:val="16"/>
                <w:szCs w:val="16"/>
              </w:rPr>
            </w:pPr>
            <w:r>
              <w:rPr>
                <w:rFonts w:ascii="Arial" w:hAnsi="Arial" w:cs="Arial"/>
                <w:sz w:val="16"/>
                <w:szCs w:val="16"/>
              </w:rPr>
              <w:t> </w:t>
            </w:r>
          </w:p>
        </w:tc>
        <w:tc>
          <w:tcPr>
            <w:tcW w:w="960" w:type="dxa"/>
            <w:gridSpan w:val="9"/>
            <w:tcBorders>
              <w:top w:val="single" w:sz="4" w:space="0" w:color="auto"/>
              <w:left w:val="nil"/>
              <w:bottom w:val="nil"/>
              <w:right w:val="single" w:sz="4" w:space="0" w:color="auto"/>
            </w:tcBorders>
            <w:shd w:val="clear" w:color="auto" w:fill="auto"/>
            <w:noWrap/>
            <w:hideMark/>
          </w:tcPr>
          <w:p w14:paraId="0AB733F3" w14:textId="77777777" w:rsidR="00380EF2" w:rsidRDefault="00380EF2">
            <w:pPr>
              <w:jc w:val="right"/>
              <w:rPr>
                <w:rFonts w:ascii="Arial" w:hAnsi="Arial" w:cs="Arial"/>
                <w:sz w:val="16"/>
                <w:szCs w:val="16"/>
              </w:rPr>
            </w:pPr>
            <w:r>
              <w:rPr>
                <w:rFonts w:ascii="Arial" w:hAnsi="Arial" w:cs="Arial"/>
                <w:sz w:val="16"/>
                <w:szCs w:val="16"/>
              </w:rPr>
              <w:t> </w:t>
            </w:r>
          </w:p>
        </w:tc>
        <w:tc>
          <w:tcPr>
            <w:tcW w:w="827" w:type="dxa"/>
            <w:gridSpan w:val="7"/>
            <w:tcBorders>
              <w:top w:val="single" w:sz="4" w:space="0" w:color="auto"/>
              <w:left w:val="nil"/>
              <w:bottom w:val="nil"/>
              <w:right w:val="nil"/>
            </w:tcBorders>
            <w:shd w:val="clear" w:color="auto" w:fill="auto"/>
            <w:noWrap/>
            <w:hideMark/>
          </w:tcPr>
          <w:p w14:paraId="3150A4E7" w14:textId="77777777" w:rsidR="00380EF2" w:rsidRDefault="00380EF2">
            <w:pPr>
              <w:jc w:val="right"/>
              <w:rPr>
                <w:rFonts w:ascii="Arial" w:hAnsi="Arial" w:cs="Arial"/>
                <w:sz w:val="16"/>
                <w:szCs w:val="16"/>
              </w:rPr>
            </w:pPr>
            <w:r>
              <w:rPr>
                <w:rFonts w:ascii="Arial" w:hAnsi="Arial" w:cs="Arial"/>
                <w:sz w:val="16"/>
                <w:szCs w:val="16"/>
              </w:rPr>
              <w:t> </w:t>
            </w:r>
          </w:p>
        </w:tc>
        <w:tc>
          <w:tcPr>
            <w:tcW w:w="1876" w:type="dxa"/>
            <w:gridSpan w:val="20"/>
            <w:tcBorders>
              <w:top w:val="single" w:sz="4" w:space="0" w:color="auto"/>
              <w:left w:val="single" w:sz="4" w:space="0" w:color="auto"/>
              <w:bottom w:val="nil"/>
              <w:right w:val="nil"/>
            </w:tcBorders>
            <w:shd w:val="clear" w:color="auto" w:fill="auto"/>
            <w:hideMark/>
          </w:tcPr>
          <w:p w14:paraId="7DD31186" w14:textId="77777777" w:rsidR="00380EF2" w:rsidRDefault="00380EF2">
            <w:pPr>
              <w:rPr>
                <w:rFonts w:ascii="Arial" w:hAnsi="Arial" w:cs="Arial"/>
                <w:sz w:val="16"/>
                <w:szCs w:val="16"/>
              </w:rPr>
            </w:pPr>
            <w:r>
              <w:rPr>
                <w:rFonts w:ascii="Arial" w:hAnsi="Arial" w:cs="Arial"/>
                <w:sz w:val="16"/>
                <w:szCs w:val="16"/>
              </w:rPr>
              <w:t> </w:t>
            </w:r>
          </w:p>
        </w:tc>
        <w:tc>
          <w:tcPr>
            <w:tcW w:w="960" w:type="dxa"/>
            <w:gridSpan w:val="15"/>
            <w:tcBorders>
              <w:top w:val="single" w:sz="4" w:space="0" w:color="auto"/>
              <w:left w:val="single" w:sz="4" w:space="0" w:color="auto"/>
              <w:bottom w:val="nil"/>
              <w:right w:val="single" w:sz="4" w:space="0" w:color="auto"/>
            </w:tcBorders>
            <w:shd w:val="clear" w:color="auto" w:fill="auto"/>
            <w:noWrap/>
            <w:hideMark/>
          </w:tcPr>
          <w:p w14:paraId="25543931" w14:textId="77777777" w:rsidR="00380EF2" w:rsidRDefault="00380EF2">
            <w:pPr>
              <w:jc w:val="right"/>
              <w:rPr>
                <w:rFonts w:ascii="Arial" w:hAnsi="Arial" w:cs="Arial"/>
                <w:sz w:val="16"/>
                <w:szCs w:val="16"/>
              </w:rPr>
            </w:pPr>
            <w:r>
              <w:rPr>
                <w:rFonts w:ascii="Arial" w:hAnsi="Arial" w:cs="Arial"/>
                <w:sz w:val="16"/>
                <w:szCs w:val="16"/>
              </w:rPr>
              <w:t> </w:t>
            </w:r>
          </w:p>
        </w:tc>
        <w:tc>
          <w:tcPr>
            <w:tcW w:w="741" w:type="dxa"/>
            <w:gridSpan w:val="8"/>
            <w:tcBorders>
              <w:top w:val="single" w:sz="4" w:space="0" w:color="auto"/>
              <w:left w:val="nil"/>
              <w:bottom w:val="nil"/>
              <w:right w:val="single" w:sz="4" w:space="0" w:color="auto"/>
            </w:tcBorders>
            <w:shd w:val="clear" w:color="auto" w:fill="auto"/>
            <w:noWrap/>
            <w:hideMark/>
          </w:tcPr>
          <w:p w14:paraId="2B22DBDA" w14:textId="77777777" w:rsidR="00380EF2" w:rsidRDefault="00380EF2">
            <w:pPr>
              <w:jc w:val="right"/>
              <w:rPr>
                <w:rFonts w:ascii="Arial" w:hAnsi="Arial" w:cs="Arial"/>
                <w:sz w:val="16"/>
                <w:szCs w:val="16"/>
              </w:rPr>
            </w:pPr>
            <w:r>
              <w:rPr>
                <w:rFonts w:ascii="Arial" w:hAnsi="Arial" w:cs="Arial"/>
                <w:sz w:val="16"/>
                <w:szCs w:val="16"/>
              </w:rPr>
              <w:t> </w:t>
            </w:r>
          </w:p>
        </w:tc>
      </w:tr>
      <w:tr w:rsidR="00380EF2" w14:paraId="35FD3D2A" w14:textId="77777777" w:rsidTr="002C4322">
        <w:trPr>
          <w:gridAfter w:val="15"/>
          <w:wAfter w:w="1505" w:type="dxa"/>
          <w:trHeight w:val="435"/>
        </w:trPr>
        <w:tc>
          <w:tcPr>
            <w:tcW w:w="2567" w:type="dxa"/>
            <w:gridSpan w:val="6"/>
            <w:tcBorders>
              <w:top w:val="single" w:sz="4" w:space="0" w:color="auto"/>
              <w:left w:val="single" w:sz="4" w:space="0" w:color="auto"/>
              <w:bottom w:val="nil"/>
              <w:right w:val="single" w:sz="4" w:space="0" w:color="auto"/>
            </w:tcBorders>
            <w:shd w:val="clear" w:color="000000" w:fill="FFFFFF"/>
            <w:hideMark/>
          </w:tcPr>
          <w:p w14:paraId="39432762" w14:textId="77777777" w:rsidR="00380EF2" w:rsidRDefault="00380EF2">
            <w:pPr>
              <w:rPr>
                <w:rFonts w:ascii="Arial" w:hAnsi="Arial" w:cs="Arial"/>
                <w:sz w:val="16"/>
                <w:szCs w:val="16"/>
              </w:rPr>
            </w:pPr>
            <w:r>
              <w:rPr>
                <w:rFonts w:ascii="Arial" w:hAnsi="Arial" w:cs="Arial"/>
                <w:sz w:val="16"/>
                <w:szCs w:val="16"/>
              </w:rPr>
              <w:t>За индивидуальное обучение на дому больных детей</w:t>
            </w:r>
          </w:p>
        </w:tc>
        <w:tc>
          <w:tcPr>
            <w:tcW w:w="844" w:type="dxa"/>
            <w:gridSpan w:val="5"/>
            <w:tcBorders>
              <w:top w:val="single" w:sz="4" w:space="0" w:color="auto"/>
              <w:left w:val="nil"/>
              <w:bottom w:val="nil"/>
              <w:right w:val="single" w:sz="4" w:space="0" w:color="auto"/>
            </w:tcBorders>
            <w:shd w:val="clear" w:color="000000" w:fill="FFFFFF"/>
            <w:noWrap/>
            <w:hideMark/>
          </w:tcPr>
          <w:p w14:paraId="604ABFAE" w14:textId="77777777" w:rsidR="00380EF2" w:rsidRDefault="00380EF2">
            <w:pPr>
              <w:jc w:val="right"/>
              <w:rPr>
                <w:rFonts w:ascii="Arial" w:hAnsi="Arial" w:cs="Arial"/>
                <w:sz w:val="16"/>
                <w:szCs w:val="16"/>
              </w:rPr>
            </w:pPr>
            <w:r>
              <w:rPr>
                <w:rFonts w:ascii="Arial" w:hAnsi="Arial" w:cs="Arial"/>
                <w:sz w:val="16"/>
                <w:szCs w:val="16"/>
              </w:rPr>
              <w:t> </w:t>
            </w:r>
          </w:p>
        </w:tc>
        <w:tc>
          <w:tcPr>
            <w:tcW w:w="665" w:type="dxa"/>
            <w:gridSpan w:val="7"/>
            <w:tcBorders>
              <w:top w:val="single" w:sz="4" w:space="0" w:color="auto"/>
              <w:left w:val="nil"/>
              <w:bottom w:val="nil"/>
              <w:right w:val="single" w:sz="4" w:space="0" w:color="auto"/>
            </w:tcBorders>
            <w:shd w:val="clear" w:color="auto" w:fill="auto"/>
            <w:noWrap/>
            <w:hideMark/>
          </w:tcPr>
          <w:p w14:paraId="2EA85153" w14:textId="77777777" w:rsidR="00380EF2" w:rsidRDefault="00380EF2">
            <w:pPr>
              <w:jc w:val="right"/>
              <w:rPr>
                <w:rFonts w:ascii="Arial" w:hAnsi="Arial" w:cs="Arial"/>
                <w:sz w:val="16"/>
                <w:szCs w:val="16"/>
              </w:rPr>
            </w:pPr>
            <w:r>
              <w:rPr>
                <w:rFonts w:ascii="Arial" w:hAnsi="Arial" w:cs="Arial"/>
                <w:sz w:val="16"/>
                <w:szCs w:val="16"/>
              </w:rPr>
              <w:t> </w:t>
            </w:r>
          </w:p>
        </w:tc>
        <w:tc>
          <w:tcPr>
            <w:tcW w:w="640" w:type="dxa"/>
            <w:gridSpan w:val="6"/>
            <w:tcBorders>
              <w:top w:val="single" w:sz="4" w:space="0" w:color="auto"/>
              <w:left w:val="nil"/>
              <w:bottom w:val="nil"/>
              <w:right w:val="single" w:sz="4" w:space="0" w:color="auto"/>
            </w:tcBorders>
            <w:shd w:val="clear" w:color="auto" w:fill="auto"/>
            <w:noWrap/>
            <w:hideMark/>
          </w:tcPr>
          <w:p w14:paraId="0A44B233" w14:textId="77777777" w:rsidR="00380EF2" w:rsidRDefault="00380EF2">
            <w:pPr>
              <w:jc w:val="right"/>
              <w:rPr>
                <w:rFonts w:ascii="Arial" w:hAnsi="Arial" w:cs="Arial"/>
                <w:sz w:val="16"/>
                <w:szCs w:val="16"/>
              </w:rPr>
            </w:pPr>
            <w:r>
              <w:rPr>
                <w:rFonts w:ascii="Arial" w:hAnsi="Arial" w:cs="Arial"/>
                <w:sz w:val="16"/>
                <w:szCs w:val="16"/>
              </w:rPr>
              <w:t> </w:t>
            </w:r>
          </w:p>
        </w:tc>
        <w:tc>
          <w:tcPr>
            <w:tcW w:w="960" w:type="dxa"/>
            <w:gridSpan w:val="9"/>
            <w:tcBorders>
              <w:top w:val="single" w:sz="4" w:space="0" w:color="auto"/>
              <w:left w:val="nil"/>
              <w:bottom w:val="nil"/>
              <w:right w:val="single" w:sz="4" w:space="0" w:color="auto"/>
            </w:tcBorders>
            <w:shd w:val="clear" w:color="auto" w:fill="auto"/>
            <w:noWrap/>
            <w:hideMark/>
          </w:tcPr>
          <w:p w14:paraId="0875083A" w14:textId="77777777" w:rsidR="00380EF2" w:rsidRDefault="00380EF2">
            <w:pPr>
              <w:jc w:val="right"/>
              <w:rPr>
                <w:rFonts w:ascii="Arial" w:hAnsi="Arial" w:cs="Arial"/>
                <w:sz w:val="16"/>
                <w:szCs w:val="16"/>
              </w:rPr>
            </w:pPr>
            <w:r>
              <w:rPr>
                <w:rFonts w:ascii="Arial" w:hAnsi="Arial" w:cs="Arial"/>
                <w:sz w:val="16"/>
                <w:szCs w:val="16"/>
              </w:rPr>
              <w:t> </w:t>
            </w:r>
          </w:p>
        </w:tc>
        <w:tc>
          <w:tcPr>
            <w:tcW w:w="827" w:type="dxa"/>
            <w:gridSpan w:val="7"/>
            <w:tcBorders>
              <w:top w:val="single" w:sz="4" w:space="0" w:color="auto"/>
              <w:left w:val="nil"/>
              <w:bottom w:val="nil"/>
              <w:right w:val="nil"/>
            </w:tcBorders>
            <w:shd w:val="clear" w:color="auto" w:fill="auto"/>
            <w:noWrap/>
            <w:hideMark/>
          </w:tcPr>
          <w:p w14:paraId="0CC9474E" w14:textId="77777777" w:rsidR="00380EF2" w:rsidRDefault="00380EF2">
            <w:pPr>
              <w:jc w:val="right"/>
              <w:rPr>
                <w:rFonts w:ascii="Arial" w:hAnsi="Arial" w:cs="Arial"/>
                <w:sz w:val="16"/>
                <w:szCs w:val="16"/>
              </w:rPr>
            </w:pPr>
            <w:r>
              <w:rPr>
                <w:rFonts w:ascii="Arial" w:hAnsi="Arial" w:cs="Arial"/>
                <w:sz w:val="16"/>
                <w:szCs w:val="16"/>
              </w:rPr>
              <w:t> </w:t>
            </w:r>
          </w:p>
        </w:tc>
        <w:tc>
          <w:tcPr>
            <w:tcW w:w="1876" w:type="dxa"/>
            <w:gridSpan w:val="20"/>
            <w:tcBorders>
              <w:top w:val="single" w:sz="4" w:space="0" w:color="auto"/>
              <w:left w:val="single" w:sz="4" w:space="0" w:color="auto"/>
              <w:bottom w:val="nil"/>
              <w:right w:val="nil"/>
            </w:tcBorders>
            <w:shd w:val="clear" w:color="auto" w:fill="auto"/>
            <w:hideMark/>
          </w:tcPr>
          <w:p w14:paraId="20C13196" w14:textId="77777777" w:rsidR="00380EF2" w:rsidRDefault="00380EF2">
            <w:pPr>
              <w:rPr>
                <w:rFonts w:ascii="Arial" w:hAnsi="Arial" w:cs="Arial"/>
                <w:sz w:val="16"/>
                <w:szCs w:val="16"/>
              </w:rPr>
            </w:pPr>
            <w:r>
              <w:rPr>
                <w:rFonts w:ascii="Arial" w:hAnsi="Arial" w:cs="Arial"/>
                <w:sz w:val="16"/>
                <w:szCs w:val="16"/>
              </w:rPr>
              <w:t> </w:t>
            </w:r>
          </w:p>
        </w:tc>
        <w:tc>
          <w:tcPr>
            <w:tcW w:w="960" w:type="dxa"/>
            <w:gridSpan w:val="15"/>
            <w:tcBorders>
              <w:top w:val="single" w:sz="4" w:space="0" w:color="auto"/>
              <w:left w:val="single" w:sz="4" w:space="0" w:color="auto"/>
              <w:bottom w:val="nil"/>
              <w:right w:val="single" w:sz="4" w:space="0" w:color="auto"/>
            </w:tcBorders>
            <w:shd w:val="clear" w:color="auto" w:fill="auto"/>
            <w:noWrap/>
            <w:hideMark/>
          </w:tcPr>
          <w:p w14:paraId="2E980E73" w14:textId="77777777" w:rsidR="00380EF2" w:rsidRDefault="00380EF2">
            <w:pPr>
              <w:jc w:val="right"/>
              <w:rPr>
                <w:rFonts w:ascii="Arial" w:hAnsi="Arial" w:cs="Arial"/>
                <w:sz w:val="16"/>
                <w:szCs w:val="16"/>
              </w:rPr>
            </w:pPr>
            <w:r>
              <w:rPr>
                <w:rFonts w:ascii="Arial" w:hAnsi="Arial" w:cs="Arial"/>
                <w:sz w:val="16"/>
                <w:szCs w:val="16"/>
              </w:rPr>
              <w:t> </w:t>
            </w:r>
          </w:p>
        </w:tc>
        <w:tc>
          <w:tcPr>
            <w:tcW w:w="741" w:type="dxa"/>
            <w:gridSpan w:val="8"/>
            <w:tcBorders>
              <w:top w:val="single" w:sz="4" w:space="0" w:color="auto"/>
              <w:left w:val="nil"/>
              <w:bottom w:val="nil"/>
              <w:right w:val="single" w:sz="4" w:space="0" w:color="auto"/>
            </w:tcBorders>
            <w:shd w:val="clear" w:color="auto" w:fill="auto"/>
            <w:noWrap/>
            <w:hideMark/>
          </w:tcPr>
          <w:p w14:paraId="1A6F2C25" w14:textId="77777777" w:rsidR="00380EF2" w:rsidRDefault="00380EF2">
            <w:pPr>
              <w:jc w:val="right"/>
              <w:rPr>
                <w:rFonts w:ascii="Arial" w:hAnsi="Arial" w:cs="Arial"/>
                <w:sz w:val="16"/>
                <w:szCs w:val="16"/>
              </w:rPr>
            </w:pPr>
            <w:r>
              <w:rPr>
                <w:rFonts w:ascii="Arial" w:hAnsi="Arial" w:cs="Arial"/>
                <w:sz w:val="16"/>
                <w:szCs w:val="16"/>
              </w:rPr>
              <w:t> </w:t>
            </w:r>
          </w:p>
        </w:tc>
      </w:tr>
      <w:tr w:rsidR="00380EF2" w14:paraId="1DB15ABC" w14:textId="77777777" w:rsidTr="002C4322">
        <w:trPr>
          <w:gridAfter w:val="15"/>
          <w:wAfter w:w="1505" w:type="dxa"/>
          <w:trHeight w:val="225"/>
        </w:trPr>
        <w:tc>
          <w:tcPr>
            <w:tcW w:w="2567" w:type="dxa"/>
            <w:gridSpan w:val="6"/>
            <w:tcBorders>
              <w:top w:val="single" w:sz="4" w:space="0" w:color="auto"/>
              <w:left w:val="single" w:sz="4" w:space="0" w:color="auto"/>
              <w:bottom w:val="nil"/>
              <w:right w:val="single" w:sz="4" w:space="0" w:color="auto"/>
            </w:tcBorders>
            <w:shd w:val="clear" w:color="000000" w:fill="FFFFFF"/>
            <w:hideMark/>
          </w:tcPr>
          <w:p w14:paraId="4F20572A" w14:textId="77777777" w:rsidR="00380EF2" w:rsidRDefault="00380EF2">
            <w:pPr>
              <w:rPr>
                <w:rFonts w:ascii="Arial" w:hAnsi="Arial" w:cs="Arial"/>
                <w:sz w:val="16"/>
                <w:szCs w:val="16"/>
              </w:rPr>
            </w:pPr>
            <w:r>
              <w:rPr>
                <w:rFonts w:ascii="Arial" w:hAnsi="Arial" w:cs="Arial"/>
                <w:sz w:val="16"/>
                <w:szCs w:val="16"/>
              </w:rPr>
              <w:t>За классное руководство</w:t>
            </w:r>
          </w:p>
        </w:tc>
        <w:tc>
          <w:tcPr>
            <w:tcW w:w="844" w:type="dxa"/>
            <w:gridSpan w:val="5"/>
            <w:tcBorders>
              <w:top w:val="single" w:sz="4" w:space="0" w:color="auto"/>
              <w:left w:val="nil"/>
              <w:bottom w:val="nil"/>
              <w:right w:val="single" w:sz="4" w:space="0" w:color="auto"/>
            </w:tcBorders>
            <w:shd w:val="clear" w:color="000000" w:fill="FFFFFF"/>
            <w:noWrap/>
            <w:hideMark/>
          </w:tcPr>
          <w:p w14:paraId="26BCB71B" w14:textId="77777777" w:rsidR="00380EF2" w:rsidRDefault="00380EF2">
            <w:pPr>
              <w:jc w:val="right"/>
              <w:rPr>
                <w:rFonts w:ascii="Arial" w:hAnsi="Arial" w:cs="Arial"/>
                <w:sz w:val="16"/>
                <w:szCs w:val="16"/>
              </w:rPr>
            </w:pPr>
            <w:r>
              <w:rPr>
                <w:rFonts w:ascii="Arial" w:hAnsi="Arial" w:cs="Arial"/>
                <w:sz w:val="16"/>
                <w:szCs w:val="16"/>
              </w:rPr>
              <w:t> </w:t>
            </w:r>
          </w:p>
        </w:tc>
        <w:tc>
          <w:tcPr>
            <w:tcW w:w="665" w:type="dxa"/>
            <w:gridSpan w:val="7"/>
            <w:tcBorders>
              <w:top w:val="single" w:sz="4" w:space="0" w:color="auto"/>
              <w:left w:val="nil"/>
              <w:bottom w:val="nil"/>
              <w:right w:val="single" w:sz="4" w:space="0" w:color="auto"/>
            </w:tcBorders>
            <w:shd w:val="clear" w:color="auto" w:fill="auto"/>
            <w:noWrap/>
            <w:hideMark/>
          </w:tcPr>
          <w:p w14:paraId="30C96046" w14:textId="77777777" w:rsidR="00380EF2" w:rsidRDefault="00380EF2">
            <w:pPr>
              <w:jc w:val="right"/>
              <w:rPr>
                <w:rFonts w:ascii="Arial" w:hAnsi="Arial" w:cs="Arial"/>
                <w:sz w:val="16"/>
                <w:szCs w:val="16"/>
              </w:rPr>
            </w:pPr>
            <w:r>
              <w:rPr>
                <w:rFonts w:ascii="Arial" w:hAnsi="Arial" w:cs="Arial"/>
                <w:sz w:val="16"/>
                <w:szCs w:val="16"/>
              </w:rPr>
              <w:t> </w:t>
            </w:r>
          </w:p>
        </w:tc>
        <w:tc>
          <w:tcPr>
            <w:tcW w:w="640" w:type="dxa"/>
            <w:gridSpan w:val="6"/>
            <w:tcBorders>
              <w:top w:val="single" w:sz="4" w:space="0" w:color="auto"/>
              <w:left w:val="nil"/>
              <w:bottom w:val="nil"/>
              <w:right w:val="single" w:sz="4" w:space="0" w:color="auto"/>
            </w:tcBorders>
            <w:shd w:val="clear" w:color="auto" w:fill="auto"/>
            <w:noWrap/>
            <w:hideMark/>
          </w:tcPr>
          <w:p w14:paraId="387F32A0" w14:textId="77777777" w:rsidR="00380EF2" w:rsidRDefault="00380EF2">
            <w:pPr>
              <w:jc w:val="right"/>
              <w:rPr>
                <w:rFonts w:ascii="Arial" w:hAnsi="Arial" w:cs="Arial"/>
                <w:sz w:val="16"/>
                <w:szCs w:val="16"/>
              </w:rPr>
            </w:pPr>
            <w:r>
              <w:rPr>
                <w:rFonts w:ascii="Arial" w:hAnsi="Arial" w:cs="Arial"/>
                <w:sz w:val="16"/>
                <w:szCs w:val="16"/>
              </w:rPr>
              <w:t> </w:t>
            </w:r>
          </w:p>
        </w:tc>
        <w:tc>
          <w:tcPr>
            <w:tcW w:w="960" w:type="dxa"/>
            <w:gridSpan w:val="9"/>
            <w:tcBorders>
              <w:top w:val="single" w:sz="4" w:space="0" w:color="auto"/>
              <w:left w:val="nil"/>
              <w:bottom w:val="nil"/>
              <w:right w:val="single" w:sz="4" w:space="0" w:color="auto"/>
            </w:tcBorders>
            <w:shd w:val="clear" w:color="auto" w:fill="auto"/>
            <w:noWrap/>
            <w:hideMark/>
          </w:tcPr>
          <w:p w14:paraId="02C5EBC3" w14:textId="77777777" w:rsidR="00380EF2" w:rsidRDefault="00380EF2">
            <w:pPr>
              <w:jc w:val="right"/>
              <w:rPr>
                <w:rFonts w:ascii="Arial" w:hAnsi="Arial" w:cs="Arial"/>
                <w:sz w:val="16"/>
                <w:szCs w:val="16"/>
              </w:rPr>
            </w:pPr>
            <w:r>
              <w:rPr>
                <w:rFonts w:ascii="Arial" w:hAnsi="Arial" w:cs="Arial"/>
                <w:sz w:val="16"/>
                <w:szCs w:val="16"/>
              </w:rPr>
              <w:t> </w:t>
            </w:r>
          </w:p>
        </w:tc>
        <w:tc>
          <w:tcPr>
            <w:tcW w:w="827" w:type="dxa"/>
            <w:gridSpan w:val="7"/>
            <w:tcBorders>
              <w:top w:val="single" w:sz="4" w:space="0" w:color="auto"/>
              <w:left w:val="nil"/>
              <w:bottom w:val="nil"/>
              <w:right w:val="nil"/>
            </w:tcBorders>
            <w:shd w:val="clear" w:color="auto" w:fill="auto"/>
            <w:noWrap/>
            <w:hideMark/>
          </w:tcPr>
          <w:p w14:paraId="7DF23DD3" w14:textId="77777777" w:rsidR="00380EF2" w:rsidRDefault="00380EF2">
            <w:pPr>
              <w:jc w:val="right"/>
              <w:rPr>
                <w:rFonts w:ascii="Arial" w:hAnsi="Arial" w:cs="Arial"/>
                <w:sz w:val="16"/>
                <w:szCs w:val="16"/>
              </w:rPr>
            </w:pPr>
            <w:r>
              <w:rPr>
                <w:rFonts w:ascii="Arial" w:hAnsi="Arial" w:cs="Arial"/>
                <w:sz w:val="16"/>
                <w:szCs w:val="16"/>
              </w:rPr>
              <w:t> </w:t>
            </w:r>
          </w:p>
        </w:tc>
        <w:tc>
          <w:tcPr>
            <w:tcW w:w="1876" w:type="dxa"/>
            <w:gridSpan w:val="20"/>
            <w:tcBorders>
              <w:top w:val="single" w:sz="4" w:space="0" w:color="auto"/>
              <w:left w:val="single" w:sz="4" w:space="0" w:color="auto"/>
              <w:bottom w:val="nil"/>
              <w:right w:val="nil"/>
            </w:tcBorders>
            <w:shd w:val="clear" w:color="auto" w:fill="auto"/>
            <w:hideMark/>
          </w:tcPr>
          <w:p w14:paraId="513ACB61" w14:textId="77777777" w:rsidR="00380EF2" w:rsidRDefault="00380EF2">
            <w:pPr>
              <w:rPr>
                <w:rFonts w:ascii="Arial" w:hAnsi="Arial" w:cs="Arial"/>
                <w:sz w:val="16"/>
                <w:szCs w:val="16"/>
              </w:rPr>
            </w:pPr>
            <w:r>
              <w:rPr>
                <w:rFonts w:ascii="Arial" w:hAnsi="Arial" w:cs="Arial"/>
                <w:sz w:val="16"/>
                <w:szCs w:val="16"/>
              </w:rPr>
              <w:t> </w:t>
            </w:r>
          </w:p>
        </w:tc>
        <w:tc>
          <w:tcPr>
            <w:tcW w:w="960" w:type="dxa"/>
            <w:gridSpan w:val="15"/>
            <w:tcBorders>
              <w:top w:val="single" w:sz="4" w:space="0" w:color="auto"/>
              <w:left w:val="single" w:sz="4" w:space="0" w:color="auto"/>
              <w:bottom w:val="nil"/>
              <w:right w:val="single" w:sz="4" w:space="0" w:color="auto"/>
            </w:tcBorders>
            <w:shd w:val="clear" w:color="auto" w:fill="auto"/>
            <w:noWrap/>
            <w:hideMark/>
          </w:tcPr>
          <w:p w14:paraId="57991F3B" w14:textId="77777777" w:rsidR="00380EF2" w:rsidRDefault="00380EF2">
            <w:pPr>
              <w:jc w:val="right"/>
              <w:rPr>
                <w:rFonts w:ascii="Arial" w:hAnsi="Arial" w:cs="Arial"/>
                <w:sz w:val="16"/>
                <w:szCs w:val="16"/>
              </w:rPr>
            </w:pPr>
            <w:r>
              <w:rPr>
                <w:rFonts w:ascii="Arial" w:hAnsi="Arial" w:cs="Arial"/>
                <w:sz w:val="16"/>
                <w:szCs w:val="16"/>
              </w:rPr>
              <w:t> </w:t>
            </w:r>
          </w:p>
        </w:tc>
        <w:tc>
          <w:tcPr>
            <w:tcW w:w="741" w:type="dxa"/>
            <w:gridSpan w:val="8"/>
            <w:tcBorders>
              <w:top w:val="single" w:sz="4" w:space="0" w:color="auto"/>
              <w:left w:val="nil"/>
              <w:bottom w:val="nil"/>
              <w:right w:val="single" w:sz="4" w:space="0" w:color="auto"/>
            </w:tcBorders>
            <w:shd w:val="clear" w:color="auto" w:fill="auto"/>
            <w:noWrap/>
            <w:hideMark/>
          </w:tcPr>
          <w:p w14:paraId="284FEFDB" w14:textId="77777777" w:rsidR="00380EF2" w:rsidRDefault="00380EF2">
            <w:pPr>
              <w:jc w:val="right"/>
              <w:rPr>
                <w:rFonts w:ascii="Arial" w:hAnsi="Arial" w:cs="Arial"/>
                <w:sz w:val="16"/>
                <w:szCs w:val="16"/>
              </w:rPr>
            </w:pPr>
            <w:r>
              <w:rPr>
                <w:rFonts w:ascii="Arial" w:hAnsi="Arial" w:cs="Arial"/>
                <w:sz w:val="16"/>
                <w:szCs w:val="16"/>
              </w:rPr>
              <w:t> </w:t>
            </w:r>
          </w:p>
        </w:tc>
      </w:tr>
      <w:tr w:rsidR="00380EF2" w14:paraId="188175C0" w14:textId="77777777" w:rsidTr="002C4322">
        <w:trPr>
          <w:gridAfter w:val="15"/>
          <w:wAfter w:w="1505" w:type="dxa"/>
          <w:trHeight w:val="225"/>
        </w:trPr>
        <w:tc>
          <w:tcPr>
            <w:tcW w:w="2567" w:type="dxa"/>
            <w:gridSpan w:val="6"/>
            <w:tcBorders>
              <w:top w:val="single" w:sz="4" w:space="0" w:color="auto"/>
              <w:left w:val="single" w:sz="4" w:space="0" w:color="auto"/>
              <w:bottom w:val="nil"/>
              <w:right w:val="single" w:sz="4" w:space="0" w:color="auto"/>
            </w:tcBorders>
            <w:shd w:val="clear" w:color="000000" w:fill="FFFFFF"/>
            <w:hideMark/>
          </w:tcPr>
          <w:p w14:paraId="37F29E49" w14:textId="77777777" w:rsidR="00380EF2" w:rsidRDefault="00380EF2">
            <w:pPr>
              <w:rPr>
                <w:rFonts w:ascii="Arial" w:hAnsi="Arial" w:cs="Arial"/>
                <w:sz w:val="16"/>
                <w:szCs w:val="16"/>
              </w:rPr>
            </w:pPr>
            <w:r>
              <w:rPr>
                <w:rFonts w:ascii="Arial" w:hAnsi="Arial" w:cs="Arial"/>
                <w:sz w:val="16"/>
                <w:szCs w:val="16"/>
              </w:rPr>
              <w:t>За проверку тетрадей 1-4 классов</w:t>
            </w:r>
          </w:p>
        </w:tc>
        <w:tc>
          <w:tcPr>
            <w:tcW w:w="844" w:type="dxa"/>
            <w:gridSpan w:val="5"/>
            <w:tcBorders>
              <w:top w:val="single" w:sz="4" w:space="0" w:color="auto"/>
              <w:left w:val="nil"/>
              <w:bottom w:val="nil"/>
              <w:right w:val="single" w:sz="4" w:space="0" w:color="auto"/>
            </w:tcBorders>
            <w:shd w:val="clear" w:color="000000" w:fill="FFFFFF"/>
            <w:noWrap/>
            <w:hideMark/>
          </w:tcPr>
          <w:p w14:paraId="71AF3500" w14:textId="77777777" w:rsidR="00380EF2" w:rsidRDefault="00380EF2">
            <w:pPr>
              <w:jc w:val="right"/>
              <w:rPr>
                <w:rFonts w:ascii="Arial" w:hAnsi="Arial" w:cs="Arial"/>
                <w:sz w:val="16"/>
                <w:szCs w:val="16"/>
              </w:rPr>
            </w:pPr>
            <w:r>
              <w:rPr>
                <w:rFonts w:ascii="Arial" w:hAnsi="Arial" w:cs="Arial"/>
                <w:sz w:val="16"/>
                <w:szCs w:val="16"/>
              </w:rPr>
              <w:t> </w:t>
            </w:r>
          </w:p>
        </w:tc>
        <w:tc>
          <w:tcPr>
            <w:tcW w:w="665" w:type="dxa"/>
            <w:gridSpan w:val="7"/>
            <w:tcBorders>
              <w:top w:val="single" w:sz="4" w:space="0" w:color="auto"/>
              <w:left w:val="nil"/>
              <w:bottom w:val="nil"/>
              <w:right w:val="single" w:sz="4" w:space="0" w:color="auto"/>
            </w:tcBorders>
            <w:shd w:val="clear" w:color="auto" w:fill="auto"/>
            <w:noWrap/>
            <w:hideMark/>
          </w:tcPr>
          <w:p w14:paraId="69914313" w14:textId="77777777" w:rsidR="00380EF2" w:rsidRDefault="00380EF2">
            <w:pPr>
              <w:jc w:val="right"/>
              <w:rPr>
                <w:rFonts w:ascii="Arial" w:hAnsi="Arial" w:cs="Arial"/>
                <w:sz w:val="16"/>
                <w:szCs w:val="16"/>
              </w:rPr>
            </w:pPr>
            <w:r>
              <w:rPr>
                <w:rFonts w:ascii="Arial" w:hAnsi="Arial" w:cs="Arial"/>
                <w:sz w:val="16"/>
                <w:szCs w:val="16"/>
              </w:rPr>
              <w:t> </w:t>
            </w:r>
          </w:p>
        </w:tc>
        <w:tc>
          <w:tcPr>
            <w:tcW w:w="640" w:type="dxa"/>
            <w:gridSpan w:val="6"/>
            <w:tcBorders>
              <w:top w:val="single" w:sz="4" w:space="0" w:color="auto"/>
              <w:left w:val="nil"/>
              <w:bottom w:val="nil"/>
              <w:right w:val="single" w:sz="4" w:space="0" w:color="auto"/>
            </w:tcBorders>
            <w:shd w:val="clear" w:color="auto" w:fill="auto"/>
            <w:noWrap/>
            <w:hideMark/>
          </w:tcPr>
          <w:p w14:paraId="04C71655" w14:textId="77777777" w:rsidR="00380EF2" w:rsidRDefault="00380EF2">
            <w:pPr>
              <w:jc w:val="right"/>
              <w:rPr>
                <w:rFonts w:ascii="Arial" w:hAnsi="Arial" w:cs="Arial"/>
                <w:sz w:val="16"/>
                <w:szCs w:val="16"/>
              </w:rPr>
            </w:pPr>
            <w:r>
              <w:rPr>
                <w:rFonts w:ascii="Arial" w:hAnsi="Arial" w:cs="Arial"/>
                <w:sz w:val="16"/>
                <w:szCs w:val="16"/>
              </w:rPr>
              <w:t> </w:t>
            </w:r>
          </w:p>
        </w:tc>
        <w:tc>
          <w:tcPr>
            <w:tcW w:w="960" w:type="dxa"/>
            <w:gridSpan w:val="9"/>
            <w:tcBorders>
              <w:top w:val="single" w:sz="4" w:space="0" w:color="auto"/>
              <w:left w:val="nil"/>
              <w:bottom w:val="nil"/>
              <w:right w:val="single" w:sz="4" w:space="0" w:color="auto"/>
            </w:tcBorders>
            <w:shd w:val="clear" w:color="auto" w:fill="auto"/>
            <w:noWrap/>
            <w:hideMark/>
          </w:tcPr>
          <w:p w14:paraId="64B079F7" w14:textId="77777777" w:rsidR="00380EF2" w:rsidRDefault="00380EF2">
            <w:pPr>
              <w:jc w:val="right"/>
              <w:rPr>
                <w:rFonts w:ascii="Arial" w:hAnsi="Arial" w:cs="Arial"/>
                <w:sz w:val="16"/>
                <w:szCs w:val="16"/>
              </w:rPr>
            </w:pPr>
            <w:r>
              <w:rPr>
                <w:rFonts w:ascii="Arial" w:hAnsi="Arial" w:cs="Arial"/>
                <w:sz w:val="16"/>
                <w:szCs w:val="16"/>
              </w:rPr>
              <w:t> </w:t>
            </w:r>
          </w:p>
        </w:tc>
        <w:tc>
          <w:tcPr>
            <w:tcW w:w="827" w:type="dxa"/>
            <w:gridSpan w:val="7"/>
            <w:tcBorders>
              <w:top w:val="single" w:sz="4" w:space="0" w:color="auto"/>
              <w:left w:val="nil"/>
              <w:bottom w:val="nil"/>
              <w:right w:val="nil"/>
            </w:tcBorders>
            <w:shd w:val="clear" w:color="auto" w:fill="auto"/>
            <w:noWrap/>
            <w:hideMark/>
          </w:tcPr>
          <w:p w14:paraId="6143F6AF" w14:textId="77777777" w:rsidR="00380EF2" w:rsidRDefault="00380EF2">
            <w:pPr>
              <w:jc w:val="right"/>
              <w:rPr>
                <w:rFonts w:ascii="Arial" w:hAnsi="Arial" w:cs="Arial"/>
                <w:sz w:val="16"/>
                <w:szCs w:val="16"/>
              </w:rPr>
            </w:pPr>
            <w:r>
              <w:rPr>
                <w:rFonts w:ascii="Arial" w:hAnsi="Arial" w:cs="Arial"/>
                <w:sz w:val="16"/>
                <w:szCs w:val="16"/>
              </w:rPr>
              <w:t> </w:t>
            </w:r>
          </w:p>
        </w:tc>
        <w:tc>
          <w:tcPr>
            <w:tcW w:w="1876" w:type="dxa"/>
            <w:gridSpan w:val="20"/>
            <w:tcBorders>
              <w:top w:val="single" w:sz="4" w:space="0" w:color="auto"/>
              <w:left w:val="single" w:sz="4" w:space="0" w:color="auto"/>
              <w:bottom w:val="nil"/>
              <w:right w:val="nil"/>
            </w:tcBorders>
            <w:shd w:val="clear" w:color="auto" w:fill="auto"/>
            <w:hideMark/>
          </w:tcPr>
          <w:p w14:paraId="075B7E61" w14:textId="77777777" w:rsidR="00380EF2" w:rsidRDefault="00380EF2">
            <w:pPr>
              <w:rPr>
                <w:rFonts w:ascii="Arial" w:hAnsi="Arial" w:cs="Arial"/>
                <w:sz w:val="16"/>
                <w:szCs w:val="16"/>
              </w:rPr>
            </w:pPr>
            <w:r>
              <w:rPr>
                <w:rFonts w:ascii="Arial" w:hAnsi="Arial" w:cs="Arial"/>
                <w:sz w:val="16"/>
                <w:szCs w:val="16"/>
              </w:rPr>
              <w:t> </w:t>
            </w:r>
          </w:p>
        </w:tc>
        <w:tc>
          <w:tcPr>
            <w:tcW w:w="960" w:type="dxa"/>
            <w:gridSpan w:val="15"/>
            <w:tcBorders>
              <w:top w:val="single" w:sz="4" w:space="0" w:color="auto"/>
              <w:left w:val="single" w:sz="4" w:space="0" w:color="auto"/>
              <w:bottom w:val="nil"/>
              <w:right w:val="single" w:sz="4" w:space="0" w:color="auto"/>
            </w:tcBorders>
            <w:shd w:val="clear" w:color="auto" w:fill="auto"/>
            <w:noWrap/>
            <w:hideMark/>
          </w:tcPr>
          <w:p w14:paraId="5C0C0ACE" w14:textId="77777777" w:rsidR="00380EF2" w:rsidRDefault="00380EF2">
            <w:pPr>
              <w:jc w:val="right"/>
              <w:rPr>
                <w:rFonts w:ascii="Arial" w:hAnsi="Arial" w:cs="Arial"/>
                <w:sz w:val="16"/>
                <w:szCs w:val="16"/>
              </w:rPr>
            </w:pPr>
            <w:r>
              <w:rPr>
                <w:rFonts w:ascii="Arial" w:hAnsi="Arial" w:cs="Arial"/>
                <w:sz w:val="16"/>
                <w:szCs w:val="16"/>
              </w:rPr>
              <w:t> </w:t>
            </w:r>
          </w:p>
        </w:tc>
        <w:tc>
          <w:tcPr>
            <w:tcW w:w="741" w:type="dxa"/>
            <w:gridSpan w:val="8"/>
            <w:tcBorders>
              <w:top w:val="single" w:sz="4" w:space="0" w:color="auto"/>
              <w:left w:val="nil"/>
              <w:bottom w:val="nil"/>
              <w:right w:val="single" w:sz="4" w:space="0" w:color="auto"/>
            </w:tcBorders>
            <w:shd w:val="clear" w:color="auto" w:fill="auto"/>
            <w:noWrap/>
            <w:hideMark/>
          </w:tcPr>
          <w:p w14:paraId="55076A2F" w14:textId="77777777" w:rsidR="00380EF2" w:rsidRDefault="00380EF2">
            <w:pPr>
              <w:jc w:val="right"/>
              <w:rPr>
                <w:rFonts w:ascii="Arial" w:hAnsi="Arial" w:cs="Arial"/>
                <w:sz w:val="16"/>
                <w:szCs w:val="16"/>
              </w:rPr>
            </w:pPr>
            <w:r>
              <w:rPr>
                <w:rFonts w:ascii="Arial" w:hAnsi="Arial" w:cs="Arial"/>
                <w:sz w:val="16"/>
                <w:szCs w:val="16"/>
              </w:rPr>
              <w:t> </w:t>
            </w:r>
          </w:p>
        </w:tc>
      </w:tr>
      <w:tr w:rsidR="00380EF2" w14:paraId="322BACDE" w14:textId="77777777" w:rsidTr="002C4322">
        <w:trPr>
          <w:gridAfter w:val="15"/>
          <w:wAfter w:w="1505" w:type="dxa"/>
          <w:trHeight w:val="435"/>
        </w:trPr>
        <w:tc>
          <w:tcPr>
            <w:tcW w:w="2567" w:type="dxa"/>
            <w:gridSpan w:val="6"/>
            <w:tcBorders>
              <w:top w:val="single" w:sz="4" w:space="0" w:color="auto"/>
              <w:left w:val="single" w:sz="4" w:space="0" w:color="auto"/>
              <w:bottom w:val="nil"/>
              <w:right w:val="single" w:sz="4" w:space="0" w:color="auto"/>
            </w:tcBorders>
            <w:shd w:val="clear" w:color="000000" w:fill="FFFFFF"/>
            <w:hideMark/>
          </w:tcPr>
          <w:p w14:paraId="398F1713" w14:textId="77777777" w:rsidR="00380EF2" w:rsidRDefault="00380EF2">
            <w:pPr>
              <w:rPr>
                <w:rFonts w:ascii="Arial" w:hAnsi="Arial" w:cs="Arial"/>
                <w:sz w:val="16"/>
                <w:szCs w:val="16"/>
              </w:rPr>
            </w:pPr>
            <w:r>
              <w:rPr>
                <w:rFonts w:ascii="Arial" w:hAnsi="Arial" w:cs="Arial"/>
                <w:sz w:val="16"/>
                <w:szCs w:val="16"/>
              </w:rPr>
              <w:t>За проверку письменных работ</w:t>
            </w:r>
          </w:p>
        </w:tc>
        <w:tc>
          <w:tcPr>
            <w:tcW w:w="844" w:type="dxa"/>
            <w:gridSpan w:val="5"/>
            <w:tcBorders>
              <w:top w:val="single" w:sz="4" w:space="0" w:color="auto"/>
              <w:left w:val="nil"/>
              <w:bottom w:val="nil"/>
              <w:right w:val="single" w:sz="4" w:space="0" w:color="auto"/>
            </w:tcBorders>
            <w:shd w:val="clear" w:color="000000" w:fill="FFFFFF"/>
            <w:noWrap/>
            <w:hideMark/>
          </w:tcPr>
          <w:p w14:paraId="417502F4" w14:textId="77777777" w:rsidR="00380EF2" w:rsidRDefault="00380EF2">
            <w:pPr>
              <w:jc w:val="right"/>
              <w:rPr>
                <w:rFonts w:ascii="Arial" w:hAnsi="Arial" w:cs="Arial"/>
                <w:sz w:val="16"/>
                <w:szCs w:val="16"/>
              </w:rPr>
            </w:pPr>
            <w:r>
              <w:rPr>
                <w:rFonts w:ascii="Arial" w:hAnsi="Arial" w:cs="Arial"/>
                <w:sz w:val="16"/>
                <w:szCs w:val="16"/>
              </w:rPr>
              <w:t> </w:t>
            </w:r>
          </w:p>
        </w:tc>
        <w:tc>
          <w:tcPr>
            <w:tcW w:w="665" w:type="dxa"/>
            <w:gridSpan w:val="7"/>
            <w:tcBorders>
              <w:top w:val="single" w:sz="4" w:space="0" w:color="auto"/>
              <w:left w:val="nil"/>
              <w:bottom w:val="nil"/>
              <w:right w:val="single" w:sz="4" w:space="0" w:color="auto"/>
            </w:tcBorders>
            <w:shd w:val="clear" w:color="auto" w:fill="auto"/>
            <w:noWrap/>
            <w:hideMark/>
          </w:tcPr>
          <w:p w14:paraId="40FF1652" w14:textId="77777777" w:rsidR="00380EF2" w:rsidRDefault="00380EF2">
            <w:pPr>
              <w:jc w:val="right"/>
              <w:rPr>
                <w:rFonts w:ascii="Arial" w:hAnsi="Arial" w:cs="Arial"/>
                <w:sz w:val="16"/>
                <w:szCs w:val="16"/>
              </w:rPr>
            </w:pPr>
            <w:r>
              <w:rPr>
                <w:rFonts w:ascii="Arial" w:hAnsi="Arial" w:cs="Arial"/>
                <w:sz w:val="16"/>
                <w:szCs w:val="16"/>
              </w:rPr>
              <w:t> </w:t>
            </w:r>
          </w:p>
        </w:tc>
        <w:tc>
          <w:tcPr>
            <w:tcW w:w="640" w:type="dxa"/>
            <w:gridSpan w:val="6"/>
            <w:tcBorders>
              <w:top w:val="single" w:sz="4" w:space="0" w:color="auto"/>
              <w:left w:val="nil"/>
              <w:bottom w:val="nil"/>
              <w:right w:val="single" w:sz="4" w:space="0" w:color="auto"/>
            </w:tcBorders>
            <w:shd w:val="clear" w:color="auto" w:fill="auto"/>
            <w:noWrap/>
            <w:hideMark/>
          </w:tcPr>
          <w:p w14:paraId="15080CCD" w14:textId="77777777" w:rsidR="00380EF2" w:rsidRDefault="00380EF2">
            <w:pPr>
              <w:jc w:val="right"/>
              <w:rPr>
                <w:rFonts w:ascii="Arial" w:hAnsi="Arial" w:cs="Arial"/>
                <w:sz w:val="16"/>
                <w:szCs w:val="16"/>
              </w:rPr>
            </w:pPr>
            <w:r>
              <w:rPr>
                <w:rFonts w:ascii="Arial" w:hAnsi="Arial" w:cs="Arial"/>
                <w:sz w:val="16"/>
                <w:szCs w:val="16"/>
              </w:rPr>
              <w:t> </w:t>
            </w:r>
          </w:p>
        </w:tc>
        <w:tc>
          <w:tcPr>
            <w:tcW w:w="960" w:type="dxa"/>
            <w:gridSpan w:val="9"/>
            <w:tcBorders>
              <w:top w:val="single" w:sz="4" w:space="0" w:color="auto"/>
              <w:left w:val="nil"/>
              <w:bottom w:val="nil"/>
              <w:right w:val="single" w:sz="4" w:space="0" w:color="auto"/>
            </w:tcBorders>
            <w:shd w:val="clear" w:color="auto" w:fill="auto"/>
            <w:noWrap/>
            <w:hideMark/>
          </w:tcPr>
          <w:p w14:paraId="70DFD31C" w14:textId="77777777" w:rsidR="00380EF2" w:rsidRDefault="00380EF2">
            <w:pPr>
              <w:jc w:val="right"/>
              <w:rPr>
                <w:rFonts w:ascii="Arial" w:hAnsi="Arial" w:cs="Arial"/>
                <w:sz w:val="16"/>
                <w:szCs w:val="16"/>
              </w:rPr>
            </w:pPr>
            <w:r>
              <w:rPr>
                <w:rFonts w:ascii="Arial" w:hAnsi="Arial" w:cs="Arial"/>
                <w:sz w:val="16"/>
                <w:szCs w:val="16"/>
              </w:rPr>
              <w:t> </w:t>
            </w:r>
          </w:p>
        </w:tc>
        <w:tc>
          <w:tcPr>
            <w:tcW w:w="827" w:type="dxa"/>
            <w:gridSpan w:val="7"/>
            <w:tcBorders>
              <w:top w:val="single" w:sz="4" w:space="0" w:color="auto"/>
              <w:left w:val="nil"/>
              <w:bottom w:val="nil"/>
              <w:right w:val="nil"/>
            </w:tcBorders>
            <w:shd w:val="clear" w:color="auto" w:fill="auto"/>
            <w:noWrap/>
            <w:hideMark/>
          </w:tcPr>
          <w:p w14:paraId="55B2D3AE" w14:textId="77777777" w:rsidR="00380EF2" w:rsidRDefault="00380EF2">
            <w:pPr>
              <w:jc w:val="right"/>
              <w:rPr>
                <w:rFonts w:ascii="Arial" w:hAnsi="Arial" w:cs="Arial"/>
                <w:sz w:val="16"/>
                <w:szCs w:val="16"/>
              </w:rPr>
            </w:pPr>
            <w:r>
              <w:rPr>
                <w:rFonts w:ascii="Arial" w:hAnsi="Arial" w:cs="Arial"/>
                <w:sz w:val="16"/>
                <w:szCs w:val="16"/>
              </w:rPr>
              <w:t> </w:t>
            </w:r>
          </w:p>
        </w:tc>
        <w:tc>
          <w:tcPr>
            <w:tcW w:w="1280" w:type="dxa"/>
            <w:gridSpan w:val="13"/>
            <w:tcBorders>
              <w:top w:val="single" w:sz="4" w:space="0" w:color="auto"/>
              <w:left w:val="single" w:sz="4" w:space="0" w:color="auto"/>
              <w:bottom w:val="nil"/>
              <w:right w:val="nil"/>
            </w:tcBorders>
            <w:shd w:val="clear" w:color="auto" w:fill="auto"/>
            <w:noWrap/>
            <w:hideMark/>
          </w:tcPr>
          <w:p w14:paraId="486F9373" w14:textId="77777777" w:rsidR="00380EF2" w:rsidRDefault="00380EF2">
            <w:pPr>
              <w:rPr>
                <w:rFonts w:ascii="Arial" w:hAnsi="Arial" w:cs="Arial"/>
                <w:b/>
                <w:bCs/>
                <w:sz w:val="16"/>
                <w:szCs w:val="16"/>
              </w:rPr>
            </w:pPr>
            <w:r>
              <w:rPr>
                <w:rFonts w:ascii="Arial" w:hAnsi="Arial" w:cs="Arial"/>
                <w:b/>
                <w:bCs/>
                <w:sz w:val="16"/>
                <w:szCs w:val="16"/>
              </w:rPr>
              <w:t>Выплачено:</w:t>
            </w:r>
          </w:p>
        </w:tc>
        <w:tc>
          <w:tcPr>
            <w:tcW w:w="320" w:type="dxa"/>
            <w:gridSpan w:val="4"/>
            <w:tcBorders>
              <w:top w:val="single" w:sz="4" w:space="0" w:color="auto"/>
              <w:left w:val="nil"/>
              <w:bottom w:val="nil"/>
              <w:right w:val="nil"/>
            </w:tcBorders>
            <w:shd w:val="clear" w:color="auto" w:fill="auto"/>
            <w:noWrap/>
            <w:hideMark/>
          </w:tcPr>
          <w:p w14:paraId="7B78896D" w14:textId="77777777" w:rsidR="00380EF2" w:rsidRDefault="00380EF2">
            <w:pPr>
              <w:rPr>
                <w:rFonts w:ascii="Arial" w:hAnsi="Arial" w:cs="Arial"/>
                <w:sz w:val="16"/>
                <w:szCs w:val="16"/>
              </w:rPr>
            </w:pPr>
            <w:r>
              <w:rPr>
                <w:rFonts w:ascii="Arial" w:hAnsi="Arial" w:cs="Arial"/>
                <w:sz w:val="16"/>
                <w:szCs w:val="16"/>
              </w:rPr>
              <w:t> </w:t>
            </w:r>
          </w:p>
        </w:tc>
        <w:tc>
          <w:tcPr>
            <w:tcW w:w="320" w:type="dxa"/>
            <w:gridSpan w:val="5"/>
            <w:tcBorders>
              <w:top w:val="single" w:sz="4" w:space="0" w:color="auto"/>
              <w:left w:val="nil"/>
              <w:bottom w:val="nil"/>
              <w:right w:val="nil"/>
            </w:tcBorders>
            <w:shd w:val="clear" w:color="auto" w:fill="auto"/>
            <w:noWrap/>
            <w:hideMark/>
          </w:tcPr>
          <w:p w14:paraId="5A3D14F4" w14:textId="77777777" w:rsidR="00380EF2" w:rsidRDefault="00380EF2">
            <w:pPr>
              <w:rPr>
                <w:rFonts w:ascii="Arial" w:hAnsi="Arial" w:cs="Arial"/>
                <w:sz w:val="16"/>
                <w:szCs w:val="16"/>
              </w:rPr>
            </w:pPr>
            <w:r>
              <w:rPr>
                <w:rFonts w:ascii="Arial" w:hAnsi="Arial" w:cs="Arial"/>
                <w:sz w:val="16"/>
                <w:szCs w:val="16"/>
              </w:rPr>
              <w:t> </w:t>
            </w:r>
          </w:p>
        </w:tc>
        <w:tc>
          <w:tcPr>
            <w:tcW w:w="236" w:type="dxa"/>
            <w:gridSpan w:val="3"/>
            <w:tcBorders>
              <w:top w:val="single" w:sz="4" w:space="0" w:color="auto"/>
              <w:left w:val="nil"/>
              <w:bottom w:val="nil"/>
              <w:right w:val="nil"/>
            </w:tcBorders>
            <w:shd w:val="clear" w:color="auto" w:fill="auto"/>
            <w:noWrap/>
            <w:hideMark/>
          </w:tcPr>
          <w:p w14:paraId="7459C64E" w14:textId="77777777" w:rsidR="00380EF2" w:rsidRDefault="00380EF2">
            <w:pPr>
              <w:rPr>
                <w:rFonts w:ascii="Arial" w:hAnsi="Arial" w:cs="Arial"/>
                <w:sz w:val="16"/>
                <w:szCs w:val="16"/>
              </w:rPr>
            </w:pPr>
            <w:r>
              <w:rPr>
                <w:rFonts w:ascii="Arial" w:hAnsi="Arial" w:cs="Arial"/>
                <w:sz w:val="16"/>
                <w:szCs w:val="16"/>
              </w:rPr>
              <w:t> </w:t>
            </w:r>
          </w:p>
        </w:tc>
        <w:tc>
          <w:tcPr>
            <w:tcW w:w="320" w:type="dxa"/>
            <w:gridSpan w:val="4"/>
            <w:tcBorders>
              <w:top w:val="single" w:sz="4" w:space="0" w:color="auto"/>
              <w:left w:val="nil"/>
              <w:bottom w:val="nil"/>
              <w:right w:val="nil"/>
            </w:tcBorders>
            <w:shd w:val="clear" w:color="auto" w:fill="auto"/>
            <w:noWrap/>
            <w:hideMark/>
          </w:tcPr>
          <w:p w14:paraId="33198D3B" w14:textId="77777777" w:rsidR="00380EF2" w:rsidRDefault="00380EF2">
            <w:pPr>
              <w:rPr>
                <w:rFonts w:ascii="Arial" w:hAnsi="Arial" w:cs="Arial"/>
                <w:sz w:val="16"/>
                <w:szCs w:val="16"/>
              </w:rPr>
            </w:pPr>
            <w:r>
              <w:rPr>
                <w:rFonts w:ascii="Arial" w:hAnsi="Arial" w:cs="Arial"/>
                <w:sz w:val="16"/>
                <w:szCs w:val="16"/>
              </w:rPr>
              <w:t> </w:t>
            </w:r>
          </w:p>
        </w:tc>
        <w:tc>
          <w:tcPr>
            <w:tcW w:w="250" w:type="dxa"/>
            <w:gridSpan w:val="3"/>
            <w:tcBorders>
              <w:top w:val="single" w:sz="4" w:space="0" w:color="auto"/>
              <w:left w:val="nil"/>
              <w:bottom w:val="nil"/>
              <w:right w:val="nil"/>
            </w:tcBorders>
            <w:shd w:val="clear" w:color="auto" w:fill="auto"/>
            <w:noWrap/>
            <w:hideMark/>
          </w:tcPr>
          <w:p w14:paraId="764BE3AD" w14:textId="77777777" w:rsidR="00380EF2" w:rsidRDefault="00380EF2">
            <w:pPr>
              <w:rPr>
                <w:rFonts w:ascii="Arial" w:hAnsi="Arial" w:cs="Arial"/>
                <w:sz w:val="16"/>
                <w:szCs w:val="16"/>
              </w:rPr>
            </w:pPr>
            <w:r>
              <w:rPr>
                <w:rFonts w:ascii="Arial" w:hAnsi="Arial" w:cs="Arial"/>
                <w:sz w:val="16"/>
                <w:szCs w:val="16"/>
              </w:rPr>
              <w:t> </w:t>
            </w:r>
          </w:p>
        </w:tc>
        <w:tc>
          <w:tcPr>
            <w:tcW w:w="284" w:type="dxa"/>
            <w:gridSpan w:val="5"/>
            <w:tcBorders>
              <w:top w:val="single" w:sz="4" w:space="0" w:color="auto"/>
              <w:left w:val="nil"/>
              <w:bottom w:val="nil"/>
              <w:right w:val="nil"/>
            </w:tcBorders>
            <w:shd w:val="clear" w:color="auto" w:fill="auto"/>
            <w:noWrap/>
            <w:hideMark/>
          </w:tcPr>
          <w:p w14:paraId="586A5C7B" w14:textId="77777777" w:rsidR="00380EF2" w:rsidRDefault="00380EF2">
            <w:pPr>
              <w:rPr>
                <w:rFonts w:ascii="Arial" w:hAnsi="Arial" w:cs="Arial"/>
                <w:sz w:val="16"/>
                <w:szCs w:val="16"/>
              </w:rPr>
            </w:pPr>
            <w:r>
              <w:rPr>
                <w:rFonts w:ascii="Arial" w:hAnsi="Arial" w:cs="Arial"/>
                <w:sz w:val="16"/>
                <w:szCs w:val="16"/>
              </w:rPr>
              <w:t> </w:t>
            </w:r>
          </w:p>
        </w:tc>
        <w:tc>
          <w:tcPr>
            <w:tcW w:w="567" w:type="dxa"/>
            <w:gridSpan w:val="6"/>
            <w:tcBorders>
              <w:top w:val="single" w:sz="4" w:space="0" w:color="auto"/>
              <w:left w:val="single" w:sz="4" w:space="0" w:color="auto"/>
              <w:bottom w:val="nil"/>
              <w:right w:val="single" w:sz="4" w:space="0" w:color="auto"/>
            </w:tcBorders>
            <w:shd w:val="clear" w:color="auto" w:fill="auto"/>
            <w:noWrap/>
            <w:hideMark/>
          </w:tcPr>
          <w:p w14:paraId="036AC59C" w14:textId="77777777" w:rsidR="00380EF2" w:rsidRDefault="00380EF2">
            <w:pPr>
              <w:jc w:val="right"/>
              <w:rPr>
                <w:rFonts w:ascii="Arial" w:hAnsi="Arial" w:cs="Arial"/>
                <w:sz w:val="16"/>
                <w:szCs w:val="16"/>
              </w:rPr>
            </w:pPr>
            <w:r>
              <w:rPr>
                <w:rFonts w:ascii="Arial" w:hAnsi="Arial" w:cs="Arial"/>
                <w:sz w:val="16"/>
                <w:szCs w:val="16"/>
              </w:rPr>
              <w:t> </w:t>
            </w:r>
          </w:p>
        </w:tc>
      </w:tr>
      <w:tr w:rsidR="00380EF2" w14:paraId="5C85E90E" w14:textId="77777777" w:rsidTr="002C4322">
        <w:trPr>
          <w:gridAfter w:val="15"/>
          <w:wAfter w:w="1505" w:type="dxa"/>
          <w:trHeight w:val="435"/>
        </w:trPr>
        <w:tc>
          <w:tcPr>
            <w:tcW w:w="2567" w:type="dxa"/>
            <w:gridSpan w:val="6"/>
            <w:tcBorders>
              <w:top w:val="single" w:sz="4" w:space="0" w:color="auto"/>
              <w:left w:val="single" w:sz="4" w:space="0" w:color="auto"/>
              <w:bottom w:val="nil"/>
              <w:right w:val="single" w:sz="4" w:space="0" w:color="auto"/>
            </w:tcBorders>
            <w:shd w:val="clear" w:color="000000" w:fill="FFFFFF"/>
            <w:hideMark/>
          </w:tcPr>
          <w:p w14:paraId="50938728" w14:textId="77777777" w:rsidR="00380EF2" w:rsidRDefault="00380EF2">
            <w:pPr>
              <w:rPr>
                <w:rFonts w:ascii="Arial" w:hAnsi="Arial" w:cs="Arial"/>
                <w:sz w:val="16"/>
                <w:szCs w:val="16"/>
              </w:rPr>
            </w:pPr>
            <w:r>
              <w:rPr>
                <w:rFonts w:ascii="Arial" w:hAnsi="Arial" w:cs="Arial"/>
                <w:sz w:val="16"/>
                <w:szCs w:val="16"/>
              </w:rPr>
              <w:t>За заведование учебными кабинетами</w:t>
            </w:r>
          </w:p>
        </w:tc>
        <w:tc>
          <w:tcPr>
            <w:tcW w:w="844" w:type="dxa"/>
            <w:gridSpan w:val="5"/>
            <w:tcBorders>
              <w:top w:val="single" w:sz="4" w:space="0" w:color="auto"/>
              <w:left w:val="nil"/>
              <w:bottom w:val="nil"/>
              <w:right w:val="single" w:sz="4" w:space="0" w:color="auto"/>
            </w:tcBorders>
            <w:shd w:val="clear" w:color="000000" w:fill="FFFFFF"/>
            <w:noWrap/>
            <w:hideMark/>
          </w:tcPr>
          <w:p w14:paraId="46B4E073" w14:textId="77777777" w:rsidR="00380EF2" w:rsidRDefault="00380EF2">
            <w:pPr>
              <w:jc w:val="right"/>
              <w:rPr>
                <w:rFonts w:ascii="Arial" w:hAnsi="Arial" w:cs="Arial"/>
                <w:sz w:val="16"/>
                <w:szCs w:val="16"/>
              </w:rPr>
            </w:pPr>
            <w:r>
              <w:rPr>
                <w:rFonts w:ascii="Arial" w:hAnsi="Arial" w:cs="Arial"/>
                <w:sz w:val="16"/>
                <w:szCs w:val="16"/>
              </w:rPr>
              <w:t> </w:t>
            </w:r>
          </w:p>
        </w:tc>
        <w:tc>
          <w:tcPr>
            <w:tcW w:w="665" w:type="dxa"/>
            <w:gridSpan w:val="7"/>
            <w:tcBorders>
              <w:top w:val="single" w:sz="4" w:space="0" w:color="auto"/>
              <w:left w:val="nil"/>
              <w:bottom w:val="nil"/>
              <w:right w:val="single" w:sz="4" w:space="0" w:color="auto"/>
            </w:tcBorders>
            <w:shd w:val="clear" w:color="auto" w:fill="auto"/>
            <w:noWrap/>
            <w:hideMark/>
          </w:tcPr>
          <w:p w14:paraId="24136A3B" w14:textId="77777777" w:rsidR="00380EF2" w:rsidRDefault="00380EF2">
            <w:pPr>
              <w:jc w:val="right"/>
              <w:rPr>
                <w:rFonts w:ascii="Arial" w:hAnsi="Arial" w:cs="Arial"/>
                <w:sz w:val="16"/>
                <w:szCs w:val="16"/>
              </w:rPr>
            </w:pPr>
            <w:r>
              <w:rPr>
                <w:rFonts w:ascii="Arial" w:hAnsi="Arial" w:cs="Arial"/>
                <w:sz w:val="16"/>
                <w:szCs w:val="16"/>
              </w:rPr>
              <w:t> </w:t>
            </w:r>
          </w:p>
        </w:tc>
        <w:tc>
          <w:tcPr>
            <w:tcW w:w="640" w:type="dxa"/>
            <w:gridSpan w:val="6"/>
            <w:tcBorders>
              <w:top w:val="single" w:sz="4" w:space="0" w:color="auto"/>
              <w:left w:val="nil"/>
              <w:bottom w:val="nil"/>
              <w:right w:val="single" w:sz="4" w:space="0" w:color="auto"/>
            </w:tcBorders>
            <w:shd w:val="clear" w:color="auto" w:fill="auto"/>
            <w:noWrap/>
            <w:hideMark/>
          </w:tcPr>
          <w:p w14:paraId="17DF13BB" w14:textId="77777777" w:rsidR="00380EF2" w:rsidRDefault="00380EF2">
            <w:pPr>
              <w:jc w:val="right"/>
              <w:rPr>
                <w:rFonts w:ascii="Arial" w:hAnsi="Arial" w:cs="Arial"/>
                <w:sz w:val="16"/>
                <w:szCs w:val="16"/>
              </w:rPr>
            </w:pPr>
            <w:r>
              <w:rPr>
                <w:rFonts w:ascii="Arial" w:hAnsi="Arial" w:cs="Arial"/>
                <w:sz w:val="16"/>
                <w:szCs w:val="16"/>
              </w:rPr>
              <w:t> </w:t>
            </w:r>
          </w:p>
        </w:tc>
        <w:tc>
          <w:tcPr>
            <w:tcW w:w="960" w:type="dxa"/>
            <w:gridSpan w:val="9"/>
            <w:tcBorders>
              <w:top w:val="single" w:sz="4" w:space="0" w:color="auto"/>
              <w:left w:val="nil"/>
              <w:bottom w:val="nil"/>
              <w:right w:val="single" w:sz="4" w:space="0" w:color="auto"/>
            </w:tcBorders>
            <w:shd w:val="clear" w:color="auto" w:fill="auto"/>
            <w:noWrap/>
            <w:hideMark/>
          </w:tcPr>
          <w:p w14:paraId="6404AC8C" w14:textId="77777777" w:rsidR="00380EF2" w:rsidRDefault="00380EF2">
            <w:pPr>
              <w:jc w:val="right"/>
              <w:rPr>
                <w:rFonts w:ascii="Arial" w:hAnsi="Arial" w:cs="Arial"/>
                <w:sz w:val="16"/>
                <w:szCs w:val="16"/>
              </w:rPr>
            </w:pPr>
            <w:r>
              <w:rPr>
                <w:rFonts w:ascii="Arial" w:hAnsi="Arial" w:cs="Arial"/>
                <w:sz w:val="16"/>
                <w:szCs w:val="16"/>
              </w:rPr>
              <w:t> </w:t>
            </w:r>
          </w:p>
        </w:tc>
        <w:tc>
          <w:tcPr>
            <w:tcW w:w="827" w:type="dxa"/>
            <w:gridSpan w:val="7"/>
            <w:tcBorders>
              <w:top w:val="single" w:sz="4" w:space="0" w:color="auto"/>
              <w:left w:val="nil"/>
              <w:bottom w:val="nil"/>
              <w:right w:val="nil"/>
            </w:tcBorders>
            <w:shd w:val="clear" w:color="auto" w:fill="auto"/>
            <w:noWrap/>
            <w:hideMark/>
          </w:tcPr>
          <w:p w14:paraId="225C58DE" w14:textId="77777777" w:rsidR="00380EF2" w:rsidRDefault="00380EF2">
            <w:pPr>
              <w:jc w:val="right"/>
              <w:rPr>
                <w:rFonts w:ascii="Arial" w:hAnsi="Arial" w:cs="Arial"/>
                <w:sz w:val="16"/>
                <w:szCs w:val="16"/>
              </w:rPr>
            </w:pPr>
            <w:r>
              <w:rPr>
                <w:rFonts w:ascii="Arial" w:hAnsi="Arial" w:cs="Arial"/>
                <w:sz w:val="16"/>
                <w:szCs w:val="16"/>
              </w:rPr>
              <w:t> </w:t>
            </w:r>
          </w:p>
        </w:tc>
        <w:tc>
          <w:tcPr>
            <w:tcW w:w="1876" w:type="dxa"/>
            <w:gridSpan w:val="20"/>
            <w:tcBorders>
              <w:top w:val="single" w:sz="4" w:space="0" w:color="auto"/>
              <w:left w:val="single" w:sz="4" w:space="0" w:color="auto"/>
              <w:bottom w:val="nil"/>
              <w:right w:val="nil"/>
            </w:tcBorders>
            <w:shd w:val="clear" w:color="auto" w:fill="auto"/>
            <w:hideMark/>
          </w:tcPr>
          <w:p w14:paraId="4BCA069A" w14:textId="77777777" w:rsidR="00380EF2" w:rsidRDefault="00380EF2">
            <w:pPr>
              <w:rPr>
                <w:rFonts w:ascii="Arial" w:hAnsi="Arial" w:cs="Arial"/>
                <w:sz w:val="16"/>
                <w:szCs w:val="16"/>
              </w:rPr>
            </w:pPr>
            <w:r>
              <w:rPr>
                <w:rFonts w:ascii="Arial" w:hAnsi="Arial" w:cs="Arial"/>
                <w:sz w:val="16"/>
                <w:szCs w:val="16"/>
              </w:rPr>
              <w:t>Выплата аванса:</w:t>
            </w:r>
          </w:p>
        </w:tc>
        <w:tc>
          <w:tcPr>
            <w:tcW w:w="960" w:type="dxa"/>
            <w:gridSpan w:val="15"/>
            <w:tcBorders>
              <w:top w:val="single" w:sz="4" w:space="0" w:color="auto"/>
              <w:left w:val="single" w:sz="4" w:space="0" w:color="auto"/>
              <w:bottom w:val="nil"/>
              <w:right w:val="single" w:sz="4" w:space="0" w:color="auto"/>
            </w:tcBorders>
            <w:shd w:val="clear" w:color="auto" w:fill="auto"/>
            <w:noWrap/>
            <w:hideMark/>
          </w:tcPr>
          <w:p w14:paraId="206C2680" w14:textId="77777777" w:rsidR="00380EF2" w:rsidRDefault="00380EF2">
            <w:pPr>
              <w:jc w:val="right"/>
              <w:rPr>
                <w:rFonts w:ascii="Arial" w:hAnsi="Arial" w:cs="Arial"/>
                <w:sz w:val="16"/>
                <w:szCs w:val="16"/>
              </w:rPr>
            </w:pPr>
            <w:r>
              <w:rPr>
                <w:rFonts w:ascii="Arial" w:hAnsi="Arial" w:cs="Arial"/>
                <w:sz w:val="16"/>
                <w:szCs w:val="16"/>
              </w:rPr>
              <w:t> </w:t>
            </w:r>
          </w:p>
        </w:tc>
        <w:tc>
          <w:tcPr>
            <w:tcW w:w="741" w:type="dxa"/>
            <w:gridSpan w:val="8"/>
            <w:tcBorders>
              <w:top w:val="single" w:sz="4" w:space="0" w:color="auto"/>
              <w:left w:val="nil"/>
              <w:bottom w:val="nil"/>
              <w:right w:val="single" w:sz="4" w:space="0" w:color="auto"/>
            </w:tcBorders>
            <w:shd w:val="clear" w:color="auto" w:fill="auto"/>
            <w:noWrap/>
            <w:hideMark/>
          </w:tcPr>
          <w:p w14:paraId="700DCD32" w14:textId="77777777" w:rsidR="00380EF2" w:rsidRDefault="00380EF2">
            <w:pPr>
              <w:jc w:val="right"/>
              <w:rPr>
                <w:rFonts w:ascii="Arial" w:hAnsi="Arial" w:cs="Arial"/>
                <w:sz w:val="16"/>
                <w:szCs w:val="16"/>
              </w:rPr>
            </w:pPr>
            <w:r>
              <w:rPr>
                <w:rFonts w:ascii="Arial" w:hAnsi="Arial" w:cs="Arial"/>
                <w:sz w:val="16"/>
                <w:szCs w:val="16"/>
              </w:rPr>
              <w:t> </w:t>
            </w:r>
          </w:p>
        </w:tc>
      </w:tr>
      <w:tr w:rsidR="00380EF2" w14:paraId="738F8841" w14:textId="77777777" w:rsidTr="002C4322">
        <w:trPr>
          <w:gridAfter w:val="15"/>
          <w:wAfter w:w="1505" w:type="dxa"/>
          <w:trHeight w:val="750"/>
        </w:trPr>
        <w:tc>
          <w:tcPr>
            <w:tcW w:w="2567" w:type="dxa"/>
            <w:gridSpan w:val="6"/>
            <w:tcBorders>
              <w:top w:val="single" w:sz="4" w:space="0" w:color="auto"/>
              <w:left w:val="single" w:sz="4" w:space="0" w:color="auto"/>
              <w:bottom w:val="nil"/>
              <w:right w:val="single" w:sz="4" w:space="0" w:color="auto"/>
            </w:tcBorders>
            <w:shd w:val="clear" w:color="000000" w:fill="FFFFFF"/>
            <w:hideMark/>
          </w:tcPr>
          <w:p w14:paraId="184A9B86" w14:textId="77777777" w:rsidR="00380EF2" w:rsidRDefault="00380EF2">
            <w:pPr>
              <w:rPr>
                <w:rFonts w:ascii="Arial" w:hAnsi="Arial" w:cs="Arial"/>
                <w:sz w:val="16"/>
                <w:szCs w:val="16"/>
              </w:rPr>
            </w:pPr>
            <w:r>
              <w:rPr>
                <w:rFonts w:ascii="Arial" w:hAnsi="Arial" w:cs="Arial"/>
                <w:sz w:val="16"/>
                <w:szCs w:val="16"/>
              </w:rPr>
              <w:t xml:space="preserve">За работу в метод. цикловых, предметных и ПМПК консилиумах, комиссиях, </w:t>
            </w:r>
            <w:proofErr w:type="spellStart"/>
            <w:r>
              <w:rPr>
                <w:rFonts w:ascii="Arial" w:hAnsi="Arial" w:cs="Arial"/>
                <w:sz w:val="16"/>
                <w:szCs w:val="16"/>
              </w:rPr>
              <w:t>методическиз</w:t>
            </w:r>
            <w:proofErr w:type="spellEnd"/>
            <w:r>
              <w:rPr>
                <w:rFonts w:ascii="Arial" w:hAnsi="Arial" w:cs="Arial"/>
                <w:sz w:val="16"/>
                <w:szCs w:val="16"/>
              </w:rPr>
              <w:t xml:space="preserve"> объединениях</w:t>
            </w:r>
          </w:p>
        </w:tc>
        <w:tc>
          <w:tcPr>
            <w:tcW w:w="844" w:type="dxa"/>
            <w:gridSpan w:val="5"/>
            <w:tcBorders>
              <w:top w:val="single" w:sz="4" w:space="0" w:color="auto"/>
              <w:left w:val="nil"/>
              <w:bottom w:val="nil"/>
              <w:right w:val="single" w:sz="4" w:space="0" w:color="auto"/>
            </w:tcBorders>
            <w:shd w:val="clear" w:color="000000" w:fill="FFFFFF"/>
            <w:noWrap/>
            <w:hideMark/>
          </w:tcPr>
          <w:p w14:paraId="013D2A91" w14:textId="77777777" w:rsidR="00380EF2" w:rsidRDefault="00380EF2">
            <w:pPr>
              <w:jc w:val="right"/>
              <w:rPr>
                <w:rFonts w:ascii="Arial" w:hAnsi="Arial" w:cs="Arial"/>
                <w:sz w:val="16"/>
                <w:szCs w:val="16"/>
              </w:rPr>
            </w:pPr>
            <w:r>
              <w:rPr>
                <w:rFonts w:ascii="Arial" w:hAnsi="Arial" w:cs="Arial"/>
                <w:sz w:val="16"/>
                <w:szCs w:val="16"/>
              </w:rPr>
              <w:t> </w:t>
            </w:r>
          </w:p>
        </w:tc>
        <w:tc>
          <w:tcPr>
            <w:tcW w:w="665" w:type="dxa"/>
            <w:gridSpan w:val="7"/>
            <w:tcBorders>
              <w:top w:val="single" w:sz="4" w:space="0" w:color="auto"/>
              <w:left w:val="nil"/>
              <w:bottom w:val="nil"/>
              <w:right w:val="single" w:sz="4" w:space="0" w:color="auto"/>
            </w:tcBorders>
            <w:shd w:val="clear" w:color="auto" w:fill="auto"/>
            <w:noWrap/>
            <w:hideMark/>
          </w:tcPr>
          <w:p w14:paraId="2296A9B6" w14:textId="77777777" w:rsidR="00380EF2" w:rsidRDefault="00380EF2">
            <w:pPr>
              <w:jc w:val="right"/>
              <w:rPr>
                <w:rFonts w:ascii="Arial" w:hAnsi="Arial" w:cs="Arial"/>
                <w:sz w:val="16"/>
                <w:szCs w:val="16"/>
              </w:rPr>
            </w:pPr>
            <w:r>
              <w:rPr>
                <w:rFonts w:ascii="Arial" w:hAnsi="Arial" w:cs="Arial"/>
                <w:sz w:val="16"/>
                <w:szCs w:val="16"/>
              </w:rPr>
              <w:t> </w:t>
            </w:r>
          </w:p>
        </w:tc>
        <w:tc>
          <w:tcPr>
            <w:tcW w:w="640" w:type="dxa"/>
            <w:gridSpan w:val="6"/>
            <w:tcBorders>
              <w:top w:val="single" w:sz="4" w:space="0" w:color="auto"/>
              <w:left w:val="nil"/>
              <w:bottom w:val="nil"/>
              <w:right w:val="single" w:sz="4" w:space="0" w:color="auto"/>
            </w:tcBorders>
            <w:shd w:val="clear" w:color="auto" w:fill="auto"/>
            <w:noWrap/>
            <w:hideMark/>
          </w:tcPr>
          <w:p w14:paraId="08F964F7" w14:textId="77777777" w:rsidR="00380EF2" w:rsidRDefault="00380EF2">
            <w:pPr>
              <w:jc w:val="right"/>
              <w:rPr>
                <w:rFonts w:ascii="Arial" w:hAnsi="Arial" w:cs="Arial"/>
                <w:sz w:val="16"/>
                <w:szCs w:val="16"/>
              </w:rPr>
            </w:pPr>
            <w:r>
              <w:rPr>
                <w:rFonts w:ascii="Arial" w:hAnsi="Arial" w:cs="Arial"/>
                <w:sz w:val="16"/>
                <w:szCs w:val="16"/>
              </w:rPr>
              <w:t> </w:t>
            </w:r>
          </w:p>
        </w:tc>
        <w:tc>
          <w:tcPr>
            <w:tcW w:w="960" w:type="dxa"/>
            <w:gridSpan w:val="9"/>
            <w:tcBorders>
              <w:top w:val="single" w:sz="4" w:space="0" w:color="auto"/>
              <w:left w:val="nil"/>
              <w:bottom w:val="nil"/>
              <w:right w:val="single" w:sz="4" w:space="0" w:color="auto"/>
            </w:tcBorders>
            <w:shd w:val="clear" w:color="auto" w:fill="auto"/>
            <w:noWrap/>
            <w:hideMark/>
          </w:tcPr>
          <w:p w14:paraId="62A31F66" w14:textId="77777777" w:rsidR="00380EF2" w:rsidRDefault="00380EF2">
            <w:pPr>
              <w:jc w:val="right"/>
              <w:rPr>
                <w:rFonts w:ascii="Arial" w:hAnsi="Arial" w:cs="Arial"/>
                <w:sz w:val="16"/>
                <w:szCs w:val="16"/>
              </w:rPr>
            </w:pPr>
            <w:r>
              <w:rPr>
                <w:rFonts w:ascii="Arial" w:hAnsi="Arial" w:cs="Arial"/>
                <w:sz w:val="16"/>
                <w:szCs w:val="16"/>
              </w:rPr>
              <w:t> </w:t>
            </w:r>
          </w:p>
        </w:tc>
        <w:tc>
          <w:tcPr>
            <w:tcW w:w="827" w:type="dxa"/>
            <w:gridSpan w:val="7"/>
            <w:tcBorders>
              <w:top w:val="single" w:sz="4" w:space="0" w:color="auto"/>
              <w:left w:val="nil"/>
              <w:bottom w:val="nil"/>
              <w:right w:val="nil"/>
            </w:tcBorders>
            <w:shd w:val="clear" w:color="auto" w:fill="auto"/>
            <w:noWrap/>
            <w:hideMark/>
          </w:tcPr>
          <w:p w14:paraId="26F86F13" w14:textId="77777777" w:rsidR="00380EF2" w:rsidRDefault="00380EF2">
            <w:pPr>
              <w:jc w:val="right"/>
              <w:rPr>
                <w:rFonts w:ascii="Arial" w:hAnsi="Arial" w:cs="Arial"/>
                <w:sz w:val="16"/>
                <w:szCs w:val="16"/>
              </w:rPr>
            </w:pPr>
            <w:r>
              <w:rPr>
                <w:rFonts w:ascii="Arial" w:hAnsi="Arial" w:cs="Arial"/>
                <w:sz w:val="16"/>
                <w:szCs w:val="16"/>
              </w:rPr>
              <w:t> </w:t>
            </w:r>
          </w:p>
        </w:tc>
        <w:tc>
          <w:tcPr>
            <w:tcW w:w="1876" w:type="dxa"/>
            <w:gridSpan w:val="20"/>
            <w:tcBorders>
              <w:top w:val="single" w:sz="4" w:space="0" w:color="auto"/>
              <w:left w:val="single" w:sz="4" w:space="0" w:color="auto"/>
              <w:bottom w:val="nil"/>
              <w:right w:val="nil"/>
            </w:tcBorders>
            <w:shd w:val="clear" w:color="auto" w:fill="auto"/>
            <w:hideMark/>
          </w:tcPr>
          <w:p w14:paraId="23C9F3FC" w14:textId="77777777" w:rsidR="00380EF2" w:rsidRDefault="00380EF2">
            <w:pPr>
              <w:rPr>
                <w:rFonts w:ascii="Arial" w:hAnsi="Arial" w:cs="Arial"/>
                <w:sz w:val="16"/>
                <w:szCs w:val="16"/>
              </w:rPr>
            </w:pPr>
            <w:r>
              <w:rPr>
                <w:rFonts w:ascii="Arial" w:hAnsi="Arial" w:cs="Arial"/>
                <w:sz w:val="16"/>
                <w:szCs w:val="16"/>
              </w:rPr>
              <w:t>Выплата заработной платы:</w:t>
            </w:r>
          </w:p>
        </w:tc>
        <w:tc>
          <w:tcPr>
            <w:tcW w:w="960" w:type="dxa"/>
            <w:gridSpan w:val="15"/>
            <w:tcBorders>
              <w:top w:val="single" w:sz="4" w:space="0" w:color="auto"/>
              <w:left w:val="single" w:sz="4" w:space="0" w:color="auto"/>
              <w:bottom w:val="nil"/>
              <w:right w:val="single" w:sz="4" w:space="0" w:color="auto"/>
            </w:tcBorders>
            <w:shd w:val="clear" w:color="auto" w:fill="auto"/>
            <w:noWrap/>
            <w:hideMark/>
          </w:tcPr>
          <w:p w14:paraId="15A1DA59" w14:textId="77777777" w:rsidR="00380EF2" w:rsidRDefault="00380EF2">
            <w:pPr>
              <w:jc w:val="right"/>
              <w:rPr>
                <w:rFonts w:ascii="Arial" w:hAnsi="Arial" w:cs="Arial"/>
                <w:sz w:val="16"/>
                <w:szCs w:val="16"/>
              </w:rPr>
            </w:pPr>
            <w:r>
              <w:rPr>
                <w:rFonts w:ascii="Arial" w:hAnsi="Arial" w:cs="Arial"/>
                <w:sz w:val="16"/>
                <w:szCs w:val="16"/>
              </w:rPr>
              <w:t> </w:t>
            </w:r>
          </w:p>
        </w:tc>
        <w:tc>
          <w:tcPr>
            <w:tcW w:w="741" w:type="dxa"/>
            <w:gridSpan w:val="8"/>
            <w:tcBorders>
              <w:top w:val="single" w:sz="4" w:space="0" w:color="auto"/>
              <w:left w:val="nil"/>
              <w:bottom w:val="nil"/>
              <w:right w:val="single" w:sz="4" w:space="0" w:color="auto"/>
            </w:tcBorders>
            <w:shd w:val="clear" w:color="auto" w:fill="auto"/>
            <w:noWrap/>
            <w:hideMark/>
          </w:tcPr>
          <w:p w14:paraId="7D424CF7" w14:textId="77777777" w:rsidR="00380EF2" w:rsidRDefault="00380EF2">
            <w:pPr>
              <w:jc w:val="right"/>
              <w:rPr>
                <w:rFonts w:ascii="Arial" w:hAnsi="Arial" w:cs="Arial"/>
                <w:sz w:val="16"/>
                <w:szCs w:val="16"/>
              </w:rPr>
            </w:pPr>
            <w:r>
              <w:rPr>
                <w:rFonts w:ascii="Arial" w:hAnsi="Arial" w:cs="Arial"/>
                <w:sz w:val="16"/>
                <w:szCs w:val="16"/>
              </w:rPr>
              <w:t> </w:t>
            </w:r>
          </w:p>
        </w:tc>
      </w:tr>
      <w:tr w:rsidR="00380EF2" w14:paraId="35441582" w14:textId="77777777" w:rsidTr="002C4322">
        <w:trPr>
          <w:gridAfter w:val="15"/>
          <w:wAfter w:w="1505" w:type="dxa"/>
          <w:trHeight w:val="435"/>
        </w:trPr>
        <w:tc>
          <w:tcPr>
            <w:tcW w:w="2567" w:type="dxa"/>
            <w:gridSpan w:val="6"/>
            <w:tcBorders>
              <w:top w:val="single" w:sz="4" w:space="0" w:color="auto"/>
              <w:left w:val="single" w:sz="4" w:space="0" w:color="auto"/>
              <w:bottom w:val="nil"/>
              <w:right w:val="single" w:sz="4" w:space="0" w:color="auto"/>
            </w:tcBorders>
            <w:shd w:val="clear" w:color="000000" w:fill="FFFFFF"/>
            <w:hideMark/>
          </w:tcPr>
          <w:p w14:paraId="646B0E70" w14:textId="77777777" w:rsidR="00380EF2" w:rsidRDefault="00380EF2">
            <w:pPr>
              <w:rPr>
                <w:rFonts w:ascii="Arial" w:hAnsi="Arial" w:cs="Arial"/>
                <w:sz w:val="16"/>
                <w:szCs w:val="16"/>
              </w:rPr>
            </w:pPr>
            <w:r>
              <w:rPr>
                <w:rFonts w:ascii="Arial" w:hAnsi="Arial" w:cs="Arial"/>
                <w:sz w:val="16"/>
                <w:szCs w:val="16"/>
              </w:rPr>
              <w:t>За работу аттестационной комиссии</w:t>
            </w:r>
          </w:p>
        </w:tc>
        <w:tc>
          <w:tcPr>
            <w:tcW w:w="844" w:type="dxa"/>
            <w:gridSpan w:val="5"/>
            <w:tcBorders>
              <w:top w:val="single" w:sz="4" w:space="0" w:color="auto"/>
              <w:left w:val="nil"/>
              <w:bottom w:val="nil"/>
              <w:right w:val="single" w:sz="4" w:space="0" w:color="auto"/>
            </w:tcBorders>
            <w:shd w:val="clear" w:color="000000" w:fill="FFFFFF"/>
            <w:noWrap/>
            <w:hideMark/>
          </w:tcPr>
          <w:p w14:paraId="7A15BD05" w14:textId="77777777" w:rsidR="00380EF2" w:rsidRDefault="00380EF2">
            <w:pPr>
              <w:jc w:val="right"/>
              <w:rPr>
                <w:rFonts w:ascii="Arial" w:hAnsi="Arial" w:cs="Arial"/>
                <w:sz w:val="16"/>
                <w:szCs w:val="16"/>
              </w:rPr>
            </w:pPr>
            <w:r>
              <w:rPr>
                <w:rFonts w:ascii="Arial" w:hAnsi="Arial" w:cs="Arial"/>
                <w:sz w:val="16"/>
                <w:szCs w:val="16"/>
              </w:rPr>
              <w:t> </w:t>
            </w:r>
          </w:p>
        </w:tc>
        <w:tc>
          <w:tcPr>
            <w:tcW w:w="665" w:type="dxa"/>
            <w:gridSpan w:val="7"/>
            <w:tcBorders>
              <w:top w:val="single" w:sz="4" w:space="0" w:color="auto"/>
              <w:left w:val="nil"/>
              <w:bottom w:val="nil"/>
              <w:right w:val="single" w:sz="4" w:space="0" w:color="auto"/>
            </w:tcBorders>
            <w:shd w:val="clear" w:color="auto" w:fill="auto"/>
            <w:noWrap/>
            <w:hideMark/>
          </w:tcPr>
          <w:p w14:paraId="2F015CF5" w14:textId="77777777" w:rsidR="00380EF2" w:rsidRDefault="00380EF2">
            <w:pPr>
              <w:jc w:val="right"/>
              <w:rPr>
                <w:rFonts w:ascii="Arial" w:hAnsi="Arial" w:cs="Arial"/>
                <w:sz w:val="16"/>
                <w:szCs w:val="16"/>
              </w:rPr>
            </w:pPr>
            <w:r>
              <w:rPr>
                <w:rFonts w:ascii="Arial" w:hAnsi="Arial" w:cs="Arial"/>
                <w:sz w:val="16"/>
                <w:szCs w:val="16"/>
              </w:rPr>
              <w:t> </w:t>
            </w:r>
          </w:p>
        </w:tc>
        <w:tc>
          <w:tcPr>
            <w:tcW w:w="640" w:type="dxa"/>
            <w:gridSpan w:val="6"/>
            <w:tcBorders>
              <w:top w:val="single" w:sz="4" w:space="0" w:color="auto"/>
              <w:left w:val="nil"/>
              <w:bottom w:val="nil"/>
              <w:right w:val="single" w:sz="4" w:space="0" w:color="auto"/>
            </w:tcBorders>
            <w:shd w:val="clear" w:color="auto" w:fill="auto"/>
            <w:noWrap/>
            <w:hideMark/>
          </w:tcPr>
          <w:p w14:paraId="6257EB75" w14:textId="77777777" w:rsidR="00380EF2" w:rsidRDefault="00380EF2">
            <w:pPr>
              <w:jc w:val="right"/>
              <w:rPr>
                <w:rFonts w:ascii="Arial" w:hAnsi="Arial" w:cs="Arial"/>
                <w:sz w:val="16"/>
                <w:szCs w:val="16"/>
              </w:rPr>
            </w:pPr>
            <w:r>
              <w:rPr>
                <w:rFonts w:ascii="Arial" w:hAnsi="Arial" w:cs="Arial"/>
                <w:sz w:val="16"/>
                <w:szCs w:val="16"/>
              </w:rPr>
              <w:t> </w:t>
            </w:r>
          </w:p>
        </w:tc>
        <w:tc>
          <w:tcPr>
            <w:tcW w:w="960" w:type="dxa"/>
            <w:gridSpan w:val="9"/>
            <w:tcBorders>
              <w:top w:val="single" w:sz="4" w:space="0" w:color="auto"/>
              <w:left w:val="nil"/>
              <w:bottom w:val="nil"/>
              <w:right w:val="single" w:sz="4" w:space="0" w:color="auto"/>
            </w:tcBorders>
            <w:shd w:val="clear" w:color="auto" w:fill="auto"/>
            <w:noWrap/>
            <w:hideMark/>
          </w:tcPr>
          <w:p w14:paraId="61F0DA24" w14:textId="77777777" w:rsidR="00380EF2" w:rsidRDefault="00380EF2">
            <w:pPr>
              <w:jc w:val="right"/>
              <w:rPr>
                <w:rFonts w:ascii="Arial" w:hAnsi="Arial" w:cs="Arial"/>
                <w:sz w:val="16"/>
                <w:szCs w:val="16"/>
              </w:rPr>
            </w:pPr>
            <w:r>
              <w:rPr>
                <w:rFonts w:ascii="Arial" w:hAnsi="Arial" w:cs="Arial"/>
                <w:sz w:val="16"/>
                <w:szCs w:val="16"/>
              </w:rPr>
              <w:t> </w:t>
            </w:r>
          </w:p>
        </w:tc>
        <w:tc>
          <w:tcPr>
            <w:tcW w:w="827" w:type="dxa"/>
            <w:gridSpan w:val="7"/>
            <w:tcBorders>
              <w:top w:val="single" w:sz="4" w:space="0" w:color="auto"/>
              <w:left w:val="nil"/>
              <w:bottom w:val="nil"/>
              <w:right w:val="nil"/>
            </w:tcBorders>
            <w:shd w:val="clear" w:color="auto" w:fill="auto"/>
            <w:noWrap/>
            <w:hideMark/>
          </w:tcPr>
          <w:p w14:paraId="6FED93D5" w14:textId="77777777" w:rsidR="00380EF2" w:rsidRDefault="00380EF2">
            <w:pPr>
              <w:jc w:val="right"/>
              <w:rPr>
                <w:rFonts w:ascii="Arial" w:hAnsi="Arial" w:cs="Arial"/>
                <w:sz w:val="16"/>
                <w:szCs w:val="16"/>
              </w:rPr>
            </w:pPr>
            <w:r>
              <w:rPr>
                <w:rFonts w:ascii="Arial" w:hAnsi="Arial" w:cs="Arial"/>
                <w:sz w:val="16"/>
                <w:szCs w:val="16"/>
              </w:rPr>
              <w:t> </w:t>
            </w:r>
          </w:p>
        </w:tc>
        <w:tc>
          <w:tcPr>
            <w:tcW w:w="1876" w:type="dxa"/>
            <w:gridSpan w:val="20"/>
            <w:tcBorders>
              <w:top w:val="single" w:sz="4" w:space="0" w:color="auto"/>
              <w:left w:val="single" w:sz="4" w:space="0" w:color="auto"/>
              <w:bottom w:val="nil"/>
              <w:right w:val="nil"/>
            </w:tcBorders>
            <w:shd w:val="clear" w:color="auto" w:fill="auto"/>
            <w:hideMark/>
          </w:tcPr>
          <w:p w14:paraId="084D3CC8" w14:textId="77777777" w:rsidR="00380EF2" w:rsidRDefault="00380EF2">
            <w:pPr>
              <w:rPr>
                <w:rFonts w:ascii="Arial" w:hAnsi="Arial" w:cs="Arial"/>
                <w:sz w:val="16"/>
                <w:szCs w:val="16"/>
              </w:rPr>
            </w:pPr>
            <w:r>
              <w:rPr>
                <w:rFonts w:ascii="Arial" w:hAnsi="Arial" w:cs="Arial"/>
                <w:sz w:val="16"/>
                <w:szCs w:val="16"/>
              </w:rPr>
              <w:t> </w:t>
            </w:r>
          </w:p>
        </w:tc>
        <w:tc>
          <w:tcPr>
            <w:tcW w:w="960" w:type="dxa"/>
            <w:gridSpan w:val="15"/>
            <w:tcBorders>
              <w:top w:val="single" w:sz="4" w:space="0" w:color="auto"/>
              <w:left w:val="single" w:sz="4" w:space="0" w:color="auto"/>
              <w:bottom w:val="nil"/>
              <w:right w:val="single" w:sz="4" w:space="0" w:color="auto"/>
            </w:tcBorders>
            <w:shd w:val="clear" w:color="auto" w:fill="auto"/>
            <w:noWrap/>
            <w:hideMark/>
          </w:tcPr>
          <w:p w14:paraId="16217570" w14:textId="77777777" w:rsidR="00380EF2" w:rsidRDefault="00380EF2">
            <w:pPr>
              <w:jc w:val="right"/>
              <w:rPr>
                <w:rFonts w:ascii="Arial" w:hAnsi="Arial" w:cs="Arial"/>
                <w:sz w:val="16"/>
                <w:szCs w:val="16"/>
              </w:rPr>
            </w:pPr>
            <w:r>
              <w:rPr>
                <w:rFonts w:ascii="Arial" w:hAnsi="Arial" w:cs="Arial"/>
                <w:sz w:val="16"/>
                <w:szCs w:val="16"/>
              </w:rPr>
              <w:t> </w:t>
            </w:r>
          </w:p>
        </w:tc>
        <w:tc>
          <w:tcPr>
            <w:tcW w:w="741" w:type="dxa"/>
            <w:gridSpan w:val="8"/>
            <w:tcBorders>
              <w:top w:val="single" w:sz="4" w:space="0" w:color="auto"/>
              <w:left w:val="nil"/>
              <w:bottom w:val="nil"/>
              <w:right w:val="single" w:sz="4" w:space="0" w:color="auto"/>
            </w:tcBorders>
            <w:shd w:val="clear" w:color="auto" w:fill="auto"/>
            <w:noWrap/>
            <w:hideMark/>
          </w:tcPr>
          <w:p w14:paraId="1CA306AE" w14:textId="77777777" w:rsidR="00380EF2" w:rsidRDefault="00380EF2">
            <w:pPr>
              <w:jc w:val="right"/>
              <w:rPr>
                <w:rFonts w:ascii="Arial" w:hAnsi="Arial" w:cs="Arial"/>
                <w:sz w:val="16"/>
                <w:szCs w:val="16"/>
              </w:rPr>
            </w:pPr>
            <w:r>
              <w:rPr>
                <w:rFonts w:ascii="Arial" w:hAnsi="Arial" w:cs="Arial"/>
                <w:sz w:val="16"/>
                <w:szCs w:val="16"/>
              </w:rPr>
              <w:t> </w:t>
            </w:r>
          </w:p>
        </w:tc>
      </w:tr>
      <w:tr w:rsidR="00380EF2" w14:paraId="5A95D039" w14:textId="77777777" w:rsidTr="002C4322">
        <w:trPr>
          <w:gridAfter w:val="15"/>
          <w:wAfter w:w="1505" w:type="dxa"/>
          <w:trHeight w:val="1215"/>
        </w:trPr>
        <w:tc>
          <w:tcPr>
            <w:tcW w:w="2567" w:type="dxa"/>
            <w:gridSpan w:val="6"/>
            <w:tcBorders>
              <w:top w:val="single" w:sz="4" w:space="0" w:color="auto"/>
              <w:left w:val="single" w:sz="4" w:space="0" w:color="auto"/>
              <w:bottom w:val="nil"/>
              <w:right w:val="single" w:sz="4" w:space="0" w:color="auto"/>
            </w:tcBorders>
            <w:shd w:val="clear" w:color="000000" w:fill="FFFFFF"/>
            <w:hideMark/>
          </w:tcPr>
          <w:p w14:paraId="0FF9DCF8" w14:textId="77777777" w:rsidR="00380EF2" w:rsidRDefault="00380EF2">
            <w:pPr>
              <w:rPr>
                <w:rFonts w:ascii="Arial" w:hAnsi="Arial" w:cs="Arial"/>
                <w:sz w:val="16"/>
                <w:szCs w:val="16"/>
              </w:rPr>
            </w:pPr>
            <w:r>
              <w:rPr>
                <w:rFonts w:ascii="Arial" w:hAnsi="Arial" w:cs="Arial"/>
                <w:sz w:val="16"/>
                <w:szCs w:val="16"/>
              </w:rPr>
              <w:t>За работу в экспертных группах по осуществлению всестороннего анализа результатов профессиональной деятельности пед. работников и подготовку экспертного заключения</w:t>
            </w:r>
          </w:p>
        </w:tc>
        <w:tc>
          <w:tcPr>
            <w:tcW w:w="844" w:type="dxa"/>
            <w:gridSpan w:val="5"/>
            <w:tcBorders>
              <w:top w:val="single" w:sz="4" w:space="0" w:color="auto"/>
              <w:left w:val="nil"/>
              <w:bottom w:val="nil"/>
              <w:right w:val="single" w:sz="4" w:space="0" w:color="auto"/>
            </w:tcBorders>
            <w:shd w:val="clear" w:color="000000" w:fill="FFFFFF"/>
            <w:noWrap/>
            <w:hideMark/>
          </w:tcPr>
          <w:p w14:paraId="7F9EC72B" w14:textId="77777777" w:rsidR="00380EF2" w:rsidRDefault="00380EF2">
            <w:pPr>
              <w:jc w:val="right"/>
              <w:rPr>
                <w:rFonts w:ascii="Arial" w:hAnsi="Arial" w:cs="Arial"/>
                <w:sz w:val="16"/>
                <w:szCs w:val="16"/>
              </w:rPr>
            </w:pPr>
            <w:r>
              <w:rPr>
                <w:rFonts w:ascii="Arial" w:hAnsi="Arial" w:cs="Arial"/>
                <w:sz w:val="16"/>
                <w:szCs w:val="16"/>
              </w:rPr>
              <w:t> </w:t>
            </w:r>
          </w:p>
        </w:tc>
        <w:tc>
          <w:tcPr>
            <w:tcW w:w="665" w:type="dxa"/>
            <w:gridSpan w:val="7"/>
            <w:tcBorders>
              <w:top w:val="single" w:sz="4" w:space="0" w:color="auto"/>
              <w:left w:val="nil"/>
              <w:bottom w:val="nil"/>
              <w:right w:val="single" w:sz="4" w:space="0" w:color="auto"/>
            </w:tcBorders>
            <w:shd w:val="clear" w:color="auto" w:fill="auto"/>
            <w:noWrap/>
            <w:hideMark/>
          </w:tcPr>
          <w:p w14:paraId="094BBBDA" w14:textId="77777777" w:rsidR="00380EF2" w:rsidRDefault="00380EF2">
            <w:pPr>
              <w:jc w:val="right"/>
              <w:rPr>
                <w:rFonts w:ascii="Arial" w:hAnsi="Arial" w:cs="Arial"/>
                <w:sz w:val="16"/>
                <w:szCs w:val="16"/>
              </w:rPr>
            </w:pPr>
            <w:r>
              <w:rPr>
                <w:rFonts w:ascii="Arial" w:hAnsi="Arial" w:cs="Arial"/>
                <w:sz w:val="16"/>
                <w:szCs w:val="16"/>
              </w:rPr>
              <w:t> </w:t>
            </w:r>
          </w:p>
        </w:tc>
        <w:tc>
          <w:tcPr>
            <w:tcW w:w="640" w:type="dxa"/>
            <w:gridSpan w:val="6"/>
            <w:tcBorders>
              <w:top w:val="single" w:sz="4" w:space="0" w:color="auto"/>
              <w:left w:val="nil"/>
              <w:bottom w:val="nil"/>
              <w:right w:val="single" w:sz="4" w:space="0" w:color="auto"/>
            </w:tcBorders>
            <w:shd w:val="clear" w:color="auto" w:fill="auto"/>
            <w:noWrap/>
            <w:hideMark/>
          </w:tcPr>
          <w:p w14:paraId="39725E28" w14:textId="77777777" w:rsidR="00380EF2" w:rsidRDefault="00380EF2">
            <w:pPr>
              <w:jc w:val="right"/>
              <w:rPr>
                <w:rFonts w:ascii="Arial" w:hAnsi="Arial" w:cs="Arial"/>
                <w:sz w:val="16"/>
                <w:szCs w:val="16"/>
              </w:rPr>
            </w:pPr>
            <w:r>
              <w:rPr>
                <w:rFonts w:ascii="Arial" w:hAnsi="Arial" w:cs="Arial"/>
                <w:sz w:val="16"/>
                <w:szCs w:val="16"/>
              </w:rPr>
              <w:t> </w:t>
            </w:r>
          </w:p>
        </w:tc>
        <w:tc>
          <w:tcPr>
            <w:tcW w:w="960" w:type="dxa"/>
            <w:gridSpan w:val="9"/>
            <w:tcBorders>
              <w:top w:val="single" w:sz="4" w:space="0" w:color="auto"/>
              <w:left w:val="nil"/>
              <w:bottom w:val="nil"/>
              <w:right w:val="single" w:sz="4" w:space="0" w:color="auto"/>
            </w:tcBorders>
            <w:shd w:val="clear" w:color="auto" w:fill="auto"/>
            <w:noWrap/>
            <w:hideMark/>
          </w:tcPr>
          <w:p w14:paraId="7392F4B4" w14:textId="77777777" w:rsidR="00380EF2" w:rsidRDefault="00380EF2">
            <w:pPr>
              <w:jc w:val="right"/>
              <w:rPr>
                <w:rFonts w:ascii="Arial" w:hAnsi="Arial" w:cs="Arial"/>
                <w:sz w:val="16"/>
                <w:szCs w:val="16"/>
              </w:rPr>
            </w:pPr>
            <w:r>
              <w:rPr>
                <w:rFonts w:ascii="Arial" w:hAnsi="Arial" w:cs="Arial"/>
                <w:sz w:val="16"/>
                <w:szCs w:val="16"/>
              </w:rPr>
              <w:t> </w:t>
            </w:r>
          </w:p>
        </w:tc>
        <w:tc>
          <w:tcPr>
            <w:tcW w:w="827" w:type="dxa"/>
            <w:gridSpan w:val="7"/>
            <w:tcBorders>
              <w:top w:val="single" w:sz="4" w:space="0" w:color="auto"/>
              <w:left w:val="nil"/>
              <w:bottom w:val="nil"/>
              <w:right w:val="nil"/>
            </w:tcBorders>
            <w:shd w:val="clear" w:color="auto" w:fill="auto"/>
            <w:noWrap/>
            <w:hideMark/>
          </w:tcPr>
          <w:p w14:paraId="67C284DD" w14:textId="77777777" w:rsidR="00380EF2" w:rsidRDefault="00380EF2">
            <w:pPr>
              <w:jc w:val="right"/>
              <w:rPr>
                <w:rFonts w:ascii="Arial" w:hAnsi="Arial" w:cs="Arial"/>
                <w:sz w:val="16"/>
                <w:szCs w:val="16"/>
              </w:rPr>
            </w:pPr>
            <w:r>
              <w:rPr>
                <w:rFonts w:ascii="Arial" w:hAnsi="Arial" w:cs="Arial"/>
                <w:sz w:val="16"/>
                <w:szCs w:val="16"/>
              </w:rPr>
              <w:t> </w:t>
            </w:r>
          </w:p>
        </w:tc>
        <w:tc>
          <w:tcPr>
            <w:tcW w:w="1876" w:type="dxa"/>
            <w:gridSpan w:val="20"/>
            <w:tcBorders>
              <w:top w:val="single" w:sz="4" w:space="0" w:color="auto"/>
              <w:left w:val="single" w:sz="4" w:space="0" w:color="auto"/>
              <w:bottom w:val="nil"/>
              <w:right w:val="nil"/>
            </w:tcBorders>
            <w:shd w:val="clear" w:color="auto" w:fill="auto"/>
            <w:hideMark/>
          </w:tcPr>
          <w:p w14:paraId="2C700CA5" w14:textId="77777777" w:rsidR="00380EF2" w:rsidRDefault="00380EF2">
            <w:pPr>
              <w:rPr>
                <w:rFonts w:ascii="Arial" w:hAnsi="Arial" w:cs="Arial"/>
                <w:sz w:val="16"/>
                <w:szCs w:val="16"/>
              </w:rPr>
            </w:pPr>
            <w:r>
              <w:rPr>
                <w:rFonts w:ascii="Arial" w:hAnsi="Arial" w:cs="Arial"/>
                <w:sz w:val="16"/>
                <w:szCs w:val="16"/>
              </w:rPr>
              <w:t> </w:t>
            </w:r>
          </w:p>
        </w:tc>
        <w:tc>
          <w:tcPr>
            <w:tcW w:w="960" w:type="dxa"/>
            <w:gridSpan w:val="15"/>
            <w:tcBorders>
              <w:top w:val="single" w:sz="4" w:space="0" w:color="auto"/>
              <w:left w:val="single" w:sz="4" w:space="0" w:color="auto"/>
              <w:bottom w:val="nil"/>
              <w:right w:val="single" w:sz="4" w:space="0" w:color="auto"/>
            </w:tcBorders>
            <w:shd w:val="clear" w:color="auto" w:fill="auto"/>
            <w:noWrap/>
            <w:hideMark/>
          </w:tcPr>
          <w:p w14:paraId="61A1E12B" w14:textId="77777777" w:rsidR="00380EF2" w:rsidRDefault="00380EF2">
            <w:pPr>
              <w:jc w:val="right"/>
              <w:rPr>
                <w:rFonts w:ascii="Arial" w:hAnsi="Arial" w:cs="Arial"/>
                <w:sz w:val="16"/>
                <w:szCs w:val="16"/>
              </w:rPr>
            </w:pPr>
            <w:r>
              <w:rPr>
                <w:rFonts w:ascii="Arial" w:hAnsi="Arial" w:cs="Arial"/>
                <w:sz w:val="16"/>
                <w:szCs w:val="16"/>
              </w:rPr>
              <w:t> </w:t>
            </w:r>
          </w:p>
        </w:tc>
        <w:tc>
          <w:tcPr>
            <w:tcW w:w="741" w:type="dxa"/>
            <w:gridSpan w:val="8"/>
            <w:tcBorders>
              <w:top w:val="single" w:sz="4" w:space="0" w:color="auto"/>
              <w:left w:val="nil"/>
              <w:bottom w:val="nil"/>
              <w:right w:val="single" w:sz="4" w:space="0" w:color="auto"/>
            </w:tcBorders>
            <w:shd w:val="clear" w:color="auto" w:fill="auto"/>
            <w:noWrap/>
            <w:hideMark/>
          </w:tcPr>
          <w:p w14:paraId="1A48168D" w14:textId="77777777" w:rsidR="00380EF2" w:rsidRDefault="00380EF2">
            <w:pPr>
              <w:jc w:val="right"/>
              <w:rPr>
                <w:rFonts w:ascii="Arial" w:hAnsi="Arial" w:cs="Arial"/>
                <w:sz w:val="16"/>
                <w:szCs w:val="16"/>
              </w:rPr>
            </w:pPr>
            <w:r>
              <w:rPr>
                <w:rFonts w:ascii="Arial" w:hAnsi="Arial" w:cs="Arial"/>
                <w:sz w:val="16"/>
                <w:szCs w:val="16"/>
              </w:rPr>
              <w:t> </w:t>
            </w:r>
          </w:p>
        </w:tc>
      </w:tr>
      <w:tr w:rsidR="00380EF2" w14:paraId="4360FD6C" w14:textId="77777777" w:rsidTr="002C4322">
        <w:trPr>
          <w:gridAfter w:val="15"/>
          <w:wAfter w:w="1505" w:type="dxa"/>
          <w:trHeight w:val="435"/>
        </w:trPr>
        <w:tc>
          <w:tcPr>
            <w:tcW w:w="2567" w:type="dxa"/>
            <w:gridSpan w:val="6"/>
            <w:tcBorders>
              <w:top w:val="single" w:sz="4" w:space="0" w:color="auto"/>
              <w:left w:val="single" w:sz="4" w:space="0" w:color="auto"/>
              <w:bottom w:val="nil"/>
              <w:right w:val="single" w:sz="4" w:space="0" w:color="auto"/>
            </w:tcBorders>
            <w:shd w:val="clear" w:color="000000" w:fill="FFFFFF"/>
            <w:hideMark/>
          </w:tcPr>
          <w:p w14:paraId="406212F8" w14:textId="77777777" w:rsidR="00380EF2" w:rsidRDefault="00380EF2">
            <w:pPr>
              <w:rPr>
                <w:rFonts w:ascii="Arial" w:hAnsi="Arial" w:cs="Arial"/>
                <w:sz w:val="16"/>
                <w:szCs w:val="16"/>
              </w:rPr>
            </w:pPr>
            <w:r>
              <w:rPr>
                <w:rFonts w:ascii="Arial" w:hAnsi="Arial" w:cs="Arial"/>
                <w:sz w:val="16"/>
                <w:szCs w:val="16"/>
              </w:rPr>
              <w:t xml:space="preserve">За проведение внеклассной работы по </w:t>
            </w:r>
            <w:proofErr w:type="spellStart"/>
            <w:r>
              <w:rPr>
                <w:rFonts w:ascii="Arial" w:hAnsi="Arial" w:cs="Arial"/>
                <w:sz w:val="16"/>
                <w:szCs w:val="16"/>
              </w:rPr>
              <w:t>физ.воспитанию</w:t>
            </w:r>
            <w:proofErr w:type="spellEnd"/>
            <w:r>
              <w:rPr>
                <w:rFonts w:ascii="Arial" w:hAnsi="Arial" w:cs="Arial"/>
                <w:sz w:val="16"/>
                <w:szCs w:val="16"/>
              </w:rPr>
              <w:t xml:space="preserve"> в ОУ</w:t>
            </w:r>
          </w:p>
        </w:tc>
        <w:tc>
          <w:tcPr>
            <w:tcW w:w="844" w:type="dxa"/>
            <w:gridSpan w:val="5"/>
            <w:tcBorders>
              <w:top w:val="single" w:sz="4" w:space="0" w:color="auto"/>
              <w:left w:val="nil"/>
              <w:bottom w:val="nil"/>
              <w:right w:val="single" w:sz="4" w:space="0" w:color="auto"/>
            </w:tcBorders>
            <w:shd w:val="clear" w:color="000000" w:fill="FFFFFF"/>
            <w:noWrap/>
            <w:hideMark/>
          </w:tcPr>
          <w:p w14:paraId="0D7E7C07" w14:textId="77777777" w:rsidR="00380EF2" w:rsidRDefault="00380EF2">
            <w:pPr>
              <w:jc w:val="right"/>
              <w:rPr>
                <w:rFonts w:ascii="Arial" w:hAnsi="Arial" w:cs="Arial"/>
                <w:sz w:val="16"/>
                <w:szCs w:val="16"/>
              </w:rPr>
            </w:pPr>
            <w:r>
              <w:rPr>
                <w:rFonts w:ascii="Arial" w:hAnsi="Arial" w:cs="Arial"/>
                <w:sz w:val="16"/>
                <w:szCs w:val="16"/>
              </w:rPr>
              <w:t> </w:t>
            </w:r>
          </w:p>
        </w:tc>
        <w:tc>
          <w:tcPr>
            <w:tcW w:w="665" w:type="dxa"/>
            <w:gridSpan w:val="7"/>
            <w:tcBorders>
              <w:top w:val="single" w:sz="4" w:space="0" w:color="auto"/>
              <w:left w:val="nil"/>
              <w:bottom w:val="nil"/>
              <w:right w:val="single" w:sz="4" w:space="0" w:color="auto"/>
            </w:tcBorders>
            <w:shd w:val="clear" w:color="auto" w:fill="auto"/>
            <w:noWrap/>
            <w:hideMark/>
          </w:tcPr>
          <w:p w14:paraId="4868DA68" w14:textId="77777777" w:rsidR="00380EF2" w:rsidRDefault="00380EF2">
            <w:pPr>
              <w:jc w:val="right"/>
              <w:rPr>
                <w:rFonts w:ascii="Arial" w:hAnsi="Arial" w:cs="Arial"/>
                <w:sz w:val="16"/>
                <w:szCs w:val="16"/>
              </w:rPr>
            </w:pPr>
            <w:r>
              <w:rPr>
                <w:rFonts w:ascii="Arial" w:hAnsi="Arial" w:cs="Arial"/>
                <w:sz w:val="16"/>
                <w:szCs w:val="16"/>
              </w:rPr>
              <w:t> </w:t>
            </w:r>
          </w:p>
        </w:tc>
        <w:tc>
          <w:tcPr>
            <w:tcW w:w="640" w:type="dxa"/>
            <w:gridSpan w:val="6"/>
            <w:tcBorders>
              <w:top w:val="single" w:sz="4" w:space="0" w:color="auto"/>
              <w:left w:val="nil"/>
              <w:bottom w:val="nil"/>
              <w:right w:val="single" w:sz="4" w:space="0" w:color="auto"/>
            </w:tcBorders>
            <w:shd w:val="clear" w:color="auto" w:fill="auto"/>
            <w:noWrap/>
            <w:hideMark/>
          </w:tcPr>
          <w:p w14:paraId="798F94A8" w14:textId="77777777" w:rsidR="00380EF2" w:rsidRDefault="00380EF2">
            <w:pPr>
              <w:jc w:val="right"/>
              <w:rPr>
                <w:rFonts w:ascii="Arial" w:hAnsi="Arial" w:cs="Arial"/>
                <w:sz w:val="16"/>
                <w:szCs w:val="16"/>
              </w:rPr>
            </w:pPr>
            <w:r>
              <w:rPr>
                <w:rFonts w:ascii="Arial" w:hAnsi="Arial" w:cs="Arial"/>
                <w:sz w:val="16"/>
                <w:szCs w:val="16"/>
              </w:rPr>
              <w:t> </w:t>
            </w:r>
          </w:p>
        </w:tc>
        <w:tc>
          <w:tcPr>
            <w:tcW w:w="960" w:type="dxa"/>
            <w:gridSpan w:val="9"/>
            <w:tcBorders>
              <w:top w:val="single" w:sz="4" w:space="0" w:color="auto"/>
              <w:left w:val="nil"/>
              <w:bottom w:val="nil"/>
              <w:right w:val="single" w:sz="4" w:space="0" w:color="auto"/>
            </w:tcBorders>
            <w:shd w:val="clear" w:color="auto" w:fill="auto"/>
            <w:noWrap/>
            <w:hideMark/>
          </w:tcPr>
          <w:p w14:paraId="1446D8CF" w14:textId="77777777" w:rsidR="00380EF2" w:rsidRDefault="00380EF2">
            <w:pPr>
              <w:jc w:val="right"/>
              <w:rPr>
                <w:rFonts w:ascii="Arial" w:hAnsi="Arial" w:cs="Arial"/>
                <w:sz w:val="16"/>
                <w:szCs w:val="16"/>
              </w:rPr>
            </w:pPr>
            <w:r>
              <w:rPr>
                <w:rFonts w:ascii="Arial" w:hAnsi="Arial" w:cs="Arial"/>
                <w:sz w:val="16"/>
                <w:szCs w:val="16"/>
              </w:rPr>
              <w:t> </w:t>
            </w:r>
          </w:p>
        </w:tc>
        <w:tc>
          <w:tcPr>
            <w:tcW w:w="827" w:type="dxa"/>
            <w:gridSpan w:val="7"/>
            <w:tcBorders>
              <w:top w:val="single" w:sz="4" w:space="0" w:color="auto"/>
              <w:left w:val="nil"/>
              <w:bottom w:val="nil"/>
              <w:right w:val="nil"/>
            </w:tcBorders>
            <w:shd w:val="clear" w:color="auto" w:fill="auto"/>
            <w:noWrap/>
            <w:hideMark/>
          </w:tcPr>
          <w:p w14:paraId="7CF846B3" w14:textId="77777777" w:rsidR="00380EF2" w:rsidRDefault="00380EF2">
            <w:pPr>
              <w:jc w:val="right"/>
              <w:rPr>
                <w:rFonts w:ascii="Arial" w:hAnsi="Arial" w:cs="Arial"/>
                <w:sz w:val="16"/>
                <w:szCs w:val="16"/>
              </w:rPr>
            </w:pPr>
            <w:r>
              <w:rPr>
                <w:rFonts w:ascii="Arial" w:hAnsi="Arial" w:cs="Arial"/>
                <w:sz w:val="16"/>
                <w:szCs w:val="16"/>
              </w:rPr>
              <w:t> </w:t>
            </w:r>
          </w:p>
        </w:tc>
        <w:tc>
          <w:tcPr>
            <w:tcW w:w="1876" w:type="dxa"/>
            <w:gridSpan w:val="20"/>
            <w:tcBorders>
              <w:top w:val="single" w:sz="4" w:space="0" w:color="auto"/>
              <w:left w:val="single" w:sz="4" w:space="0" w:color="auto"/>
              <w:bottom w:val="nil"/>
              <w:right w:val="nil"/>
            </w:tcBorders>
            <w:shd w:val="clear" w:color="auto" w:fill="auto"/>
            <w:hideMark/>
          </w:tcPr>
          <w:p w14:paraId="5BBD487F" w14:textId="77777777" w:rsidR="00380EF2" w:rsidRDefault="00380EF2">
            <w:pPr>
              <w:rPr>
                <w:rFonts w:ascii="Arial" w:hAnsi="Arial" w:cs="Arial"/>
                <w:sz w:val="16"/>
                <w:szCs w:val="16"/>
              </w:rPr>
            </w:pPr>
            <w:r>
              <w:rPr>
                <w:rFonts w:ascii="Arial" w:hAnsi="Arial" w:cs="Arial"/>
                <w:sz w:val="16"/>
                <w:szCs w:val="16"/>
              </w:rPr>
              <w:t> </w:t>
            </w:r>
          </w:p>
        </w:tc>
        <w:tc>
          <w:tcPr>
            <w:tcW w:w="960" w:type="dxa"/>
            <w:gridSpan w:val="15"/>
            <w:tcBorders>
              <w:top w:val="single" w:sz="4" w:space="0" w:color="auto"/>
              <w:left w:val="single" w:sz="4" w:space="0" w:color="auto"/>
              <w:bottom w:val="nil"/>
              <w:right w:val="single" w:sz="4" w:space="0" w:color="auto"/>
            </w:tcBorders>
            <w:shd w:val="clear" w:color="auto" w:fill="auto"/>
            <w:noWrap/>
            <w:hideMark/>
          </w:tcPr>
          <w:p w14:paraId="07931991" w14:textId="77777777" w:rsidR="00380EF2" w:rsidRDefault="00380EF2">
            <w:pPr>
              <w:jc w:val="right"/>
              <w:rPr>
                <w:rFonts w:ascii="Arial" w:hAnsi="Arial" w:cs="Arial"/>
                <w:sz w:val="16"/>
                <w:szCs w:val="16"/>
              </w:rPr>
            </w:pPr>
            <w:r>
              <w:rPr>
                <w:rFonts w:ascii="Arial" w:hAnsi="Arial" w:cs="Arial"/>
                <w:sz w:val="16"/>
                <w:szCs w:val="16"/>
              </w:rPr>
              <w:t> </w:t>
            </w:r>
          </w:p>
        </w:tc>
        <w:tc>
          <w:tcPr>
            <w:tcW w:w="741" w:type="dxa"/>
            <w:gridSpan w:val="8"/>
            <w:tcBorders>
              <w:top w:val="single" w:sz="4" w:space="0" w:color="auto"/>
              <w:left w:val="nil"/>
              <w:bottom w:val="nil"/>
              <w:right w:val="single" w:sz="4" w:space="0" w:color="auto"/>
            </w:tcBorders>
            <w:shd w:val="clear" w:color="auto" w:fill="auto"/>
            <w:noWrap/>
            <w:hideMark/>
          </w:tcPr>
          <w:p w14:paraId="31487298" w14:textId="77777777" w:rsidR="00380EF2" w:rsidRDefault="00380EF2">
            <w:pPr>
              <w:jc w:val="right"/>
              <w:rPr>
                <w:rFonts w:ascii="Arial" w:hAnsi="Arial" w:cs="Arial"/>
                <w:sz w:val="16"/>
                <w:szCs w:val="16"/>
              </w:rPr>
            </w:pPr>
            <w:r>
              <w:rPr>
                <w:rFonts w:ascii="Arial" w:hAnsi="Arial" w:cs="Arial"/>
                <w:sz w:val="16"/>
                <w:szCs w:val="16"/>
              </w:rPr>
              <w:t> </w:t>
            </w:r>
          </w:p>
        </w:tc>
      </w:tr>
      <w:tr w:rsidR="00380EF2" w14:paraId="6432FC9B" w14:textId="77777777" w:rsidTr="002C4322">
        <w:trPr>
          <w:gridAfter w:val="15"/>
          <w:wAfter w:w="1505" w:type="dxa"/>
          <w:trHeight w:val="435"/>
        </w:trPr>
        <w:tc>
          <w:tcPr>
            <w:tcW w:w="2567" w:type="dxa"/>
            <w:gridSpan w:val="6"/>
            <w:tcBorders>
              <w:top w:val="single" w:sz="4" w:space="0" w:color="auto"/>
              <w:left w:val="single" w:sz="4" w:space="0" w:color="auto"/>
              <w:bottom w:val="nil"/>
              <w:right w:val="single" w:sz="4" w:space="0" w:color="auto"/>
            </w:tcBorders>
            <w:shd w:val="clear" w:color="000000" w:fill="FFFFFF"/>
            <w:hideMark/>
          </w:tcPr>
          <w:p w14:paraId="7AE6E7A8" w14:textId="77777777" w:rsidR="00380EF2" w:rsidRDefault="00380EF2">
            <w:pPr>
              <w:rPr>
                <w:rFonts w:ascii="Arial" w:hAnsi="Arial" w:cs="Arial"/>
                <w:sz w:val="16"/>
                <w:szCs w:val="16"/>
              </w:rPr>
            </w:pPr>
            <w:r>
              <w:rPr>
                <w:rFonts w:ascii="Arial" w:hAnsi="Arial" w:cs="Arial"/>
                <w:sz w:val="16"/>
                <w:szCs w:val="16"/>
              </w:rPr>
              <w:t>За ведение делопроизводства</w:t>
            </w:r>
          </w:p>
        </w:tc>
        <w:tc>
          <w:tcPr>
            <w:tcW w:w="844" w:type="dxa"/>
            <w:gridSpan w:val="5"/>
            <w:tcBorders>
              <w:top w:val="single" w:sz="4" w:space="0" w:color="auto"/>
              <w:left w:val="nil"/>
              <w:bottom w:val="nil"/>
              <w:right w:val="single" w:sz="4" w:space="0" w:color="auto"/>
            </w:tcBorders>
            <w:shd w:val="clear" w:color="000000" w:fill="FFFFFF"/>
            <w:noWrap/>
            <w:hideMark/>
          </w:tcPr>
          <w:p w14:paraId="0752068E" w14:textId="77777777" w:rsidR="00380EF2" w:rsidRDefault="00380EF2">
            <w:pPr>
              <w:jc w:val="right"/>
              <w:rPr>
                <w:rFonts w:ascii="Arial" w:hAnsi="Arial" w:cs="Arial"/>
                <w:sz w:val="16"/>
                <w:szCs w:val="16"/>
              </w:rPr>
            </w:pPr>
            <w:r>
              <w:rPr>
                <w:rFonts w:ascii="Arial" w:hAnsi="Arial" w:cs="Arial"/>
                <w:sz w:val="16"/>
                <w:szCs w:val="16"/>
              </w:rPr>
              <w:t> </w:t>
            </w:r>
          </w:p>
        </w:tc>
        <w:tc>
          <w:tcPr>
            <w:tcW w:w="665" w:type="dxa"/>
            <w:gridSpan w:val="7"/>
            <w:tcBorders>
              <w:top w:val="single" w:sz="4" w:space="0" w:color="auto"/>
              <w:left w:val="nil"/>
              <w:bottom w:val="nil"/>
              <w:right w:val="single" w:sz="4" w:space="0" w:color="auto"/>
            </w:tcBorders>
            <w:shd w:val="clear" w:color="auto" w:fill="auto"/>
            <w:noWrap/>
            <w:hideMark/>
          </w:tcPr>
          <w:p w14:paraId="70D22610" w14:textId="77777777" w:rsidR="00380EF2" w:rsidRDefault="00380EF2">
            <w:pPr>
              <w:jc w:val="right"/>
              <w:rPr>
                <w:rFonts w:ascii="Arial" w:hAnsi="Arial" w:cs="Arial"/>
                <w:sz w:val="16"/>
                <w:szCs w:val="16"/>
              </w:rPr>
            </w:pPr>
            <w:r>
              <w:rPr>
                <w:rFonts w:ascii="Arial" w:hAnsi="Arial" w:cs="Arial"/>
                <w:sz w:val="16"/>
                <w:szCs w:val="16"/>
              </w:rPr>
              <w:t> </w:t>
            </w:r>
          </w:p>
        </w:tc>
        <w:tc>
          <w:tcPr>
            <w:tcW w:w="640" w:type="dxa"/>
            <w:gridSpan w:val="6"/>
            <w:tcBorders>
              <w:top w:val="single" w:sz="4" w:space="0" w:color="auto"/>
              <w:left w:val="nil"/>
              <w:bottom w:val="nil"/>
              <w:right w:val="single" w:sz="4" w:space="0" w:color="auto"/>
            </w:tcBorders>
            <w:shd w:val="clear" w:color="auto" w:fill="auto"/>
            <w:noWrap/>
            <w:hideMark/>
          </w:tcPr>
          <w:p w14:paraId="490B21A8" w14:textId="77777777" w:rsidR="00380EF2" w:rsidRDefault="00380EF2">
            <w:pPr>
              <w:jc w:val="right"/>
              <w:rPr>
                <w:rFonts w:ascii="Arial" w:hAnsi="Arial" w:cs="Arial"/>
                <w:sz w:val="16"/>
                <w:szCs w:val="16"/>
              </w:rPr>
            </w:pPr>
            <w:r>
              <w:rPr>
                <w:rFonts w:ascii="Arial" w:hAnsi="Arial" w:cs="Arial"/>
                <w:sz w:val="16"/>
                <w:szCs w:val="16"/>
              </w:rPr>
              <w:t> </w:t>
            </w:r>
          </w:p>
        </w:tc>
        <w:tc>
          <w:tcPr>
            <w:tcW w:w="960" w:type="dxa"/>
            <w:gridSpan w:val="9"/>
            <w:tcBorders>
              <w:top w:val="single" w:sz="4" w:space="0" w:color="auto"/>
              <w:left w:val="nil"/>
              <w:bottom w:val="nil"/>
              <w:right w:val="single" w:sz="4" w:space="0" w:color="auto"/>
            </w:tcBorders>
            <w:shd w:val="clear" w:color="auto" w:fill="auto"/>
            <w:noWrap/>
            <w:hideMark/>
          </w:tcPr>
          <w:p w14:paraId="4B170EF6" w14:textId="77777777" w:rsidR="00380EF2" w:rsidRDefault="00380EF2">
            <w:pPr>
              <w:jc w:val="right"/>
              <w:rPr>
                <w:rFonts w:ascii="Arial" w:hAnsi="Arial" w:cs="Arial"/>
                <w:sz w:val="16"/>
                <w:szCs w:val="16"/>
              </w:rPr>
            </w:pPr>
            <w:r>
              <w:rPr>
                <w:rFonts w:ascii="Arial" w:hAnsi="Arial" w:cs="Arial"/>
                <w:sz w:val="16"/>
                <w:szCs w:val="16"/>
              </w:rPr>
              <w:t> </w:t>
            </w:r>
          </w:p>
        </w:tc>
        <w:tc>
          <w:tcPr>
            <w:tcW w:w="827" w:type="dxa"/>
            <w:gridSpan w:val="7"/>
            <w:tcBorders>
              <w:top w:val="single" w:sz="4" w:space="0" w:color="auto"/>
              <w:left w:val="nil"/>
              <w:bottom w:val="nil"/>
              <w:right w:val="nil"/>
            </w:tcBorders>
            <w:shd w:val="clear" w:color="auto" w:fill="auto"/>
            <w:noWrap/>
            <w:hideMark/>
          </w:tcPr>
          <w:p w14:paraId="4EA5C08B" w14:textId="77777777" w:rsidR="00380EF2" w:rsidRDefault="00380EF2">
            <w:pPr>
              <w:jc w:val="right"/>
              <w:rPr>
                <w:rFonts w:ascii="Arial" w:hAnsi="Arial" w:cs="Arial"/>
                <w:sz w:val="16"/>
                <w:szCs w:val="16"/>
              </w:rPr>
            </w:pPr>
            <w:r>
              <w:rPr>
                <w:rFonts w:ascii="Arial" w:hAnsi="Arial" w:cs="Arial"/>
                <w:sz w:val="16"/>
                <w:szCs w:val="16"/>
              </w:rPr>
              <w:t> </w:t>
            </w:r>
          </w:p>
        </w:tc>
        <w:tc>
          <w:tcPr>
            <w:tcW w:w="1876" w:type="dxa"/>
            <w:gridSpan w:val="20"/>
            <w:tcBorders>
              <w:top w:val="single" w:sz="4" w:space="0" w:color="auto"/>
              <w:left w:val="single" w:sz="4" w:space="0" w:color="auto"/>
              <w:bottom w:val="nil"/>
              <w:right w:val="nil"/>
            </w:tcBorders>
            <w:shd w:val="clear" w:color="auto" w:fill="auto"/>
            <w:hideMark/>
          </w:tcPr>
          <w:p w14:paraId="47D871C8" w14:textId="77777777" w:rsidR="00380EF2" w:rsidRDefault="00380EF2">
            <w:pPr>
              <w:rPr>
                <w:rFonts w:ascii="Arial" w:hAnsi="Arial" w:cs="Arial"/>
                <w:sz w:val="16"/>
                <w:szCs w:val="16"/>
              </w:rPr>
            </w:pPr>
            <w:r>
              <w:rPr>
                <w:rFonts w:ascii="Arial" w:hAnsi="Arial" w:cs="Arial"/>
                <w:sz w:val="16"/>
                <w:szCs w:val="16"/>
              </w:rPr>
              <w:t> </w:t>
            </w:r>
          </w:p>
        </w:tc>
        <w:tc>
          <w:tcPr>
            <w:tcW w:w="960" w:type="dxa"/>
            <w:gridSpan w:val="15"/>
            <w:tcBorders>
              <w:top w:val="single" w:sz="4" w:space="0" w:color="auto"/>
              <w:left w:val="single" w:sz="4" w:space="0" w:color="auto"/>
              <w:bottom w:val="nil"/>
              <w:right w:val="single" w:sz="4" w:space="0" w:color="auto"/>
            </w:tcBorders>
            <w:shd w:val="clear" w:color="auto" w:fill="auto"/>
            <w:noWrap/>
            <w:hideMark/>
          </w:tcPr>
          <w:p w14:paraId="5591E4F7" w14:textId="77777777" w:rsidR="00380EF2" w:rsidRDefault="00380EF2">
            <w:pPr>
              <w:jc w:val="right"/>
              <w:rPr>
                <w:rFonts w:ascii="Arial" w:hAnsi="Arial" w:cs="Arial"/>
                <w:sz w:val="16"/>
                <w:szCs w:val="16"/>
              </w:rPr>
            </w:pPr>
            <w:r>
              <w:rPr>
                <w:rFonts w:ascii="Arial" w:hAnsi="Arial" w:cs="Arial"/>
                <w:sz w:val="16"/>
                <w:szCs w:val="16"/>
              </w:rPr>
              <w:t> </w:t>
            </w:r>
          </w:p>
        </w:tc>
        <w:tc>
          <w:tcPr>
            <w:tcW w:w="741" w:type="dxa"/>
            <w:gridSpan w:val="8"/>
            <w:tcBorders>
              <w:top w:val="single" w:sz="4" w:space="0" w:color="auto"/>
              <w:left w:val="nil"/>
              <w:bottom w:val="nil"/>
              <w:right w:val="single" w:sz="4" w:space="0" w:color="auto"/>
            </w:tcBorders>
            <w:shd w:val="clear" w:color="auto" w:fill="auto"/>
            <w:noWrap/>
            <w:hideMark/>
          </w:tcPr>
          <w:p w14:paraId="5909B35E" w14:textId="77777777" w:rsidR="00380EF2" w:rsidRDefault="00380EF2">
            <w:pPr>
              <w:jc w:val="right"/>
              <w:rPr>
                <w:rFonts w:ascii="Arial" w:hAnsi="Arial" w:cs="Arial"/>
                <w:sz w:val="16"/>
                <w:szCs w:val="16"/>
              </w:rPr>
            </w:pPr>
            <w:r>
              <w:rPr>
                <w:rFonts w:ascii="Arial" w:hAnsi="Arial" w:cs="Arial"/>
                <w:sz w:val="16"/>
                <w:szCs w:val="16"/>
              </w:rPr>
              <w:t> </w:t>
            </w:r>
          </w:p>
        </w:tc>
      </w:tr>
      <w:tr w:rsidR="00380EF2" w14:paraId="46221959" w14:textId="77777777" w:rsidTr="002C4322">
        <w:trPr>
          <w:gridAfter w:val="15"/>
          <w:wAfter w:w="1505" w:type="dxa"/>
          <w:trHeight w:val="435"/>
        </w:trPr>
        <w:tc>
          <w:tcPr>
            <w:tcW w:w="2567" w:type="dxa"/>
            <w:gridSpan w:val="6"/>
            <w:tcBorders>
              <w:top w:val="single" w:sz="4" w:space="0" w:color="auto"/>
              <w:left w:val="single" w:sz="4" w:space="0" w:color="auto"/>
              <w:bottom w:val="nil"/>
              <w:right w:val="single" w:sz="4" w:space="0" w:color="auto"/>
            </w:tcBorders>
            <w:shd w:val="clear" w:color="000000" w:fill="FFFFFF"/>
            <w:hideMark/>
          </w:tcPr>
          <w:p w14:paraId="1311AFE3" w14:textId="77777777" w:rsidR="00380EF2" w:rsidRDefault="00380EF2">
            <w:pPr>
              <w:rPr>
                <w:rFonts w:ascii="Arial" w:hAnsi="Arial" w:cs="Arial"/>
                <w:sz w:val="16"/>
                <w:szCs w:val="16"/>
              </w:rPr>
            </w:pPr>
            <w:r>
              <w:rPr>
                <w:rFonts w:ascii="Arial" w:hAnsi="Arial" w:cs="Arial"/>
                <w:sz w:val="16"/>
                <w:szCs w:val="16"/>
              </w:rPr>
              <w:t>За работу с библиотечным фондом</w:t>
            </w:r>
          </w:p>
        </w:tc>
        <w:tc>
          <w:tcPr>
            <w:tcW w:w="844" w:type="dxa"/>
            <w:gridSpan w:val="5"/>
            <w:tcBorders>
              <w:top w:val="single" w:sz="4" w:space="0" w:color="auto"/>
              <w:left w:val="nil"/>
              <w:bottom w:val="nil"/>
              <w:right w:val="single" w:sz="4" w:space="0" w:color="auto"/>
            </w:tcBorders>
            <w:shd w:val="clear" w:color="000000" w:fill="FFFFFF"/>
            <w:noWrap/>
            <w:hideMark/>
          </w:tcPr>
          <w:p w14:paraId="28954852" w14:textId="77777777" w:rsidR="00380EF2" w:rsidRDefault="00380EF2">
            <w:pPr>
              <w:jc w:val="right"/>
              <w:rPr>
                <w:rFonts w:ascii="Arial" w:hAnsi="Arial" w:cs="Arial"/>
                <w:sz w:val="16"/>
                <w:szCs w:val="16"/>
              </w:rPr>
            </w:pPr>
            <w:r>
              <w:rPr>
                <w:rFonts w:ascii="Arial" w:hAnsi="Arial" w:cs="Arial"/>
                <w:sz w:val="16"/>
                <w:szCs w:val="16"/>
              </w:rPr>
              <w:t> </w:t>
            </w:r>
          </w:p>
        </w:tc>
        <w:tc>
          <w:tcPr>
            <w:tcW w:w="665" w:type="dxa"/>
            <w:gridSpan w:val="7"/>
            <w:tcBorders>
              <w:top w:val="single" w:sz="4" w:space="0" w:color="auto"/>
              <w:left w:val="nil"/>
              <w:bottom w:val="nil"/>
              <w:right w:val="single" w:sz="4" w:space="0" w:color="auto"/>
            </w:tcBorders>
            <w:shd w:val="clear" w:color="auto" w:fill="auto"/>
            <w:noWrap/>
            <w:hideMark/>
          </w:tcPr>
          <w:p w14:paraId="020435C1" w14:textId="77777777" w:rsidR="00380EF2" w:rsidRDefault="00380EF2">
            <w:pPr>
              <w:jc w:val="right"/>
              <w:rPr>
                <w:rFonts w:ascii="Arial" w:hAnsi="Arial" w:cs="Arial"/>
                <w:sz w:val="16"/>
                <w:szCs w:val="16"/>
              </w:rPr>
            </w:pPr>
            <w:r>
              <w:rPr>
                <w:rFonts w:ascii="Arial" w:hAnsi="Arial" w:cs="Arial"/>
                <w:sz w:val="16"/>
                <w:szCs w:val="16"/>
              </w:rPr>
              <w:t> </w:t>
            </w:r>
          </w:p>
        </w:tc>
        <w:tc>
          <w:tcPr>
            <w:tcW w:w="640" w:type="dxa"/>
            <w:gridSpan w:val="6"/>
            <w:tcBorders>
              <w:top w:val="single" w:sz="4" w:space="0" w:color="auto"/>
              <w:left w:val="nil"/>
              <w:bottom w:val="nil"/>
              <w:right w:val="single" w:sz="4" w:space="0" w:color="auto"/>
            </w:tcBorders>
            <w:shd w:val="clear" w:color="auto" w:fill="auto"/>
            <w:noWrap/>
            <w:hideMark/>
          </w:tcPr>
          <w:p w14:paraId="768ED6EC" w14:textId="77777777" w:rsidR="00380EF2" w:rsidRDefault="00380EF2">
            <w:pPr>
              <w:jc w:val="right"/>
              <w:rPr>
                <w:rFonts w:ascii="Arial" w:hAnsi="Arial" w:cs="Arial"/>
                <w:sz w:val="16"/>
                <w:szCs w:val="16"/>
              </w:rPr>
            </w:pPr>
            <w:r>
              <w:rPr>
                <w:rFonts w:ascii="Arial" w:hAnsi="Arial" w:cs="Arial"/>
                <w:sz w:val="16"/>
                <w:szCs w:val="16"/>
              </w:rPr>
              <w:t> </w:t>
            </w:r>
          </w:p>
        </w:tc>
        <w:tc>
          <w:tcPr>
            <w:tcW w:w="960" w:type="dxa"/>
            <w:gridSpan w:val="9"/>
            <w:tcBorders>
              <w:top w:val="single" w:sz="4" w:space="0" w:color="auto"/>
              <w:left w:val="nil"/>
              <w:bottom w:val="nil"/>
              <w:right w:val="single" w:sz="4" w:space="0" w:color="auto"/>
            </w:tcBorders>
            <w:shd w:val="clear" w:color="auto" w:fill="auto"/>
            <w:noWrap/>
            <w:hideMark/>
          </w:tcPr>
          <w:p w14:paraId="60D80336" w14:textId="77777777" w:rsidR="00380EF2" w:rsidRDefault="00380EF2">
            <w:pPr>
              <w:jc w:val="right"/>
              <w:rPr>
                <w:rFonts w:ascii="Arial" w:hAnsi="Arial" w:cs="Arial"/>
                <w:sz w:val="16"/>
                <w:szCs w:val="16"/>
              </w:rPr>
            </w:pPr>
            <w:r>
              <w:rPr>
                <w:rFonts w:ascii="Arial" w:hAnsi="Arial" w:cs="Arial"/>
                <w:sz w:val="16"/>
                <w:szCs w:val="16"/>
              </w:rPr>
              <w:t> </w:t>
            </w:r>
          </w:p>
        </w:tc>
        <w:tc>
          <w:tcPr>
            <w:tcW w:w="827" w:type="dxa"/>
            <w:gridSpan w:val="7"/>
            <w:tcBorders>
              <w:top w:val="single" w:sz="4" w:space="0" w:color="auto"/>
              <w:left w:val="nil"/>
              <w:bottom w:val="nil"/>
              <w:right w:val="nil"/>
            </w:tcBorders>
            <w:shd w:val="clear" w:color="auto" w:fill="auto"/>
            <w:noWrap/>
            <w:hideMark/>
          </w:tcPr>
          <w:p w14:paraId="5A00198A" w14:textId="77777777" w:rsidR="00380EF2" w:rsidRDefault="00380EF2">
            <w:pPr>
              <w:jc w:val="right"/>
              <w:rPr>
                <w:rFonts w:ascii="Arial" w:hAnsi="Arial" w:cs="Arial"/>
                <w:sz w:val="16"/>
                <w:szCs w:val="16"/>
              </w:rPr>
            </w:pPr>
            <w:r>
              <w:rPr>
                <w:rFonts w:ascii="Arial" w:hAnsi="Arial" w:cs="Arial"/>
                <w:sz w:val="16"/>
                <w:szCs w:val="16"/>
              </w:rPr>
              <w:t> </w:t>
            </w:r>
          </w:p>
        </w:tc>
        <w:tc>
          <w:tcPr>
            <w:tcW w:w="1876" w:type="dxa"/>
            <w:gridSpan w:val="20"/>
            <w:tcBorders>
              <w:top w:val="single" w:sz="4" w:space="0" w:color="auto"/>
              <w:left w:val="single" w:sz="4" w:space="0" w:color="auto"/>
              <w:bottom w:val="nil"/>
              <w:right w:val="nil"/>
            </w:tcBorders>
            <w:shd w:val="clear" w:color="auto" w:fill="auto"/>
            <w:hideMark/>
          </w:tcPr>
          <w:p w14:paraId="50E0A4B0" w14:textId="77777777" w:rsidR="00380EF2" w:rsidRDefault="00380EF2">
            <w:pPr>
              <w:rPr>
                <w:rFonts w:ascii="Arial" w:hAnsi="Arial" w:cs="Arial"/>
                <w:sz w:val="16"/>
                <w:szCs w:val="16"/>
              </w:rPr>
            </w:pPr>
            <w:r>
              <w:rPr>
                <w:rFonts w:ascii="Arial" w:hAnsi="Arial" w:cs="Arial"/>
                <w:sz w:val="16"/>
                <w:szCs w:val="16"/>
              </w:rPr>
              <w:t> </w:t>
            </w:r>
          </w:p>
        </w:tc>
        <w:tc>
          <w:tcPr>
            <w:tcW w:w="960" w:type="dxa"/>
            <w:gridSpan w:val="15"/>
            <w:tcBorders>
              <w:top w:val="single" w:sz="4" w:space="0" w:color="auto"/>
              <w:left w:val="single" w:sz="4" w:space="0" w:color="auto"/>
              <w:bottom w:val="nil"/>
              <w:right w:val="single" w:sz="4" w:space="0" w:color="auto"/>
            </w:tcBorders>
            <w:shd w:val="clear" w:color="auto" w:fill="auto"/>
            <w:noWrap/>
            <w:hideMark/>
          </w:tcPr>
          <w:p w14:paraId="551AE0CF" w14:textId="77777777" w:rsidR="00380EF2" w:rsidRDefault="00380EF2">
            <w:pPr>
              <w:jc w:val="right"/>
              <w:rPr>
                <w:rFonts w:ascii="Arial" w:hAnsi="Arial" w:cs="Arial"/>
                <w:sz w:val="16"/>
                <w:szCs w:val="16"/>
              </w:rPr>
            </w:pPr>
            <w:r>
              <w:rPr>
                <w:rFonts w:ascii="Arial" w:hAnsi="Arial" w:cs="Arial"/>
                <w:sz w:val="16"/>
                <w:szCs w:val="16"/>
              </w:rPr>
              <w:t> </w:t>
            </w:r>
          </w:p>
        </w:tc>
        <w:tc>
          <w:tcPr>
            <w:tcW w:w="741" w:type="dxa"/>
            <w:gridSpan w:val="8"/>
            <w:tcBorders>
              <w:top w:val="single" w:sz="4" w:space="0" w:color="auto"/>
              <w:left w:val="nil"/>
              <w:bottom w:val="nil"/>
              <w:right w:val="single" w:sz="4" w:space="0" w:color="auto"/>
            </w:tcBorders>
            <w:shd w:val="clear" w:color="auto" w:fill="auto"/>
            <w:noWrap/>
            <w:hideMark/>
          </w:tcPr>
          <w:p w14:paraId="032F3C1F" w14:textId="77777777" w:rsidR="00380EF2" w:rsidRDefault="00380EF2">
            <w:pPr>
              <w:jc w:val="right"/>
              <w:rPr>
                <w:rFonts w:ascii="Arial" w:hAnsi="Arial" w:cs="Arial"/>
                <w:sz w:val="16"/>
                <w:szCs w:val="16"/>
              </w:rPr>
            </w:pPr>
            <w:r>
              <w:rPr>
                <w:rFonts w:ascii="Arial" w:hAnsi="Arial" w:cs="Arial"/>
                <w:sz w:val="16"/>
                <w:szCs w:val="16"/>
              </w:rPr>
              <w:t> </w:t>
            </w:r>
          </w:p>
        </w:tc>
      </w:tr>
      <w:tr w:rsidR="00380EF2" w14:paraId="65A67E5B" w14:textId="77777777" w:rsidTr="002C4322">
        <w:trPr>
          <w:gridAfter w:val="15"/>
          <w:wAfter w:w="1505" w:type="dxa"/>
          <w:trHeight w:val="435"/>
        </w:trPr>
        <w:tc>
          <w:tcPr>
            <w:tcW w:w="2567" w:type="dxa"/>
            <w:gridSpan w:val="6"/>
            <w:tcBorders>
              <w:top w:val="single" w:sz="4" w:space="0" w:color="auto"/>
              <w:left w:val="single" w:sz="4" w:space="0" w:color="auto"/>
              <w:bottom w:val="nil"/>
              <w:right w:val="single" w:sz="4" w:space="0" w:color="auto"/>
            </w:tcBorders>
            <w:shd w:val="clear" w:color="000000" w:fill="FFFFFF"/>
            <w:hideMark/>
          </w:tcPr>
          <w:p w14:paraId="25334BFE" w14:textId="77777777" w:rsidR="00380EF2" w:rsidRDefault="00380EF2">
            <w:pPr>
              <w:rPr>
                <w:rFonts w:ascii="Arial" w:hAnsi="Arial" w:cs="Arial"/>
                <w:sz w:val="16"/>
                <w:szCs w:val="16"/>
              </w:rPr>
            </w:pPr>
            <w:r>
              <w:rPr>
                <w:rFonts w:ascii="Arial" w:hAnsi="Arial" w:cs="Arial"/>
                <w:sz w:val="16"/>
                <w:szCs w:val="16"/>
              </w:rPr>
              <w:t>За работу с архивом учреждения</w:t>
            </w:r>
          </w:p>
        </w:tc>
        <w:tc>
          <w:tcPr>
            <w:tcW w:w="844" w:type="dxa"/>
            <w:gridSpan w:val="5"/>
            <w:tcBorders>
              <w:top w:val="single" w:sz="4" w:space="0" w:color="auto"/>
              <w:left w:val="nil"/>
              <w:bottom w:val="nil"/>
              <w:right w:val="single" w:sz="4" w:space="0" w:color="auto"/>
            </w:tcBorders>
            <w:shd w:val="clear" w:color="000000" w:fill="FFFFFF"/>
            <w:noWrap/>
            <w:hideMark/>
          </w:tcPr>
          <w:p w14:paraId="3BF725E4" w14:textId="77777777" w:rsidR="00380EF2" w:rsidRDefault="00380EF2">
            <w:pPr>
              <w:jc w:val="right"/>
              <w:rPr>
                <w:rFonts w:ascii="Arial" w:hAnsi="Arial" w:cs="Arial"/>
                <w:sz w:val="16"/>
                <w:szCs w:val="16"/>
              </w:rPr>
            </w:pPr>
            <w:r>
              <w:rPr>
                <w:rFonts w:ascii="Arial" w:hAnsi="Arial" w:cs="Arial"/>
                <w:sz w:val="16"/>
                <w:szCs w:val="16"/>
              </w:rPr>
              <w:t> </w:t>
            </w:r>
          </w:p>
        </w:tc>
        <w:tc>
          <w:tcPr>
            <w:tcW w:w="665" w:type="dxa"/>
            <w:gridSpan w:val="7"/>
            <w:tcBorders>
              <w:top w:val="single" w:sz="4" w:space="0" w:color="auto"/>
              <w:left w:val="nil"/>
              <w:bottom w:val="nil"/>
              <w:right w:val="single" w:sz="4" w:space="0" w:color="auto"/>
            </w:tcBorders>
            <w:shd w:val="clear" w:color="auto" w:fill="auto"/>
            <w:noWrap/>
            <w:hideMark/>
          </w:tcPr>
          <w:p w14:paraId="137574C5" w14:textId="77777777" w:rsidR="00380EF2" w:rsidRDefault="00380EF2">
            <w:pPr>
              <w:jc w:val="right"/>
              <w:rPr>
                <w:rFonts w:ascii="Arial" w:hAnsi="Arial" w:cs="Arial"/>
                <w:sz w:val="16"/>
                <w:szCs w:val="16"/>
              </w:rPr>
            </w:pPr>
            <w:r>
              <w:rPr>
                <w:rFonts w:ascii="Arial" w:hAnsi="Arial" w:cs="Arial"/>
                <w:sz w:val="16"/>
                <w:szCs w:val="16"/>
              </w:rPr>
              <w:t> </w:t>
            </w:r>
          </w:p>
        </w:tc>
        <w:tc>
          <w:tcPr>
            <w:tcW w:w="640" w:type="dxa"/>
            <w:gridSpan w:val="6"/>
            <w:tcBorders>
              <w:top w:val="single" w:sz="4" w:space="0" w:color="auto"/>
              <w:left w:val="nil"/>
              <w:bottom w:val="nil"/>
              <w:right w:val="single" w:sz="4" w:space="0" w:color="auto"/>
            </w:tcBorders>
            <w:shd w:val="clear" w:color="auto" w:fill="auto"/>
            <w:noWrap/>
            <w:hideMark/>
          </w:tcPr>
          <w:p w14:paraId="1C0D7459" w14:textId="77777777" w:rsidR="00380EF2" w:rsidRDefault="00380EF2">
            <w:pPr>
              <w:jc w:val="right"/>
              <w:rPr>
                <w:rFonts w:ascii="Arial" w:hAnsi="Arial" w:cs="Arial"/>
                <w:sz w:val="16"/>
                <w:szCs w:val="16"/>
              </w:rPr>
            </w:pPr>
            <w:r>
              <w:rPr>
                <w:rFonts w:ascii="Arial" w:hAnsi="Arial" w:cs="Arial"/>
                <w:sz w:val="16"/>
                <w:szCs w:val="16"/>
              </w:rPr>
              <w:t> </w:t>
            </w:r>
          </w:p>
        </w:tc>
        <w:tc>
          <w:tcPr>
            <w:tcW w:w="960" w:type="dxa"/>
            <w:gridSpan w:val="9"/>
            <w:tcBorders>
              <w:top w:val="single" w:sz="4" w:space="0" w:color="auto"/>
              <w:left w:val="nil"/>
              <w:bottom w:val="nil"/>
              <w:right w:val="single" w:sz="4" w:space="0" w:color="auto"/>
            </w:tcBorders>
            <w:shd w:val="clear" w:color="auto" w:fill="auto"/>
            <w:noWrap/>
            <w:hideMark/>
          </w:tcPr>
          <w:p w14:paraId="4B353872" w14:textId="77777777" w:rsidR="00380EF2" w:rsidRDefault="00380EF2">
            <w:pPr>
              <w:jc w:val="right"/>
              <w:rPr>
                <w:rFonts w:ascii="Arial" w:hAnsi="Arial" w:cs="Arial"/>
                <w:sz w:val="16"/>
                <w:szCs w:val="16"/>
              </w:rPr>
            </w:pPr>
            <w:r>
              <w:rPr>
                <w:rFonts w:ascii="Arial" w:hAnsi="Arial" w:cs="Arial"/>
                <w:sz w:val="16"/>
                <w:szCs w:val="16"/>
              </w:rPr>
              <w:t> </w:t>
            </w:r>
          </w:p>
        </w:tc>
        <w:tc>
          <w:tcPr>
            <w:tcW w:w="827" w:type="dxa"/>
            <w:gridSpan w:val="7"/>
            <w:tcBorders>
              <w:top w:val="single" w:sz="4" w:space="0" w:color="auto"/>
              <w:left w:val="nil"/>
              <w:bottom w:val="nil"/>
              <w:right w:val="nil"/>
            </w:tcBorders>
            <w:shd w:val="clear" w:color="auto" w:fill="auto"/>
            <w:noWrap/>
            <w:hideMark/>
          </w:tcPr>
          <w:p w14:paraId="53C35D82" w14:textId="77777777" w:rsidR="00380EF2" w:rsidRDefault="00380EF2">
            <w:pPr>
              <w:jc w:val="right"/>
              <w:rPr>
                <w:rFonts w:ascii="Arial" w:hAnsi="Arial" w:cs="Arial"/>
                <w:sz w:val="16"/>
                <w:szCs w:val="16"/>
              </w:rPr>
            </w:pPr>
            <w:r>
              <w:rPr>
                <w:rFonts w:ascii="Arial" w:hAnsi="Arial" w:cs="Arial"/>
                <w:sz w:val="16"/>
                <w:szCs w:val="16"/>
              </w:rPr>
              <w:t> </w:t>
            </w:r>
          </w:p>
        </w:tc>
        <w:tc>
          <w:tcPr>
            <w:tcW w:w="1876" w:type="dxa"/>
            <w:gridSpan w:val="20"/>
            <w:tcBorders>
              <w:top w:val="single" w:sz="4" w:space="0" w:color="auto"/>
              <w:left w:val="single" w:sz="4" w:space="0" w:color="auto"/>
              <w:bottom w:val="nil"/>
              <w:right w:val="nil"/>
            </w:tcBorders>
            <w:shd w:val="clear" w:color="auto" w:fill="auto"/>
            <w:hideMark/>
          </w:tcPr>
          <w:p w14:paraId="08E713E1" w14:textId="77777777" w:rsidR="00380EF2" w:rsidRDefault="00380EF2">
            <w:pPr>
              <w:rPr>
                <w:rFonts w:ascii="Arial" w:hAnsi="Arial" w:cs="Arial"/>
                <w:sz w:val="16"/>
                <w:szCs w:val="16"/>
              </w:rPr>
            </w:pPr>
            <w:r>
              <w:rPr>
                <w:rFonts w:ascii="Arial" w:hAnsi="Arial" w:cs="Arial"/>
                <w:sz w:val="16"/>
                <w:szCs w:val="16"/>
              </w:rPr>
              <w:t> </w:t>
            </w:r>
          </w:p>
        </w:tc>
        <w:tc>
          <w:tcPr>
            <w:tcW w:w="960" w:type="dxa"/>
            <w:gridSpan w:val="15"/>
            <w:tcBorders>
              <w:top w:val="single" w:sz="4" w:space="0" w:color="auto"/>
              <w:left w:val="single" w:sz="4" w:space="0" w:color="auto"/>
              <w:bottom w:val="nil"/>
              <w:right w:val="single" w:sz="4" w:space="0" w:color="auto"/>
            </w:tcBorders>
            <w:shd w:val="clear" w:color="auto" w:fill="auto"/>
            <w:noWrap/>
            <w:hideMark/>
          </w:tcPr>
          <w:p w14:paraId="23F25570" w14:textId="77777777" w:rsidR="00380EF2" w:rsidRDefault="00380EF2">
            <w:pPr>
              <w:jc w:val="right"/>
              <w:rPr>
                <w:rFonts w:ascii="Arial" w:hAnsi="Arial" w:cs="Arial"/>
                <w:sz w:val="16"/>
                <w:szCs w:val="16"/>
              </w:rPr>
            </w:pPr>
            <w:r>
              <w:rPr>
                <w:rFonts w:ascii="Arial" w:hAnsi="Arial" w:cs="Arial"/>
                <w:sz w:val="16"/>
                <w:szCs w:val="16"/>
              </w:rPr>
              <w:t> </w:t>
            </w:r>
          </w:p>
        </w:tc>
        <w:tc>
          <w:tcPr>
            <w:tcW w:w="741" w:type="dxa"/>
            <w:gridSpan w:val="8"/>
            <w:tcBorders>
              <w:top w:val="single" w:sz="4" w:space="0" w:color="auto"/>
              <w:left w:val="nil"/>
              <w:bottom w:val="nil"/>
              <w:right w:val="single" w:sz="4" w:space="0" w:color="auto"/>
            </w:tcBorders>
            <w:shd w:val="clear" w:color="auto" w:fill="auto"/>
            <w:noWrap/>
            <w:hideMark/>
          </w:tcPr>
          <w:p w14:paraId="22C47418" w14:textId="77777777" w:rsidR="00380EF2" w:rsidRDefault="00380EF2">
            <w:pPr>
              <w:jc w:val="right"/>
              <w:rPr>
                <w:rFonts w:ascii="Arial" w:hAnsi="Arial" w:cs="Arial"/>
                <w:sz w:val="16"/>
                <w:szCs w:val="16"/>
              </w:rPr>
            </w:pPr>
            <w:r>
              <w:rPr>
                <w:rFonts w:ascii="Arial" w:hAnsi="Arial" w:cs="Arial"/>
                <w:sz w:val="16"/>
                <w:szCs w:val="16"/>
              </w:rPr>
              <w:t> </w:t>
            </w:r>
          </w:p>
        </w:tc>
      </w:tr>
      <w:tr w:rsidR="00380EF2" w14:paraId="56FF7B81" w14:textId="77777777" w:rsidTr="002C4322">
        <w:trPr>
          <w:gridAfter w:val="15"/>
          <w:wAfter w:w="1505" w:type="dxa"/>
          <w:trHeight w:val="435"/>
        </w:trPr>
        <w:tc>
          <w:tcPr>
            <w:tcW w:w="2567" w:type="dxa"/>
            <w:gridSpan w:val="6"/>
            <w:tcBorders>
              <w:top w:val="single" w:sz="4" w:space="0" w:color="auto"/>
              <w:left w:val="single" w:sz="4" w:space="0" w:color="auto"/>
              <w:bottom w:val="nil"/>
              <w:right w:val="single" w:sz="4" w:space="0" w:color="auto"/>
            </w:tcBorders>
            <w:shd w:val="clear" w:color="000000" w:fill="FFFFFF"/>
            <w:hideMark/>
          </w:tcPr>
          <w:p w14:paraId="3F4A4765" w14:textId="77777777" w:rsidR="00380EF2" w:rsidRDefault="00380EF2">
            <w:pPr>
              <w:rPr>
                <w:rFonts w:ascii="Arial" w:hAnsi="Arial" w:cs="Arial"/>
                <w:sz w:val="16"/>
                <w:szCs w:val="16"/>
              </w:rPr>
            </w:pPr>
            <w:r>
              <w:rPr>
                <w:rFonts w:ascii="Arial" w:hAnsi="Arial" w:cs="Arial"/>
                <w:sz w:val="16"/>
                <w:szCs w:val="16"/>
              </w:rPr>
              <w:t>За организацию питания в ОУ</w:t>
            </w:r>
          </w:p>
        </w:tc>
        <w:tc>
          <w:tcPr>
            <w:tcW w:w="844" w:type="dxa"/>
            <w:gridSpan w:val="5"/>
            <w:tcBorders>
              <w:top w:val="single" w:sz="4" w:space="0" w:color="auto"/>
              <w:left w:val="nil"/>
              <w:bottom w:val="nil"/>
              <w:right w:val="single" w:sz="4" w:space="0" w:color="auto"/>
            </w:tcBorders>
            <w:shd w:val="clear" w:color="000000" w:fill="FFFFFF"/>
            <w:noWrap/>
            <w:hideMark/>
          </w:tcPr>
          <w:p w14:paraId="1FA1BB78" w14:textId="77777777" w:rsidR="00380EF2" w:rsidRDefault="00380EF2">
            <w:pPr>
              <w:jc w:val="right"/>
              <w:rPr>
                <w:rFonts w:ascii="Arial" w:hAnsi="Arial" w:cs="Arial"/>
                <w:sz w:val="16"/>
                <w:szCs w:val="16"/>
              </w:rPr>
            </w:pPr>
            <w:r>
              <w:rPr>
                <w:rFonts w:ascii="Arial" w:hAnsi="Arial" w:cs="Arial"/>
                <w:sz w:val="16"/>
                <w:szCs w:val="16"/>
              </w:rPr>
              <w:t> </w:t>
            </w:r>
          </w:p>
        </w:tc>
        <w:tc>
          <w:tcPr>
            <w:tcW w:w="665" w:type="dxa"/>
            <w:gridSpan w:val="7"/>
            <w:tcBorders>
              <w:top w:val="single" w:sz="4" w:space="0" w:color="auto"/>
              <w:left w:val="nil"/>
              <w:bottom w:val="nil"/>
              <w:right w:val="single" w:sz="4" w:space="0" w:color="auto"/>
            </w:tcBorders>
            <w:shd w:val="clear" w:color="auto" w:fill="auto"/>
            <w:noWrap/>
            <w:hideMark/>
          </w:tcPr>
          <w:p w14:paraId="1AA1B2E7" w14:textId="77777777" w:rsidR="00380EF2" w:rsidRDefault="00380EF2">
            <w:pPr>
              <w:jc w:val="right"/>
              <w:rPr>
                <w:rFonts w:ascii="Arial" w:hAnsi="Arial" w:cs="Arial"/>
                <w:sz w:val="16"/>
                <w:szCs w:val="16"/>
              </w:rPr>
            </w:pPr>
            <w:r>
              <w:rPr>
                <w:rFonts w:ascii="Arial" w:hAnsi="Arial" w:cs="Arial"/>
                <w:sz w:val="16"/>
                <w:szCs w:val="16"/>
              </w:rPr>
              <w:t> </w:t>
            </w:r>
          </w:p>
        </w:tc>
        <w:tc>
          <w:tcPr>
            <w:tcW w:w="640" w:type="dxa"/>
            <w:gridSpan w:val="6"/>
            <w:tcBorders>
              <w:top w:val="single" w:sz="4" w:space="0" w:color="auto"/>
              <w:left w:val="nil"/>
              <w:bottom w:val="nil"/>
              <w:right w:val="single" w:sz="4" w:space="0" w:color="auto"/>
            </w:tcBorders>
            <w:shd w:val="clear" w:color="auto" w:fill="auto"/>
            <w:noWrap/>
            <w:hideMark/>
          </w:tcPr>
          <w:p w14:paraId="48590642" w14:textId="77777777" w:rsidR="00380EF2" w:rsidRDefault="00380EF2">
            <w:pPr>
              <w:jc w:val="right"/>
              <w:rPr>
                <w:rFonts w:ascii="Arial" w:hAnsi="Arial" w:cs="Arial"/>
                <w:sz w:val="16"/>
                <w:szCs w:val="16"/>
              </w:rPr>
            </w:pPr>
            <w:r>
              <w:rPr>
                <w:rFonts w:ascii="Arial" w:hAnsi="Arial" w:cs="Arial"/>
                <w:sz w:val="16"/>
                <w:szCs w:val="16"/>
              </w:rPr>
              <w:t> </w:t>
            </w:r>
          </w:p>
        </w:tc>
        <w:tc>
          <w:tcPr>
            <w:tcW w:w="960" w:type="dxa"/>
            <w:gridSpan w:val="9"/>
            <w:tcBorders>
              <w:top w:val="single" w:sz="4" w:space="0" w:color="auto"/>
              <w:left w:val="nil"/>
              <w:bottom w:val="nil"/>
              <w:right w:val="single" w:sz="4" w:space="0" w:color="auto"/>
            </w:tcBorders>
            <w:shd w:val="clear" w:color="auto" w:fill="auto"/>
            <w:noWrap/>
            <w:hideMark/>
          </w:tcPr>
          <w:p w14:paraId="1A51F09D" w14:textId="77777777" w:rsidR="00380EF2" w:rsidRDefault="00380EF2">
            <w:pPr>
              <w:jc w:val="right"/>
              <w:rPr>
                <w:rFonts w:ascii="Arial" w:hAnsi="Arial" w:cs="Arial"/>
                <w:sz w:val="16"/>
                <w:szCs w:val="16"/>
              </w:rPr>
            </w:pPr>
            <w:r>
              <w:rPr>
                <w:rFonts w:ascii="Arial" w:hAnsi="Arial" w:cs="Arial"/>
                <w:sz w:val="16"/>
                <w:szCs w:val="16"/>
              </w:rPr>
              <w:t> </w:t>
            </w:r>
          </w:p>
        </w:tc>
        <w:tc>
          <w:tcPr>
            <w:tcW w:w="827" w:type="dxa"/>
            <w:gridSpan w:val="7"/>
            <w:tcBorders>
              <w:top w:val="single" w:sz="4" w:space="0" w:color="auto"/>
              <w:left w:val="nil"/>
              <w:bottom w:val="nil"/>
              <w:right w:val="nil"/>
            </w:tcBorders>
            <w:shd w:val="clear" w:color="auto" w:fill="auto"/>
            <w:noWrap/>
            <w:hideMark/>
          </w:tcPr>
          <w:p w14:paraId="54887A52" w14:textId="77777777" w:rsidR="00380EF2" w:rsidRDefault="00380EF2">
            <w:pPr>
              <w:jc w:val="right"/>
              <w:rPr>
                <w:rFonts w:ascii="Arial" w:hAnsi="Arial" w:cs="Arial"/>
                <w:sz w:val="16"/>
                <w:szCs w:val="16"/>
              </w:rPr>
            </w:pPr>
            <w:r>
              <w:rPr>
                <w:rFonts w:ascii="Arial" w:hAnsi="Arial" w:cs="Arial"/>
                <w:sz w:val="16"/>
                <w:szCs w:val="16"/>
              </w:rPr>
              <w:t> </w:t>
            </w:r>
          </w:p>
        </w:tc>
        <w:tc>
          <w:tcPr>
            <w:tcW w:w="1876" w:type="dxa"/>
            <w:gridSpan w:val="20"/>
            <w:tcBorders>
              <w:top w:val="single" w:sz="4" w:space="0" w:color="auto"/>
              <w:left w:val="single" w:sz="4" w:space="0" w:color="auto"/>
              <w:bottom w:val="nil"/>
              <w:right w:val="nil"/>
            </w:tcBorders>
            <w:shd w:val="clear" w:color="auto" w:fill="auto"/>
            <w:hideMark/>
          </w:tcPr>
          <w:p w14:paraId="12C979FA" w14:textId="77777777" w:rsidR="00380EF2" w:rsidRDefault="00380EF2">
            <w:pPr>
              <w:rPr>
                <w:rFonts w:ascii="Arial" w:hAnsi="Arial" w:cs="Arial"/>
                <w:sz w:val="16"/>
                <w:szCs w:val="16"/>
              </w:rPr>
            </w:pPr>
            <w:r>
              <w:rPr>
                <w:rFonts w:ascii="Arial" w:hAnsi="Arial" w:cs="Arial"/>
                <w:sz w:val="16"/>
                <w:szCs w:val="16"/>
              </w:rPr>
              <w:t> </w:t>
            </w:r>
          </w:p>
        </w:tc>
        <w:tc>
          <w:tcPr>
            <w:tcW w:w="960" w:type="dxa"/>
            <w:gridSpan w:val="15"/>
            <w:tcBorders>
              <w:top w:val="single" w:sz="4" w:space="0" w:color="auto"/>
              <w:left w:val="single" w:sz="4" w:space="0" w:color="auto"/>
              <w:bottom w:val="nil"/>
              <w:right w:val="single" w:sz="4" w:space="0" w:color="auto"/>
            </w:tcBorders>
            <w:shd w:val="clear" w:color="auto" w:fill="auto"/>
            <w:noWrap/>
            <w:hideMark/>
          </w:tcPr>
          <w:p w14:paraId="56592BA8" w14:textId="77777777" w:rsidR="00380EF2" w:rsidRDefault="00380EF2">
            <w:pPr>
              <w:jc w:val="right"/>
              <w:rPr>
                <w:rFonts w:ascii="Arial" w:hAnsi="Arial" w:cs="Arial"/>
                <w:sz w:val="16"/>
                <w:szCs w:val="16"/>
              </w:rPr>
            </w:pPr>
            <w:r>
              <w:rPr>
                <w:rFonts w:ascii="Arial" w:hAnsi="Arial" w:cs="Arial"/>
                <w:sz w:val="16"/>
                <w:szCs w:val="16"/>
              </w:rPr>
              <w:t> </w:t>
            </w:r>
          </w:p>
        </w:tc>
        <w:tc>
          <w:tcPr>
            <w:tcW w:w="741" w:type="dxa"/>
            <w:gridSpan w:val="8"/>
            <w:tcBorders>
              <w:top w:val="single" w:sz="4" w:space="0" w:color="auto"/>
              <w:left w:val="nil"/>
              <w:bottom w:val="nil"/>
              <w:right w:val="single" w:sz="4" w:space="0" w:color="auto"/>
            </w:tcBorders>
            <w:shd w:val="clear" w:color="auto" w:fill="auto"/>
            <w:noWrap/>
            <w:hideMark/>
          </w:tcPr>
          <w:p w14:paraId="35ECC2F2" w14:textId="77777777" w:rsidR="00380EF2" w:rsidRDefault="00380EF2">
            <w:pPr>
              <w:jc w:val="right"/>
              <w:rPr>
                <w:rFonts w:ascii="Arial" w:hAnsi="Arial" w:cs="Arial"/>
                <w:sz w:val="16"/>
                <w:szCs w:val="16"/>
              </w:rPr>
            </w:pPr>
            <w:r>
              <w:rPr>
                <w:rFonts w:ascii="Arial" w:hAnsi="Arial" w:cs="Arial"/>
                <w:sz w:val="16"/>
                <w:szCs w:val="16"/>
              </w:rPr>
              <w:t> </w:t>
            </w:r>
          </w:p>
        </w:tc>
      </w:tr>
      <w:tr w:rsidR="00380EF2" w14:paraId="42F9ABBE" w14:textId="77777777" w:rsidTr="002C4322">
        <w:trPr>
          <w:gridAfter w:val="15"/>
          <w:wAfter w:w="1505" w:type="dxa"/>
          <w:trHeight w:val="435"/>
        </w:trPr>
        <w:tc>
          <w:tcPr>
            <w:tcW w:w="2567" w:type="dxa"/>
            <w:gridSpan w:val="6"/>
            <w:tcBorders>
              <w:top w:val="single" w:sz="4" w:space="0" w:color="auto"/>
              <w:left w:val="single" w:sz="4" w:space="0" w:color="auto"/>
              <w:bottom w:val="nil"/>
              <w:right w:val="single" w:sz="4" w:space="0" w:color="auto"/>
            </w:tcBorders>
            <w:shd w:val="clear" w:color="000000" w:fill="FFFFFF"/>
            <w:hideMark/>
          </w:tcPr>
          <w:p w14:paraId="2231E98B" w14:textId="77777777" w:rsidR="00380EF2" w:rsidRDefault="00380EF2">
            <w:pPr>
              <w:rPr>
                <w:rFonts w:ascii="Arial" w:hAnsi="Arial" w:cs="Arial"/>
                <w:sz w:val="16"/>
                <w:szCs w:val="16"/>
              </w:rPr>
            </w:pPr>
            <w:r>
              <w:rPr>
                <w:rFonts w:ascii="Arial" w:hAnsi="Arial" w:cs="Arial"/>
                <w:sz w:val="16"/>
                <w:szCs w:val="16"/>
              </w:rPr>
              <w:t>За организацию работы по охране прав детства</w:t>
            </w:r>
          </w:p>
        </w:tc>
        <w:tc>
          <w:tcPr>
            <w:tcW w:w="844" w:type="dxa"/>
            <w:gridSpan w:val="5"/>
            <w:tcBorders>
              <w:top w:val="single" w:sz="4" w:space="0" w:color="auto"/>
              <w:left w:val="nil"/>
              <w:bottom w:val="nil"/>
              <w:right w:val="single" w:sz="4" w:space="0" w:color="auto"/>
            </w:tcBorders>
            <w:shd w:val="clear" w:color="000000" w:fill="FFFFFF"/>
            <w:noWrap/>
            <w:hideMark/>
          </w:tcPr>
          <w:p w14:paraId="6FD93FA0" w14:textId="77777777" w:rsidR="00380EF2" w:rsidRDefault="00380EF2">
            <w:pPr>
              <w:jc w:val="right"/>
              <w:rPr>
                <w:rFonts w:ascii="Arial" w:hAnsi="Arial" w:cs="Arial"/>
                <w:sz w:val="16"/>
                <w:szCs w:val="16"/>
              </w:rPr>
            </w:pPr>
            <w:r>
              <w:rPr>
                <w:rFonts w:ascii="Arial" w:hAnsi="Arial" w:cs="Arial"/>
                <w:sz w:val="16"/>
                <w:szCs w:val="16"/>
              </w:rPr>
              <w:t> </w:t>
            </w:r>
          </w:p>
        </w:tc>
        <w:tc>
          <w:tcPr>
            <w:tcW w:w="665" w:type="dxa"/>
            <w:gridSpan w:val="7"/>
            <w:tcBorders>
              <w:top w:val="single" w:sz="4" w:space="0" w:color="auto"/>
              <w:left w:val="nil"/>
              <w:bottom w:val="nil"/>
              <w:right w:val="single" w:sz="4" w:space="0" w:color="auto"/>
            </w:tcBorders>
            <w:shd w:val="clear" w:color="auto" w:fill="auto"/>
            <w:noWrap/>
            <w:hideMark/>
          </w:tcPr>
          <w:p w14:paraId="7C6ADDEC" w14:textId="77777777" w:rsidR="00380EF2" w:rsidRDefault="00380EF2">
            <w:pPr>
              <w:jc w:val="right"/>
              <w:rPr>
                <w:rFonts w:ascii="Arial" w:hAnsi="Arial" w:cs="Arial"/>
                <w:sz w:val="16"/>
                <w:szCs w:val="16"/>
              </w:rPr>
            </w:pPr>
            <w:r>
              <w:rPr>
                <w:rFonts w:ascii="Arial" w:hAnsi="Arial" w:cs="Arial"/>
                <w:sz w:val="16"/>
                <w:szCs w:val="16"/>
              </w:rPr>
              <w:t> </w:t>
            </w:r>
          </w:p>
        </w:tc>
        <w:tc>
          <w:tcPr>
            <w:tcW w:w="640" w:type="dxa"/>
            <w:gridSpan w:val="6"/>
            <w:tcBorders>
              <w:top w:val="single" w:sz="4" w:space="0" w:color="auto"/>
              <w:left w:val="nil"/>
              <w:bottom w:val="nil"/>
              <w:right w:val="single" w:sz="4" w:space="0" w:color="auto"/>
            </w:tcBorders>
            <w:shd w:val="clear" w:color="auto" w:fill="auto"/>
            <w:noWrap/>
            <w:hideMark/>
          </w:tcPr>
          <w:p w14:paraId="2AD0B03B" w14:textId="77777777" w:rsidR="00380EF2" w:rsidRDefault="00380EF2">
            <w:pPr>
              <w:jc w:val="right"/>
              <w:rPr>
                <w:rFonts w:ascii="Arial" w:hAnsi="Arial" w:cs="Arial"/>
                <w:sz w:val="16"/>
                <w:szCs w:val="16"/>
              </w:rPr>
            </w:pPr>
            <w:r>
              <w:rPr>
                <w:rFonts w:ascii="Arial" w:hAnsi="Arial" w:cs="Arial"/>
                <w:sz w:val="16"/>
                <w:szCs w:val="16"/>
              </w:rPr>
              <w:t> </w:t>
            </w:r>
          </w:p>
        </w:tc>
        <w:tc>
          <w:tcPr>
            <w:tcW w:w="960" w:type="dxa"/>
            <w:gridSpan w:val="9"/>
            <w:tcBorders>
              <w:top w:val="single" w:sz="4" w:space="0" w:color="auto"/>
              <w:left w:val="nil"/>
              <w:bottom w:val="nil"/>
              <w:right w:val="single" w:sz="4" w:space="0" w:color="auto"/>
            </w:tcBorders>
            <w:shd w:val="clear" w:color="auto" w:fill="auto"/>
            <w:noWrap/>
            <w:hideMark/>
          </w:tcPr>
          <w:p w14:paraId="230586E6" w14:textId="77777777" w:rsidR="00380EF2" w:rsidRDefault="00380EF2">
            <w:pPr>
              <w:jc w:val="right"/>
              <w:rPr>
                <w:rFonts w:ascii="Arial" w:hAnsi="Arial" w:cs="Arial"/>
                <w:sz w:val="16"/>
                <w:szCs w:val="16"/>
              </w:rPr>
            </w:pPr>
            <w:r>
              <w:rPr>
                <w:rFonts w:ascii="Arial" w:hAnsi="Arial" w:cs="Arial"/>
                <w:sz w:val="16"/>
                <w:szCs w:val="16"/>
              </w:rPr>
              <w:t> </w:t>
            </w:r>
          </w:p>
        </w:tc>
        <w:tc>
          <w:tcPr>
            <w:tcW w:w="827" w:type="dxa"/>
            <w:gridSpan w:val="7"/>
            <w:tcBorders>
              <w:top w:val="single" w:sz="4" w:space="0" w:color="auto"/>
              <w:left w:val="nil"/>
              <w:bottom w:val="nil"/>
              <w:right w:val="nil"/>
            </w:tcBorders>
            <w:shd w:val="clear" w:color="auto" w:fill="auto"/>
            <w:noWrap/>
            <w:hideMark/>
          </w:tcPr>
          <w:p w14:paraId="2614F9A0" w14:textId="77777777" w:rsidR="00380EF2" w:rsidRDefault="00380EF2">
            <w:pPr>
              <w:jc w:val="right"/>
              <w:rPr>
                <w:rFonts w:ascii="Arial" w:hAnsi="Arial" w:cs="Arial"/>
                <w:sz w:val="16"/>
                <w:szCs w:val="16"/>
              </w:rPr>
            </w:pPr>
            <w:r>
              <w:rPr>
                <w:rFonts w:ascii="Arial" w:hAnsi="Arial" w:cs="Arial"/>
                <w:sz w:val="16"/>
                <w:szCs w:val="16"/>
              </w:rPr>
              <w:t> </w:t>
            </w:r>
          </w:p>
        </w:tc>
        <w:tc>
          <w:tcPr>
            <w:tcW w:w="1876" w:type="dxa"/>
            <w:gridSpan w:val="20"/>
            <w:tcBorders>
              <w:top w:val="single" w:sz="4" w:space="0" w:color="auto"/>
              <w:left w:val="single" w:sz="4" w:space="0" w:color="auto"/>
              <w:bottom w:val="nil"/>
              <w:right w:val="nil"/>
            </w:tcBorders>
            <w:shd w:val="clear" w:color="auto" w:fill="auto"/>
            <w:hideMark/>
          </w:tcPr>
          <w:p w14:paraId="0DB94153" w14:textId="77777777" w:rsidR="00380EF2" w:rsidRDefault="00380EF2">
            <w:pPr>
              <w:rPr>
                <w:rFonts w:ascii="Arial" w:hAnsi="Arial" w:cs="Arial"/>
                <w:sz w:val="16"/>
                <w:szCs w:val="16"/>
              </w:rPr>
            </w:pPr>
            <w:r>
              <w:rPr>
                <w:rFonts w:ascii="Arial" w:hAnsi="Arial" w:cs="Arial"/>
                <w:sz w:val="16"/>
                <w:szCs w:val="16"/>
              </w:rPr>
              <w:t> </w:t>
            </w:r>
          </w:p>
        </w:tc>
        <w:tc>
          <w:tcPr>
            <w:tcW w:w="960" w:type="dxa"/>
            <w:gridSpan w:val="15"/>
            <w:tcBorders>
              <w:top w:val="single" w:sz="4" w:space="0" w:color="auto"/>
              <w:left w:val="single" w:sz="4" w:space="0" w:color="auto"/>
              <w:bottom w:val="nil"/>
              <w:right w:val="single" w:sz="4" w:space="0" w:color="auto"/>
            </w:tcBorders>
            <w:shd w:val="clear" w:color="auto" w:fill="auto"/>
            <w:noWrap/>
            <w:hideMark/>
          </w:tcPr>
          <w:p w14:paraId="170BCA99" w14:textId="77777777" w:rsidR="00380EF2" w:rsidRDefault="00380EF2">
            <w:pPr>
              <w:jc w:val="right"/>
              <w:rPr>
                <w:rFonts w:ascii="Arial" w:hAnsi="Arial" w:cs="Arial"/>
                <w:sz w:val="16"/>
                <w:szCs w:val="16"/>
              </w:rPr>
            </w:pPr>
            <w:r>
              <w:rPr>
                <w:rFonts w:ascii="Arial" w:hAnsi="Arial" w:cs="Arial"/>
                <w:sz w:val="16"/>
                <w:szCs w:val="16"/>
              </w:rPr>
              <w:t> </w:t>
            </w:r>
          </w:p>
        </w:tc>
        <w:tc>
          <w:tcPr>
            <w:tcW w:w="741" w:type="dxa"/>
            <w:gridSpan w:val="8"/>
            <w:tcBorders>
              <w:top w:val="single" w:sz="4" w:space="0" w:color="auto"/>
              <w:left w:val="nil"/>
              <w:bottom w:val="nil"/>
              <w:right w:val="single" w:sz="4" w:space="0" w:color="auto"/>
            </w:tcBorders>
            <w:shd w:val="clear" w:color="auto" w:fill="auto"/>
            <w:noWrap/>
            <w:hideMark/>
          </w:tcPr>
          <w:p w14:paraId="3A6800F6" w14:textId="77777777" w:rsidR="00380EF2" w:rsidRDefault="00380EF2">
            <w:pPr>
              <w:jc w:val="right"/>
              <w:rPr>
                <w:rFonts w:ascii="Arial" w:hAnsi="Arial" w:cs="Arial"/>
                <w:sz w:val="16"/>
                <w:szCs w:val="16"/>
              </w:rPr>
            </w:pPr>
            <w:r>
              <w:rPr>
                <w:rFonts w:ascii="Arial" w:hAnsi="Arial" w:cs="Arial"/>
                <w:sz w:val="16"/>
                <w:szCs w:val="16"/>
              </w:rPr>
              <w:t> </w:t>
            </w:r>
          </w:p>
        </w:tc>
      </w:tr>
      <w:tr w:rsidR="00380EF2" w14:paraId="0904F688" w14:textId="77777777" w:rsidTr="002C4322">
        <w:trPr>
          <w:gridAfter w:val="15"/>
          <w:wAfter w:w="1505" w:type="dxa"/>
          <w:trHeight w:val="435"/>
        </w:trPr>
        <w:tc>
          <w:tcPr>
            <w:tcW w:w="2567" w:type="dxa"/>
            <w:gridSpan w:val="6"/>
            <w:tcBorders>
              <w:top w:val="single" w:sz="4" w:space="0" w:color="auto"/>
              <w:left w:val="single" w:sz="4" w:space="0" w:color="auto"/>
              <w:bottom w:val="nil"/>
              <w:right w:val="single" w:sz="4" w:space="0" w:color="auto"/>
            </w:tcBorders>
            <w:shd w:val="clear" w:color="000000" w:fill="FFFFFF"/>
            <w:hideMark/>
          </w:tcPr>
          <w:p w14:paraId="7F3E71B6" w14:textId="77777777" w:rsidR="00380EF2" w:rsidRDefault="00380EF2">
            <w:pPr>
              <w:rPr>
                <w:rFonts w:ascii="Arial" w:hAnsi="Arial" w:cs="Arial"/>
                <w:sz w:val="16"/>
                <w:szCs w:val="16"/>
              </w:rPr>
            </w:pPr>
            <w:r>
              <w:rPr>
                <w:rFonts w:ascii="Arial" w:hAnsi="Arial" w:cs="Arial"/>
                <w:sz w:val="16"/>
                <w:szCs w:val="16"/>
              </w:rPr>
              <w:t>За обеспечение проведения государственной итоговой аттестации</w:t>
            </w:r>
          </w:p>
        </w:tc>
        <w:tc>
          <w:tcPr>
            <w:tcW w:w="844" w:type="dxa"/>
            <w:gridSpan w:val="5"/>
            <w:tcBorders>
              <w:top w:val="single" w:sz="4" w:space="0" w:color="auto"/>
              <w:left w:val="nil"/>
              <w:bottom w:val="nil"/>
              <w:right w:val="single" w:sz="4" w:space="0" w:color="auto"/>
            </w:tcBorders>
            <w:shd w:val="clear" w:color="000000" w:fill="FFFFFF"/>
            <w:noWrap/>
            <w:hideMark/>
          </w:tcPr>
          <w:p w14:paraId="199D3D38" w14:textId="77777777" w:rsidR="00380EF2" w:rsidRDefault="00380EF2">
            <w:pPr>
              <w:jc w:val="right"/>
              <w:rPr>
                <w:rFonts w:ascii="Arial" w:hAnsi="Arial" w:cs="Arial"/>
                <w:sz w:val="16"/>
                <w:szCs w:val="16"/>
              </w:rPr>
            </w:pPr>
            <w:r>
              <w:rPr>
                <w:rFonts w:ascii="Arial" w:hAnsi="Arial" w:cs="Arial"/>
                <w:sz w:val="16"/>
                <w:szCs w:val="16"/>
              </w:rPr>
              <w:t> </w:t>
            </w:r>
          </w:p>
        </w:tc>
        <w:tc>
          <w:tcPr>
            <w:tcW w:w="665" w:type="dxa"/>
            <w:gridSpan w:val="7"/>
            <w:tcBorders>
              <w:top w:val="single" w:sz="4" w:space="0" w:color="auto"/>
              <w:left w:val="nil"/>
              <w:bottom w:val="nil"/>
              <w:right w:val="single" w:sz="4" w:space="0" w:color="auto"/>
            </w:tcBorders>
            <w:shd w:val="clear" w:color="auto" w:fill="auto"/>
            <w:noWrap/>
            <w:hideMark/>
          </w:tcPr>
          <w:p w14:paraId="4042489D" w14:textId="77777777" w:rsidR="00380EF2" w:rsidRDefault="00380EF2">
            <w:pPr>
              <w:jc w:val="right"/>
              <w:rPr>
                <w:rFonts w:ascii="Arial" w:hAnsi="Arial" w:cs="Arial"/>
                <w:sz w:val="16"/>
                <w:szCs w:val="16"/>
              </w:rPr>
            </w:pPr>
            <w:r>
              <w:rPr>
                <w:rFonts w:ascii="Arial" w:hAnsi="Arial" w:cs="Arial"/>
                <w:sz w:val="16"/>
                <w:szCs w:val="16"/>
              </w:rPr>
              <w:t> </w:t>
            </w:r>
          </w:p>
        </w:tc>
        <w:tc>
          <w:tcPr>
            <w:tcW w:w="640" w:type="dxa"/>
            <w:gridSpan w:val="6"/>
            <w:tcBorders>
              <w:top w:val="single" w:sz="4" w:space="0" w:color="auto"/>
              <w:left w:val="nil"/>
              <w:bottom w:val="nil"/>
              <w:right w:val="single" w:sz="4" w:space="0" w:color="auto"/>
            </w:tcBorders>
            <w:shd w:val="clear" w:color="auto" w:fill="auto"/>
            <w:noWrap/>
            <w:hideMark/>
          </w:tcPr>
          <w:p w14:paraId="49E87C83" w14:textId="77777777" w:rsidR="00380EF2" w:rsidRDefault="00380EF2">
            <w:pPr>
              <w:jc w:val="right"/>
              <w:rPr>
                <w:rFonts w:ascii="Arial" w:hAnsi="Arial" w:cs="Arial"/>
                <w:sz w:val="16"/>
                <w:szCs w:val="16"/>
              </w:rPr>
            </w:pPr>
            <w:r>
              <w:rPr>
                <w:rFonts w:ascii="Arial" w:hAnsi="Arial" w:cs="Arial"/>
                <w:sz w:val="16"/>
                <w:szCs w:val="16"/>
              </w:rPr>
              <w:t> </w:t>
            </w:r>
          </w:p>
        </w:tc>
        <w:tc>
          <w:tcPr>
            <w:tcW w:w="960" w:type="dxa"/>
            <w:gridSpan w:val="9"/>
            <w:tcBorders>
              <w:top w:val="single" w:sz="4" w:space="0" w:color="auto"/>
              <w:left w:val="nil"/>
              <w:bottom w:val="nil"/>
              <w:right w:val="single" w:sz="4" w:space="0" w:color="auto"/>
            </w:tcBorders>
            <w:shd w:val="clear" w:color="auto" w:fill="auto"/>
            <w:noWrap/>
            <w:hideMark/>
          </w:tcPr>
          <w:p w14:paraId="76FD8062" w14:textId="77777777" w:rsidR="00380EF2" w:rsidRDefault="00380EF2">
            <w:pPr>
              <w:jc w:val="right"/>
              <w:rPr>
                <w:rFonts w:ascii="Arial" w:hAnsi="Arial" w:cs="Arial"/>
                <w:sz w:val="16"/>
                <w:szCs w:val="16"/>
              </w:rPr>
            </w:pPr>
            <w:r>
              <w:rPr>
                <w:rFonts w:ascii="Arial" w:hAnsi="Arial" w:cs="Arial"/>
                <w:sz w:val="16"/>
                <w:szCs w:val="16"/>
              </w:rPr>
              <w:t> </w:t>
            </w:r>
          </w:p>
        </w:tc>
        <w:tc>
          <w:tcPr>
            <w:tcW w:w="827" w:type="dxa"/>
            <w:gridSpan w:val="7"/>
            <w:tcBorders>
              <w:top w:val="single" w:sz="4" w:space="0" w:color="auto"/>
              <w:left w:val="nil"/>
              <w:bottom w:val="nil"/>
              <w:right w:val="nil"/>
            </w:tcBorders>
            <w:shd w:val="clear" w:color="auto" w:fill="auto"/>
            <w:noWrap/>
            <w:hideMark/>
          </w:tcPr>
          <w:p w14:paraId="763324C9" w14:textId="77777777" w:rsidR="00380EF2" w:rsidRDefault="00380EF2">
            <w:pPr>
              <w:jc w:val="right"/>
              <w:rPr>
                <w:rFonts w:ascii="Arial" w:hAnsi="Arial" w:cs="Arial"/>
                <w:sz w:val="16"/>
                <w:szCs w:val="16"/>
              </w:rPr>
            </w:pPr>
            <w:r>
              <w:rPr>
                <w:rFonts w:ascii="Arial" w:hAnsi="Arial" w:cs="Arial"/>
                <w:sz w:val="16"/>
                <w:szCs w:val="16"/>
              </w:rPr>
              <w:t> </w:t>
            </w:r>
          </w:p>
        </w:tc>
        <w:tc>
          <w:tcPr>
            <w:tcW w:w="1876" w:type="dxa"/>
            <w:gridSpan w:val="20"/>
            <w:tcBorders>
              <w:top w:val="single" w:sz="4" w:space="0" w:color="auto"/>
              <w:left w:val="single" w:sz="4" w:space="0" w:color="auto"/>
              <w:bottom w:val="nil"/>
              <w:right w:val="nil"/>
            </w:tcBorders>
            <w:shd w:val="clear" w:color="auto" w:fill="auto"/>
            <w:hideMark/>
          </w:tcPr>
          <w:p w14:paraId="23173685" w14:textId="77777777" w:rsidR="00380EF2" w:rsidRDefault="00380EF2">
            <w:pPr>
              <w:rPr>
                <w:rFonts w:ascii="Arial" w:hAnsi="Arial" w:cs="Arial"/>
                <w:sz w:val="16"/>
                <w:szCs w:val="16"/>
              </w:rPr>
            </w:pPr>
            <w:r>
              <w:rPr>
                <w:rFonts w:ascii="Arial" w:hAnsi="Arial" w:cs="Arial"/>
                <w:sz w:val="16"/>
                <w:szCs w:val="16"/>
              </w:rPr>
              <w:t> </w:t>
            </w:r>
          </w:p>
        </w:tc>
        <w:tc>
          <w:tcPr>
            <w:tcW w:w="960" w:type="dxa"/>
            <w:gridSpan w:val="15"/>
            <w:tcBorders>
              <w:top w:val="single" w:sz="4" w:space="0" w:color="auto"/>
              <w:left w:val="single" w:sz="4" w:space="0" w:color="auto"/>
              <w:bottom w:val="nil"/>
              <w:right w:val="single" w:sz="4" w:space="0" w:color="auto"/>
            </w:tcBorders>
            <w:shd w:val="clear" w:color="auto" w:fill="auto"/>
            <w:noWrap/>
            <w:hideMark/>
          </w:tcPr>
          <w:p w14:paraId="4C935DC3" w14:textId="77777777" w:rsidR="00380EF2" w:rsidRDefault="00380EF2">
            <w:pPr>
              <w:jc w:val="right"/>
              <w:rPr>
                <w:rFonts w:ascii="Arial" w:hAnsi="Arial" w:cs="Arial"/>
                <w:sz w:val="16"/>
                <w:szCs w:val="16"/>
              </w:rPr>
            </w:pPr>
            <w:r>
              <w:rPr>
                <w:rFonts w:ascii="Arial" w:hAnsi="Arial" w:cs="Arial"/>
                <w:sz w:val="16"/>
                <w:szCs w:val="16"/>
              </w:rPr>
              <w:t> </w:t>
            </w:r>
          </w:p>
        </w:tc>
        <w:tc>
          <w:tcPr>
            <w:tcW w:w="741" w:type="dxa"/>
            <w:gridSpan w:val="8"/>
            <w:tcBorders>
              <w:top w:val="single" w:sz="4" w:space="0" w:color="auto"/>
              <w:left w:val="nil"/>
              <w:bottom w:val="nil"/>
              <w:right w:val="single" w:sz="4" w:space="0" w:color="auto"/>
            </w:tcBorders>
            <w:shd w:val="clear" w:color="auto" w:fill="auto"/>
            <w:noWrap/>
            <w:hideMark/>
          </w:tcPr>
          <w:p w14:paraId="4C80ECB0" w14:textId="77777777" w:rsidR="00380EF2" w:rsidRDefault="00380EF2">
            <w:pPr>
              <w:jc w:val="right"/>
              <w:rPr>
                <w:rFonts w:ascii="Arial" w:hAnsi="Arial" w:cs="Arial"/>
                <w:sz w:val="16"/>
                <w:szCs w:val="16"/>
              </w:rPr>
            </w:pPr>
            <w:r>
              <w:rPr>
                <w:rFonts w:ascii="Arial" w:hAnsi="Arial" w:cs="Arial"/>
                <w:sz w:val="16"/>
                <w:szCs w:val="16"/>
              </w:rPr>
              <w:t> </w:t>
            </w:r>
          </w:p>
        </w:tc>
      </w:tr>
      <w:tr w:rsidR="00380EF2" w14:paraId="390BE9AD" w14:textId="77777777" w:rsidTr="002C4322">
        <w:trPr>
          <w:gridAfter w:val="15"/>
          <w:wAfter w:w="1505" w:type="dxa"/>
          <w:trHeight w:val="435"/>
        </w:trPr>
        <w:tc>
          <w:tcPr>
            <w:tcW w:w="2567" w:type="dxa"/>
            <w:gridSpan w:val="6"/>
            <w:tcBorders>
              <w:top w:val="single" w:sz="4" w:space="0" w:color="auto"/>
              <w:left w:val="single" w:sz="4" w:space="0" w:color="auto"/>
              <w:bottom w:val="nil"/>
              <w:right w:val="single" w:sz="4" w:space="0" w:color="auto"/>
            </w:tcBorders>
            <w:shd w:val="clear" w:color="000000" w:fill="FFFFFF"/>
            <w:hideMark/>
          </w:tcPr>
          <w:p w14:paraId="1E7263AD" w14:textId="77777777" w:rsidR="00380EF2" w:rsidRDefault="00380EF2">
            <w:pPr>
              <w:rPr>
                <w:rFonts w:ascii="Arial" w:hAnsi="Arial" w:cs="Arial"/>
                <w:sz w:val="16"/>
                <w:szCs w:val="16"/>
              </w:rPr>
            </w:pPr>
            <w:r>
              <w:rPr>
                <w:rFonts w:ascii="Arial" w:hAnsi="Arial" w:cs="Arial"/>
                <w:sz w:val="16"/>
                <w:szCs w:val="16"/>
              </w:rPr>
              <w:t>За интенсивность и высокие результаты работы</w:t>
            </w:r>
          </w:p>
        </w:tc>
        <w:tc>
          <w:tcPr>
            <w:tcW w:w="844" w:type="dxa"/>
            <w:gridSpan w:val="5"/>
            <w:tcBorders>
              <w:top w:val="single" w:sz="4" w:space="0" w:color="auto"/>
              <w:left w:val="nil"/>
              <w:bottom w:val="nil"/>
              <w:right w:val="single" w:sz="4" w:space="0" w:color="auto"/>
            </w:tcBorders>
            <w:shd w:val="clear" w:color="000000" w:fill="FFFFFF"/>
            <w:noWrap/>
            <w:hideMark/>
          </w:tcPr>
          <w:p w14:paraId="25669407" w14:textId="77777777" w:rsidR="00380EF2" w:rsidRDefault="00380EF2">
            <w:pPr>
              <w:jc w:val="right"/>
              <w:rPr>
                <w:rFonts w:ascii="Arial" w:hAnsi="Arial" w:cs="Arial"/>
                <w:sz w:val="16"/>
                <w:szCs w:val="16"/>
              </w:rPr>
            </w:pPr>
            <w:r>
              <w:rPr>
                <w:rFonts w:ascii="Arial" w:hAnsi="Arial" w:cs="Arial"/>
                <w:sz w:val="16"/>
                <w:szCs w:val="16"/>
              </w:rPr>
              <w:t> </w:t>
            </w:r>
          </w:p>
        </w:tc>
        <w:tc>
          <w:tcPr>
            <w:tcW w:w="665" w:type="dxa"/>
            <w:gridSpan w:val="7"/>
            <w:tcBorders>
              <w:top w:val="single" w:sz="4" w:space="0" w:color="auto"/>
              <w:left w:val="nil"/>
              <w:bottom w:val="nil"/>
              <w:right w:val="single" w:sz="4" w:space="0" w:color="auto"/>
            </w:tcBorders>
            <w:shd w:val="clear" w:color="auto" w:fill="auto"/>
            <w:noWrap/>
            <w:hideMark/>
          </w:tcPr>
          <w:p w14:paraId="6B49A283" w14:textId="77777777" w:rsidR="00380EF2" w:rsidRDefault="00380EF2">
            <w:pPr>
              <w:jc w:val="right"/>
              <w:rPr>
                <w:rFonts w:ascii="Arial" w:hAnsi="Arial" w:cs="Arial"/>
                <w:sz w:val="16"/>
                <w:szCs w:val="16"/>
              </w:rPr>
            </w:pPr>
            <w:r>
              <w:rPr>
                <w:rFonts w:ascii="Arial" w:hAnsi="Arial" w:cs="Arial"/>
                <w:sz w:val="16"/>
                <w:szCs w:val="16"/>
              </w:rPr>
              <w:t> </w:t>
            </w:r>
          </w:p>
        </w:tc>
        <w:tc>
          <w:tcPr>
            <w:tcW w:w="640" w:type="dxa"/>
            <w:gridSpan w:val="6"/>
            <w:tcBorders>
              <w:top w:val="single" w:sz="4" w:space="0" w:color="auto"/>
              <w:left w:val="nil"/>
              <w:bottom w:val="nil"/>
              <w:right w:val="single" w:sz="4" w:space="0" w:color="auto"/>
            </w:tcBorders>
            <w:shd w:val="clear" w:color="auto" w:fill="auto"/>
            <w:noWrap/>
            <w:hideMark/>
          </w:tcPr>
          <w:p w14:paraId="02EC70DB" w14:textId="77777777" w:rsidR="00380EF2" w:rsidRDefault="00380EF2">
            <w:pPr>
              <w:jc w:val="right"/>
              <w:rPr>
                <w:rFonts w:ascii="Arial" w:hAnsi="Arial" w:cs="Arial"/>
                <w:sz w:val="16"/>
                <w:szCs w:val="16"/>
              </w:rPr>
            </w:pPr>
            <w:r>
              <w:rPr>
                <w:rFonts w:ascii="Arial" w:hAnsi="Arial" w:cs="Arial"/>
                <w:sz w:val="16"/>
                <w:szCs w:val="16"/>
              </w:rPr>
              <w:t> </w:t>
            </w:r>
          </w:p>
        </w:tc>
        <w:tc>
          <w:tcPr>
            <w:tcW w:w="960" w:type="dxa"/>
            <w:gridSpan w:val="9"/>
            <w:tcBorders>
              <w:top w:val="single" w:sz="4" w:space="0" w:color="auto"/>
              <w:left w:val="nil"/>
              <w:bottom w:val="nil"/>
              <w:right w:val="single" w:sz="4" w:space="0" w:color="auto"/>
            </w:tcBorders>
            <w:shd w:val="clear" w:color="auto" w:fill="auto"/>
            <w:noWrap/>
            <w:hideMark/>
          </w:tcPr>
          <w:p w14:paraId="43B23F60" w14:textId="77777777" w:rsidR="00380EF2" w:rsidRDefault="00380EF2">
            <w:pPr>
              <w:jc w:val="right"/>
              <w:rPr>
                <w:rFonts w:ascii="Arial" w:hAnsi="Arial" w:cs="Arial"/>
                <w:sz w:val="16"/>
                <w:szCs w:val="16"/>
              </w:rPr>
            </w:pPr>
            <w:r>
              <w:rPr>
                <w:rFonts w:ascii="Arial" w:hAnsi="Arial" w:cs="Arial"/>
                <w:sz w:val="16"/>
                <w:szCs w:val="16"/>
              </w:rPr>
              <w:t> </w:t>
            </w:r>
          </w:p>
        </w:tc>
        <w:tc>
          <w:tcPr>
            <w:tcW w:w="827" w:type="dxa"/>
            <w:gridSpan w:val="7"/>
            <w:tcBorders>
              <w:top w:val="single" w:sz="4" w:space="0" w:color="auto"/>
              <w:left w:val="nil"/>
              <w:bottom w:val="nil"/>
              <w:right w:val="nil"/>
            </w:tcBorders>
            <w:shd w:val="clear" w:color="auto" w:fill="auto"/>
            <w:noWrap/>
            <w:hideMark/>
          </w:tcPr>
          <w:p w14:paraId="28361A19" w14:textId="77777777" w:rsidR="00380EF2" w:rsidRDefault="00380EF2">
            <w:pPr>
              <w:jc w:val="right"/>
              <w:rPr>
                <w:rFonts w:ascii="Arial" w:hAnsi="Arial" w:cs="Arial"/>
                <w:sz w:val="16"/>
                <w:szCs w:val="16"/>
              </w:rPr>
            </w:pPr>
            <w:r>
              <w:rPr>
                <w:rFonts w:ascii="Arial" w:hAnsi="Arial" w:cs="Arial"/>
                <w:sz w:val="16"/>
                <w:szCs w:val="16"/>
              </w:rPr>
              <w:t> </w:t>
            </w:r>
          </w:p>
        </w:tc>
        <w:tc>
          <w:tcPr>
            <w:tcW w:w="1876" w:type="dxa"/>
            <w:gridSpan w:val="20"/>
            <w:tcBorders>
              <w:top w:val="single" w:sz="4" w:space="0" w:color="auto"/>
              <w:left w:val="single" w:sz="4" w:space="0" w:color="auto"/>
              <w:bottom w:val="nil"/>
              <w:right w:val="nil"/>
            </w:tcBorders>
            <w:shd w:val="clear" w:color="auto" w:fill="auto"/>
            <w:hideMark/>
          </w:tcPr>
          <w:p w14:paraId="3E9401DB" w14:textId="77777777" w:rsidR="00380EF2" w:rsidRDefault="00380EF2">
            <w:pPr>
              <w:rPr>
                <w:rFonts w:ascii="Arial" w:hAnsi="Arial" w:cs="Arial"/>
                <w:sz w:val="16"/>
                <w:szCs w:val="16"/>
              </w:rPr>
            </w:pPr>
            <w:r>
              <w:rPr>
                <w:rFonts w:ascii="Arial" w:hAnsi="Arial" w:cs="Arial"/>
                <w:sz w:val="16"/>
                <w:szCs w:val="16"/>
              </w:rPr>
              <w:t> </w:t>
            </w:r>
          </w:p>
        </w:tc>
        <w:tc>
          <w:tcPr>
            <w:tcW w:w="960" w:type="dxa"/>
            <w:gridSpan w:val="15"/>
            <w:tcBorders>
              <w:top w:val="single" w:sz="4" w:space="0" w:color="auto"/>
              <w:left w:val="single" w:sz="4" w:space="0" w:color="auto"/>
              <w:bottom w:val="nil"/>
              <w:right w:val="single" w:sz="4" w:space="0" w:color="auto"/>
            </w:tcBorders>
            <w:shd w:val="clear" w:color="auto" w:fill="auto"/>
            <w:noWrap/>
            <w:hideMark/>
          </w:tcPr>
          <w:p w14:paraId="4F18010E" w14:textId="77777777" w:rsidR="00380EF2" w:rsidRDefault="00380EF2">
            <w:pPr>
              <w:jc w:val="right"/>
              <w:rPr>
                <w:rFonts w:ascii="Arial" w:hAnsi="Arial" w:cs="Arial"/>
                <w:sz w:val="16"/>
                <w:szCs w:val="16"/>
              </w:rPr>
            </w:pPr>
            <w:r>
              <w:rPr>
                <w:rFonts w:ascii="Arial" w:hAnsi="Arial" w:cs="Arial"/>
                <w:sz w:val="16"/>
                <w:szCs w:val="16"/>
              </w:rPr>
              <w:t> </w:t>
            </w:r>
          </w:p>
        </w:tc>
        <w:tc>
          <w:tcPr>
            <w:tcW w:w="741" w:type="dxa"/>
            <w:gridSpan w:val="8"/>
            <w:tcBorders>
              <w:top w:val="single" w:sz="4" w:space="0" w:color="auto"/>
              <w:left w:val="nil"/>
              <w:bottom w:val="nil"/>
              <w:right w:val="single" w:sz="4" w:space="0" w:color="auto"/>
            </w:tcBorders>
            <w:shd w:val="clear" w:color="auto" w:fill="auto"/>
            <w:noWrap/>
            <w:hideMark/>
          </w:tcPr>
          <w:p w14:paraId="66ED4F66" w14:textId="77777777" w:rsidR="00380EF2" w:rsidRDefault="00380EF2">
            <w:pPr>
              <w:jc w:val="right"/>
              <w:rPr>
                <w:rFonts w:ascii="Arial" w:hAnsi="Arial" w:cs="Arial"/>
                <w:sz w:val="16"/>
                <w:szCs w:val="16"/>
              </w:rPr>
            </w:pPr>
            <w:r>
              <w:rPr>
                <w:rFonts w:ascii="Arial" w:hAnsi="Arial" w:cs="Arial"/>
                <w:sz w:val="16"/>
                <w:szCs w:val="16"/>
              </w:rPr>
              <w:t> </w:t>
            </w:r>
          </w:p>
        </w:tc>
      </w:tr>
      <w:tr w:rsidR="00380EF2" w14:paraId="2BB3DD20" w14:textId="77777777" w:rsidTr="002C4322">
        <w:trPr>
          <w:gridAfter w:val="15"/>
          <w:wAfter w:w="1505" w:type="dxa"/>
          <w:trHeight w:val="435"/>
        </w:trPr>
        <w:tc>
          <w:tcPr>
            <w:tcW w:w="2567" w:type="dxa"/>
            <w:gridSpan w:val="6"/>
            <w:tcBorders>
              <w:top w:val="single" w:sz="4" w:space="0" w:color="auto"/>
              <w:left w:val="single" w:sz="4" w:space="0" w:color="auto"/>
              <w:bottom w:val="nil"/>
              <w:right w:val="single" w:sz="4" w:space="0" w:color="auto"/>
            </w:tcBorders>
            <w:shd w:val="clear" w:color="000000" w:fill="FFFFFF"/>
            <w:hideMark/>
          </w:tcPr>
          <w:p w14:paraId="191061B9" w14:textId="77777777" w:rsidR="00380EF2" w:rsidRDefault="00380EF2">
            <w:pPr>
              <w:rPr>
                <w:rFonts w:ascii="Arial" w:hAnsi="Arial" w:cs="Arial"/>
                <w:sz w:val="16"/>
                <w:szCs w:val="16"/>
              </w:rPr>
            </w:pPr>
            <w:r>
              <w:rPr>
                <w:rFonts w:ascii="Arial" w:hAnsi="Arial" w:cs="Arial"/>
                <w:sz w:val="16"/>
                <w:szCs w:val="16"/>
              </w:rPr>
              <w:t>За качество выполняемых работ</w:t>
            </w:r>
          </w:p>
        </w:tc>
        <w:tc>
          <w:tcPr>
            <w:tcW w:w="844" w:type="dxa"/>
            <w:gridSpan w:val="5"/>
            <w:tcBorders>
              <w:top w:val="single" w:sz="4" w:space="0" w:color="auto"/>
              <w:left w:val="nil"/>
              <w:bottom w:val="nil"/>
              <w:right w:val="single" w:sz="4" w:space="0" w:color="auto"/>
            </w:tcBorders>
            <w:shd w:val="clear" w:color="000000" w:fill="FFFFFF"/>
            <w:noWrap/>
            <w:hideMark/>
          </w:tcPr>
          <w:p w14:paraId="2481C1D0" w14:textId="77777777" w:rsidR="00380EF2" w:rsidRDefault="00380EF2">
            <w:pPr>
              <w:jc w:val="right"/>
              <w:rPr>
                <w:rFonts w:ascii="Arial" w:hAnsi="Arial" w:cs="Arial"/>
                <w:sz w:val="16"/>
                <w:szCs w:val="16"/>
              </w:rPr>
            </w:pPr>
            <w:r>
              <w:rPr>
                <w:rFonts w:ascii="Arial" w:hAnsi="Arial" w:cs="Arial"/>
                <w:sz w:val="16"/>
                <w:szCs w:val="16"/>
              </w:rPr>
              <w:t> </w:t>
            </w:r>
          </w:p>
        </w:tc>
        <w:tc>
          <w:tcPr>
            <w:tcW w:w="665" w:type="dxa"/>
            <w:gridSpan w:val="7"/>
            <w:tcBorders>
              <w:top w:val="single" w:sz="4" w:space="0" w:color="auto"/>
              <w:left w:val="nil"/>
              <w:bottom w:val="nil"/>
              <w:right w:val="single" w:sz="4" w:space="0" w:color="auto"/>
            </w:tcBorders>
            <w:shd w:val="clear" w:color="auto" w:fill="auto"/>
            <w:noWrap/>
            <w:hideMark/>
          </w:tcPr>
          <w:p w14:paraId="20F5069B" w14:textId="77777777" w:rsidR="00380EF2" w:rsidRDefault="00380EF2">
            <w:pPr>
              <w:jc w:val="right"/>
              <w:rPr>
                <w:rFonts w:ascii="Arial" w:hAnsi="Arial" w:cs="Arial"/>
                <w:sz w:val="16"/>
                <w:szCs w:val="16"/>
              </w:rPr>
            </w:pPr>
            <w:r>
              <w:rPr>
                <w:rFonts w:ascii="Arial" w:hAnsi="Arial" w:cs="Arial"/>
                <w:sz w:val="16"/>
                <w:szCs w:val="16"/>
              </w:rPr>
              <w:t> </w:t>
            </w:r>
          </w:p>
        </w:tc>
        <w:tc>
          <w:tcPr>
            <w:tcW w:w="640" w:type="dxa"/>
            <w:gridSpan w:val="6"/>
            <w:tcBorders>
              <w:top w:val="single" w:sz="4" w:space="0" w:color="auto"/>
              <w:left w:val="nil"/>
              <w:bottom w:val="nil"/>
              <w:right w:val="single" w:sz="4" w:space="0" w:color="auto"/>
            </w:tcBorders>
            <w:shd w:val="clear" w:color="auto" w:fill="auto"/>
            <w:noWrap/>
            <w:hideMark/>
          </w:tcPr>
          <w:p w14:paraId="730B2B11" w14:textId="77777777" w:rsidR="00380EF2" w:rsidRDefault="00380EF2">
            <w:pPr>
              <w:jc w:val="right"/>
              <w:rPr>
                <w:rFonts w:ascii="Arial" w:hAnsi="Arial" w:cs="Arial"/>
                <w:sz w:val="16"/>
                <w:szCs w:val="16"/>
              </w:rPr>
            </w:pPr>
            <w:r>
              <w:rPr>
                <w:rFonts w:ascii="Arial" w:hAnsi="Arial" w:cs="Arial"/>
                <w:sz w:val="16"/>
                <w:szCs w:val="16"/>
              </w:rPr>
              <w:t> </w:t>
            </w:r>
          </w:p>
        </w:tc>
        <w:tc>
          <w:tcPr>
            <w:tcW w:w="960" w:type="dxa"/>
            <w:gridSpan w:val="9"/>
            <w:tcBorders>
              <w:top w:val="single" w:sz="4" w:space="0" w:color="auto"/>
              <w:left w:val="nil"/>
              <w:bottom w:val="nil"/>
              <w:right w:val="single" w:sz="4" w:space="0" w:color="auto"/>
            </w:tcBorders>
            <w:shd w:val="clear" w:color="auto" w:fill="auto"/>
            <w:noWrap/>
            <w:hideMark/>
          </w:tcPr>
          <w:p w14:paraId="0E802550" w14:textId="77777777" w:rsidR="00380EF2" w:rsidRDefault="00380EF2">
            <w:pPr>
              <w:jc w:val="right"/>
              <w:rPr>
                <w:rFonts w:ascii="Arial" w:hAnsi="Arial" w:cs="Arial"/>
                <w:sz w:val="16"/>
                <w:szCs w:val="16"/>
              </w:rPr>
            </w:pPr>
            <w:r>
              <w:rPr>
                <w:rFonts w:ascii="Arial" w:hAnsi="Arial" w:cs="Arial"/>
                <w:sz w:val="16"/>
                <w:szCs w:val="16"/>
              </w:rPr>
              <w:t> </w:t>
            </w:r>
          </w:p>
        </w:tc>
        <w:tc>
          <w:tcPr>
            <w:tcW w:w="827" w:type="dxa"/>
            <w:gridSpan w:val="7"/>
            <w:tcBorders>
              <w:top w:val="single" w:sz="4" w:space="0" w:color="auto"/>
              <w:left w:val="nil"/>
              <w:bottom w:val="nil"/>
              <w:right w:val="nil"/>
            </w:tcBorders>
            <w:shd w:val="clear" w:color="auto" w:fill="auto"/>
            <w:noWrap/>
            <w:hideMark/>
          </w:tcPr>
          <w:p w14:paraId="65242489" w14:textId="77777777" w:rsidR="00380EF2" w:rsidRDefault="00380EF2">
            <w:pPr>
              <w:jc w:val="right"/>
              <w:rPr>
                <w:rFonts w:ascii="Arial" w:hAnsi="Arial" w:cs="Arial"/>
                <w:sz w:val="16"/>
                <w:szCs w:val="16"/>
              </w:rPr>
            </w:pPr>
            <w:r>
              <w:rPr>
                <w:rFonts w:ascii="Arial" w:hAnsi="Arial" w:cs="Arial"/>
                <w:sz w:val="16"/>
                <w:szCs w:val="16"/>
              </w:rPr>
              <w:t> </w:t>
            </w:r>
          </w:p>
        </w:tc>
        <w:tc>
          <w:tcPr>
            <w:tcW w:w="1876" w:type="dxa"/>
            <w:gridSpan w:val="20"/>
            <w:tcBorders>
              <w:top w:val="single" w:sz="4" w:space="0" w:color="auto"/>
              <w:left w:val="single" w:sz="4" w:space="0" w:color="auto"/>
              <w:bottom w:val="nil"/>
              <w:right w:val="nil"/>
            </w:tcBorders>
            <w:shd w:val="clear" w:color="auto" w:fill="auto"/>
            <w:hideMark/>
          </w:tcPr>
          <w:p w14:paraId="369A77A2" w14:textId="77777777" w:rsidR="00380EF2" w:rsidRDefault="00380EF2">
            <w:pPr>
              <w:rPr>
                <w:rFonts w:ascii="Arial" w:hAnsi="Arial" w:cs="Arial"/>
                <w:sz w:val="16"/>
                <w:szCs w:val="16"/>
              </w:rPr>
            </w:pPr>
            <w:r>
              <w:rPr>
                <w:rFonts w:ascii="Arial" w:hAnsi="Arial" w:cs="Arial"/>
                <w:sz w:val="16"/>
                <w:szCs w:val="16"/>
              </w:rPr>
              <w:t> </w:t>
            </w:r>
          </w:p>
        </w:tc>
        <w:tc>
          <w:tcPr>
            <w:tcW w:w="960" w:type="dxa"/>
            <w:gridSpan w:val="15"/>
            <w:tcBorders>
              <w:top w:val="single" w:sz="4" w:space="0" w:color="auto"/>
              <w:left w:val="single" w:sz="4" w:space="0" w:color="auto"/>
              <w:bottom w:val="nil"/>
              <w:right w:val="single" w:sz="4" w:space="0" w:color="auto"/>
            </w:tcBorders>
            <w:shd w:val="clear" w:color="auto" w:fill="auto"/>
            <w:noWrap/>
            <w:hideMark/>
          </w:tcPr>
          <w:p w14:paraId="5EEC4FDA" w14:textId="77777777" w:rsidR="00380EF2" w:rsidRDefault="00380EF2">
            <w:pPr>
              <w:jc w:val="right"/>
              <w:rPr>
                <w:rFonts w:ascii="Arial" w:hAnsi="Arial" w:cs="Arial"/>
                <w:sz w:val="16"/>
                <w:szCs w:val="16"/>
              </w:rPr>
            </w:pPr>
            <w:r>
              <w:rPr>
                <w:rFonts w:ascii="Arial" w:hAnsi="Arial" w:cs="Arial"/>
                <w:sz w:val="16"/>
                <w:szCs w:val="16"/>
              </w:rPr>
              <w:t> </w:t>
            </w:r>
          </w:p>
        </w:tc>
        <w:tc>
          <w:tcPr>
            <w:tcW w:w="741" w:type="dxa"/>
            <w:gridSpan w:val="8"/>
            <w:tcBorders>
              <w:top w:val="single" w:sz="4" w:space="0" w:color="auto"/>
              <w:left w:val="nil"/>
              <w:bottom w:val="nil"/>
              <w:right w:val="single" w:sz="4" w:space="0" w:color="auto"/>
            </w:tcBorders>
            <w:shd w:val="clear" w:color="auto" w:fill="auto"/>
            <w:noWrap/>
            <w:hideMark/>
          </w:tcPr>
          <w:p w14:paraId="2AC03B68" w14:textId="77777777" w:rsidR="00380EF2" w:rsidRDefault="00380EF2">
            <w:pPr>
              <w:jc w:val="right"/>
              <w:rPr>
                <w:rFonts w:ascii="Arial" w:hAnsi="Arial" w:cs="Arial"/>
                <w:sz w:val="16"/>
                <w:szCs w:val="16"/>
              </w:rPr>
            </w:pPr>
            <w:r>
              <w:rPr>
                <w:rFonts w:ascii="Arial" w:hAnsi="Arial" w:cs="Arial"/>
                <w:sz w:val="16"/>
                <w:szCs w:val="16"/>
              </w:rPr>
              <w:t> </w:t>
            </w:r>
          </w:p>
        </w:tc>
      </w:tr>
      <w:tr w:rsidR="00380EF2" w14:paraId="506BE335" w14:textId="77777777" w:rsidTr="002C4322">
        <w:trPr>
          <w:gridAfter w:val="15"/>
          <w:wAfter w:w="1505" w:type="dxa"/>
          <w:trHeight w:val="435"/>
        </w:trPr>
        <w:tc>
          <w:tcPr>
            <w:tcW w:w="2567" w:type="dxa"/>
            <w:gridSpan w:val="6"/>
            <w:tcBorders>
              <w:top w:val="single" w:sz="4" w:space="0" w:color="auto"/>
              <w:left w:val="single" w:sz="4" w:space="0" w:color="auto"/>
              <w:bottom w:val="nil"/>
              <w:right w:val="single" w:sz="4" w:space="0" w:color="auto"/>
            </w:tcBorders>
            <w:shd w:val="clear" w:color="000000" w:fill="FFFFFF"/>
            <w:hideMark/>
          </w:tcPr>
          <w:p w14:paraId="2E36CE06" w14:textId="77777777" w:rsidR="00380EF2" w:rsidRDefault="00380EF2">
            <w:pPr>
              <w:rPr>
                <w:rFonts w:ascii="Arial" w:hAnsi="Arial" w:cs="Arial"/>
                <w:sz w:val="16"/>
                <w:szCs w:val="16"/>
              </w:rPr>
            </w:pPr>
            <w:r>
              <w:rPr>
                <w:rFonts w:ascii="Arial" w:hAnsi="Arial" w:cs="Arial"/>
                <w:sz w:val="16"/>
                <w:szCs w:val="16"/>
              </w:rPr>
              <w:t>За выслугу лет</w:t>
            </w:r>
          </w:p>
        </w:tc>
        <w:tc>
          <w:tcPr>
            <w:tcW w:w="844" w:type="dxa"/>
            <w:gridSpan w:val="5"/>
            <w:tcBorders>
              <w:top w:val="single" w:sz="4" w:space="0" w:color="auto"/>
              <w:left w:val="nil"/>
              <w:bottom w:val="nil"/>
              <w:right w:val="single" w:sz="4" w:space="0" w:color="auto"/>
            </w:tcBorders>
            <w:shd w:val="clear" w:color="000000" w:fill="FFFFFF"/>
            <w:noWrap/>
            <w:hideMark/>
          </w:tcPr>
          <w:p w14:paraId="078A74E7" w14:textId="77777777" w:rsidR="00380EF2" w:rsidRDefault="00380EF2">
            <w:pPr>
              <w:jc w:val="right"/>
              <w:rPr>
                <w:rFonts w:ascii="Arial" w:hAnsi="Arial" w:cs="Arial"/>
                <w:sz w:val="16"/>
                <w:szCs w:val="16"/>
              </w:rPr>
            </w:pPr>
            <w:r>
              <w:rPr>
                <w:rFonts w:ascii="Arial" w:hAnsi="Arial" w:cs="Arial"/>
                <w:sz w:val="16"/>
                <w:szCs w:val="16"/>
              </w:rPr>
              <w:t> </w:t>
            </w:r>
          </w:p>
        </w:tc>
        <w:tc>
          <w:tcPr>
            <w:tcW w:w="665" w:type="dxa"/>
            <w:gridSpan w:val="7"/>
            <w:tcBorders>
              <w:top w:val="single" w:sz="4" w:space="0" w:color="auto"/>
              <w:left w:val="nil"/>
              <w:bottom w:val="nil"/>
              <w:right w:val="single" w:sz="4" w:space="0" w:color="auto"/>
            </w:tcBorders>
            <w:shd w:val="clear" w:color="auto" w:fill="auto"/>
            <w:noWrap/>
            <w:hideMark/>
          </w:tcPr>
          <w:p w14:paraId="65B388A6" w14:textId="77777777" w:rsidR="00380EF2" w:rsidRDefault="00380EF2">
            <w:pPr>
              <w:jc w:val="right"/>
              <w:rPr>
                <w:rFonts w:ascii="Arial" w:hAnsi="Arial" w:cs="Arial"/>
                <w:sz w:val="16"/>
                <w:szCs w:val="16"/>
              </w:rPr>
            </w:pPr>
            <w:r>
              <w:rPr>
                <w:rFonts w:ascii="Arial" w:hAnsi="Arial" w:cs="Arial"/>
                <w:sz w:val="16"/>
                <w:szCs w:val="16"/>
              </w:rPr>
              <w:t> </w:t>
            </w:r>
          </w:p>
        </w:tc>
        <w:tc>
          <w:tcPr>
            <w:tcW w:w="640" w:type="dxa"/>
            <w:gridSpan w:val="6"/>
            <w:tcBorders>
              <w:top w:val="single" w:sz="4" w:space="0" w:color="auto"/>
              <w:left w:val="nil"/>
              <w:bottom w:val="nil"/>
              <w:right w:val="single" w:sz="4" w:space="0" w:color="auto"/>
            </w:tcBorders>
            <w:shd w:val="clear" w:color="auto" w:fill="auto"/>
            <w:noWrap/>
            <w:hideMark/>
          </w:tcPr>
          <w:p w14:paraId="338E3421" w14:textId="77777777" w:rsidR="00380EF2" w:rsidRDefault="00380EF2">
            <w:pPr>
              <w:jc w:val="right"/>
              <w:rPr>
                <w:rFonts w:ascii="Arial" w:hAnsi="Arial" w:cs="Arial"/>
                <w:sz w:val="16"/>
                <w:szCs w:val="16"/>
              </w:rPr>
            </w:pPr>
            <w:r>
              <w:rPr>
                <w:rFonts w:ascii="Arial" w:hAnsi="Arial" w:cs="Arial"/>
                <w:sz w:val="16"/>
                <w:szCs w:val="16"/>
              </w:rPr>
              <w:t> </w:t>
            </w:r>
          </w:p>
        </w:tc>
        <w:tc>
          <w:tcPr>
            <w:tcW w:w="960" w:type="dxa"/>
            <w:gridSpan w:val="9"/>
            <w:tcBorders>
              <w:top w:val="single" w:sz="4" w:space="0" w:color="auto"/>
              <w:left w:val="nil"/>
              <w:bottom w:val="nil"/>
              <w:right w:val="single" w:sz="4" w:space="0" w:color="auto"/>
            </w:tcBorders>
            <w:shd w:val="clear" w:color="auto" w:fill="auto"/>
            <w:noWrap/>
            <w:hideMark/>
          </w:tcPr>
          <w:p w14:paraId="71729813" w14:textId="77777777" w:rsidR="00380EF2" w:rsidRDefault="00380EF2">
            <w:pPr>
              <w:jc w:val="right"/>
              <w:rPr>
                <w:rFonts w:ascii="Arial" w:hAnsi="Arial" w:cs="Arial"/>
                <w:sz w:val="16"/>
                <w:szCs w:val="16"/>
              </w:rPr>
            </w:pPr>
            <w:r>
              <w:rPr>
                <w:rFonts w:ascii="Arial" w:hAnsi="Arial" w:cs="Arial"/>
                <w:sz w:val="16"/>
                <w:szCs w:val="16"/>
              </w:rPr>
              <w:t> </w:t>
            </w:r>
          </w:p>
        </w:tc>
        <w:tc>
          <w:tcPr>
            <w:tcW w:w="827" w:type="dxa"/>
            <w:gridSpan w:val="7"/>
            <w:tcBorders>
              <w:top w:val="single" w:sz="4" w:space="0" w:color="auto"/>
              <w:left w:val="nil"/>
              <w:bottom w:val="nil"/>
              <w:right w:val="nil"/>
            </w:tcBorders>
            <w:shd w:val="clear" w:color="auto" w:fill="auto"/>
            <w:noWrap/>
            <w:hideMark/>
          </w:tcPr>
          <w:p w14:paraId="5440F2AF" w14:textId="77777777" w:rsidR="00380EF2" w:rsidRDefault="00380EF2">
            <w:pPr>
              <w:jc w:val="right"/>
              <w:rPr>
                <w:rFonts w:ascii="Arial" w:hAnsi="Arial" w:cs="Arial"/>
                <w:sz w:val="16"/>
                <w:szCs w:val="16"/>
              </w:rPr>
            </w:pPr>
            <w:r>
              <w:rPr>
                <w:rFonts w:ascii="Arial" w:hAnsi="Arial" w:cs="Arial"/>
                <w:sz w:val="16"/>
                <w:szCs w:val="16"/>
              </w:rPr>
              <w:t> </w:t>
            </w:r>
          </w:p>
        </w:tc>
        <w:tc>
          <w:tcPr>
            <w:tcW w:w="1876" w:type="dxa"/>
            <w:gridSpan w:val="20"/>
            <w:tcBorders>
              <w:top w:val="single" w:sz="4" w:space="0" w:color="auto"/>
              <w:left w:val="single" w:sz="4" w:space="0" w:color="auto"/>
              <w:bottom w:val="nil"/>
              <w:right w:val="nil"/>
            </w:tcBorders>
            <w:shd w:val="clear" w:color="auto" w:fill="auto"/>
            <w:hideMark/>
          </w:tcPr>
          <w:p w14:paraId="5AAAFF0F" w14:textId="77777777" w:rsidR="00380EF2" w:rsidRDefault="00380EF2">
            <w:pPr>
              <w:rPr>
                <w:rFonts w:ascii="Arial" w:hAnsi="Arial" w:cs="Arial"/>
                <w:sz w:val="16"/>
                <w:szCs w:val="16"/>
              </w:rPr>
            </w:pPr>
            <w:r>
              <w:rPr>
                <w:rFonts w:ascii="Arial" w:hAnsi="Arial" w:cs="Arial"/>
                <w:sz w:val="16"/>
                <w:szCs w:val="16"/>
              </w:rPr>
              <w:t> </w:t>
            </w:r>
          </w:p>
        </w:tc>
        <w:tc>
          <w:tcPr>
            <w:tcW w:w="960" w:type="dxa"/>
            <w:gridSpan w:val="15"/>
            <w:tcBorders>
              <w:top w:val="single" w:sz="4" w:space="0" w:color="auto"/>
              <w:left w:val="single" w:sz="4" w:space="0" w:color="auto"/>
              <w:bottom w:val="nil"/>
              <w:right w:val="single" w:sz="4" w:space="0" w:color="auto"/>
            </w:tcBorders>
            <w:shd w:val="clear" w:color="auto" w:fill="auto"/>
            <w:noWrap/>
            <w:hideMark/>
          </w:tcPr>
          <w:p w14:paraId="6D07DA55" w14:textId="77777777" w:rsidR="00380EF2" w:rsidRDefault="00380EF2">
            <w:pPr>
              <w:jc w:val="right"/>
              <w:rPr>
                <w:rFonts w:ascii="Arial" w:hAnsi="Arial" w:cs="Arial"/>
                <w:sz w:val="16"/>
                <w:szCs w:val="16"/>
              </w:rPr>
            </w:pPr>
            <w:r>
              <w:rPr>
                <w:rFonts w:ascii="Arial" w:hAnsi="Arial" w:cs="Arial"/>
                <w:sz w:val="16"/>
                <w:szCs w:val="16"/>
              </w:rPr>
              <w:t> </w:t>
            </w:r>
          </w:p>
        </w:tc>
        <w:tc>
          <w:tcPr>
            <w:tcW w:w="741" w:type="dxa"/>
            <w:gridSpan w:val="8"/>
            <w:tcBorders>
              <w:top w:val="single" w:sz="4" w:space="0" w:color="auto"/>
              <w:left w:val="nil"/>
              <w:bottom w:val="nil"/>
              <w:right w:val="single" w:sz="4" w:space="0" w:color="auto"/>
            </w:tcBorders>
            <w:shd w:val="clear" w:color="auto" w:fill="auto"/>
            <w:noWrap/>
            <w:hideMark/>
          </w:tcPr>
          <w:p w14:paraId="614FE0B1" w14:textId="77777777" w:rsidR="00380EF2" w:rsidRDefault="00380EF2">
            <w:pPr>
              <w:jc w:val="right"/>
              <w:rPr>
                <w:rFonts w:ascii="Arial" w:hAnsi="Arial" w:cs="Arial"/>
                <w:sz w:val="16"/>
                <w:szCs w:val="16"/>
              </w:rPr>
            </w:pPr>
            <w:r>
              <w:rPr>
                <w:rFonts w:ascii="Arial" w:hAnsi="Arial" w:cs="Arial"/>
                <w:sz w:val="16"/>
                <w:szCs w:val="16"/>
              </w:rPr>
              <w:t> </w:t>
            </w:r>
          </w:p>
        </w:tc>
      </w:tr>
      <w:tr w:rsidR="00380EF2" w14:paraId="1B75FC7B" w14:textId="77777777" w:rsidTr="002C4322">
        <w:trPr>
          <w:gridAfter w:val="15"/>
          <w:wAfter w:w="1505" w:type="dxa"/>
          <w:trHeight w:val="435"/>
        </w:trPr>
        <w:tc>
          <w:tcPr>
            <w:tcW w:w="2567" w:type="dxa"/>
            <w:gridSpan w:val="6"/>
            <w:tcBorders>
              <w:top w:val="single" w:sz="4" w:space="0" w:color="auto"/>
              <w:left w:val="single" w:sz="4" w:space="0" w:color="auto"/>
              <w:bottom w:val="nil"/>
              <w:right w:val="single" w:sz="4" w:space="0" w:color="auto"/>
            </w:tcBorders>
            <w:shd w:val="clear" w:color="000000" w:fill="FFFFFF"/>
            <w:hideMark/>
          </w:tcPr>
          <w:p w14:paraId="55F83A39" w14:textId="77777777" w:rsidR="00380EF2" w:rsidRDefault="00380EF2">
            <w:pPr>
              <w:rPr>
                <w:rFonts w:ascii="Arial" w:hAnsi="Arial" w:cs="Arial"/>
                <w:sz w:val="16"/>
                <w:szCs w:val="16"/>
              </w:rPr>
            </w:pPr>
            <w:r>
              <w:rPr>
                <w:rFonts w:ascii="Arial" w:hAnsi="Arial" w:cs="Arial"/>
                <w:sz w:val="16"/>
                <w:szCs w:val="16"/>
              </w:rPr>
              <w:t xml:space="preserve">Премиальные выплаты по </w:t>
            </w:r>
            <w:proofErr w:type="spellStart"/>
            <w:r>
              <w:rPr>
                <w:rFonts w:ascii="Arial" w:hAnsi="Arial" w:cs="Arial"/>
                <w:sz w:val="16"/>
                <w:szCs w:val="16"/>
              </w:rPr>
              <w:t>итогоам</w:t>
            </w:r>
            <w:proofErr w:type="spellEnd"/>
            <w:r>
              <w:rPr>
                <w:rFonts w:ascii="Arial" w:hAnsi="Arial" w:cs="Arial"/>
                <w:sz w:val="16"/>
                <w:szCs w:val="16"/>
              </w:rPr>
              <w:t xml:space="preserve"> работы</w:t>
            </w:r>
          </w:p>
        </w:tc>
        <w:tc>
          <w:tcPr>
            <w:tcW w:w="844" w:type="dxa"/>
            <w:gridSpan w:val="5"/>
            <w:tcBorders>
              <w:top w:val="single" w:sz="4" w:space="0" w:color="auto"/>
              <w:left w:val="nil"/>
              <w:bottom w:val="nil"/>
              <w:right w:val="single" w:sz="4" w:space="0" w:color="auto"/>
            </w:tcBorders>
            <w:shd w:val="clear" w:color="000000" w:fill="FFFFFF"/>
            <w:noWrap/>
            <w:hideMark/>
          </w:tcPr>
          <w:p w14:paraId="2EDE91F9" w14:textId="77777777" w:rsidR="00380EF2" w:rsidRDefault="00380EF2">
            <w:pPr>
              <w:jc w:val="right"/>
              <w:rPr>
                <w:rFonts w:ascii="Arial" w:hAnsi="Arial" w:cs="Arial"/>
                <w:sz w:val="16"/>
                <w:szCs w:val="16"/>
              </w:rPr>
            </w:pPr>
            <w:r>
              <w:rPr>
                <w:rFonts w:ascii="Arial" w:hAnsi="Arial" w:cs="Arial"/>
                <w:sz w:val="16"/>
                <w:szCs w:val="16"/>
              </w:rPr>
              <w:t> </w:t>
            </w:r>
          </w:p>
        </w:tc>
        <w:tc>
          <w:tcPr>
            <w:tcW w:w="665" w:type="dxa"/>
            <w:gridSpan w:val="7"/>
            <w:tcBorders>
              <w:top w:val="single" w:sz="4" w:space="0" w:color="auto"/>
              <w:left w:val="nil"/>
              <w:bottom w:val="nil"/>
              <w:right w:val="single" w:sz="4" w:space="0" w:color="auto"/>
            </w:tcBorders>
            <w:shd w:val="clear" w:color="auto" w:fill="auto"/>
            <w:noWrap/>
            <w:hideMark/>
          </w:tcPr>
          <w:p w14:paraId="2B92BB33" w14:textId="77777777" w:rsidR="00380EF2" w:rsidRDefault="00380EF2">
            <w:pPr>
              <w:jc w:val="right"/>
              <w:rPr>
                <w:rFonts w:ascii="Arial" w:hAnsi="Arial" w:cs="Arial"/>
                <w:sz w:val="16"/>
                <w:szCs w:val="16"/>
              </w:rPr>
            </w:pPr>
            <w:r>
              <w:rPr>
                <w:rFonts w:ascii="Arial" w:hAnsi="Arial" w:cs="Arial"/>
                <w:sz w:val="16"/>
                <w:szCs w:val="16"/>
              </w:rPr>
              <w:t> </w:t>
            </w:r>
          </w:p>
        </w:tc>
        <w:tc>
          <w:tcPr>
            <w:tcW w:w="640" w:type="dxa"/>
            <w:gridSpan w:val="6"/>
            <w:tcBorders>
              <w:top w:val="single" w:sz="4" w:space="0" w:color="auto"/>
              <w:left w:val="nil"/>
              <w:bottom w:val="nil"/>
              <w:right w:val="single" w:sz="4" w:space="0" w:color="auto"/>
            </w:tcBorders>
            <w:shd w:val="clear" w:color="auto" w:fill="auto"/>
            <w:noWrap/>
            <w:hideMark/>
          </w:tcPr>
          <w:p w14:paraId="372460C7" w14:textId="77777777" w:rsidR="00380EF2" w:rsidRDefault="00380EF2">
            <w:pPr>
              <w:jc w:val="right"/>
              <w:rPr>
                <w:rFonts w:ascii="Arial" w:hAnsi="Arial" w:cs="Arial"/>
                <w:sz w:val="16"/>
                <w:szCs w:val="16"/>
              </w:rPr>
            </w:pPr>
            <w:r>
              <w:rPr>
                <w:rFonts w:ascii="Arial" w:hAnsi="Arial" w:cs="Arial"/>
                <w:sz w:val="16"/>
                <w:szCs w:val="16"/>
              </w:rPr>
              <w:t> </w:t>
            </w:r>
          </w:p>
        </w:tc>
        <w:tc>
          <w:tcPr>
            <w:tcW w:w="960" w:type="dxa"/>
            <w:gridSpan w:val="9"/>
            <w:tcBorders>
              <w:top w:val="single" w:sz="4" w:space="0" w:color="auto"/>
              <w:left w:val="nil"/>
              <w:bottom w:val="nil"/>
              <w:right w:val="single" w:sz="4" w:space="0" w:color="auto"/>
            </w:tcBorders>
            <w:shd w:val="clear" w:color="auto" w:fill="auto"/>
            <w:noWrap/>
            <w:hideMark/>
          </w:tcPr>
          <w:p w14:paraId="09A1968D" w14:textId="77777777" w:rsidR="00380EF2" w:rsidRDefault="00380EF2">
            <w:pPr>
              <w:jc w:val="right"/>
              <w:rPr>
                <w:rFonts w:ascii="Arial" w:hAnsi="Arial" w:cs="Arial"/>
                <w:sz w:val="16"/>
                <w:szCs w:val="16"/>
              </w:rPr>
            </w:pPr>
            <w:r>
              <w:rPr>
                <w:rFonts w:ascii="Arial" w:hAnsi="Arial" w:cs="Arial"/>
                <w:sz w:val="16"/>
                <w:szCs w:val="16"/>
              </w:rPr>
              <w:t> </w:t>
            </w:r>
          </w:p>
        </w:tc>
        <w:tc>
          <w:tcPr>
            <w:tcW w:w="827" w:type="dxa"/>
            <w:gridSpan w:val="7"/>
            <w:tcBorders>
              <w:top w:val="single" w:sz="4" w:space="0" w:color="auto"/>
              <w:left w:val="nil"/>
              <w:bottom w:val="nil"/>
              <w:right w:val="nil"/>
            </w:tcBorders>
            <w:shd w:val="clear" w:color="auto" w:fill="auto"/>
            <w:noWrap/>
            <w:hideMark/>
          </w:tcPr>
          <w:p w14:paraId="1719540D" w14:textId="77777777" w:rsidR="00380EF2" w:rsidRDefault="00380EF2">
            <w:pPr>
              <w:jc w:val="right"/>
              <w:rPr>
                <w:rFonts w:ascii="Arial" w:hAnsi="Arial" w:cs="Arial"/>
                <w:sz w:val="16"/>
                <w:szCs w:val="16"/>
              </w:rPr>
            </w:pPr>
            <w:r>
              <w:rPr>
                <w:rFonts w:ascii="Arial" w:hAnsi="Arial" w:cs="Arial"/>
                <w:sz w:val="16"/>
                <w:szCs w:val="16"/>
              </w:rPr>
              <w:t> </w:t>
            </w:r>
          </w:p>
        </w:tc>
        <w:tc>
          <w:tcPr>
            <w:tcW w:w="1876" w:type="dxa"/>
            <w:gridSpan w:val="20"/>
            <w:tcBorders>
              <w:top w:val="single" w:sz="4" w:space="0" w:color="auto"/>
              <w:left w:val="single" w:sz="4" w:space="0" w:color="auto"/>
              <w:bottom w:val="nil"/>
              <w:right w:val="nil"/>
            </w:tcBorders>
            <w:shd w:val="clear" w:color="auto" w:fill="auto"/>
            <w:hideMark/>
          </w:tcPr>
          <w:p w14:paraId="41BA2C5F" w14:textId="77777777" w:rsidR="00380EF2" w:rsidRDefault="00380EF2">
            <w:pPr>
              <w:rPr>
                <w:rFonts w:ascii="Arial" w:hAnsi="Arial" w:cs="Arial"/>
                <w:sz w:val="16"/>
                <w:szCs w:val="16"/>
              </w:rPr>
            </w:pPr>
            <w:r>
              <w:rPr>
                <w:rFonts w:ascii="Arial" w:hAnsi="Arial" w:cs="Arial"/>
                <w:sz w:val="16"/>
                <w:szCs w:val="16"/>
              </w:rPr>
              <w:t> </w:t>
            </w:r>
          </w:p>
        </w:tc>
        <w:tc>
          <w:tcPr>
            <w:tcW w:w="960" w:type="dxa"/>
            <w:gridSpan w:val="15"/>
            <w:tcBorders>
              <w:top w:val="single" w:sz="4" w:space="0" w:color="auto"/>
              <w:left w:val="single" w:sz="4" w:space="0" w:color="auto"/>
              <w:bottom w:val="nil"/>
              <w:right w:val="single" w:sz="4" w:space="0" w:color="auto"/>
            </w:tcBorders>
            <w:shd w:val="clear" w:color="auto" w:fill="auto"/>
            <w:noWrap/>
            <w:hideMark/>
          </w:tcPr>
          <w:p w14:paraId="1E451473" w14:textId="77777777" w:rsidR="00380EF2" w:rsidRDefault="00380EF2">
            <w:pPr>
              <w:jc w:val="right"/>
              <w:rPr>
                <w:rFonts w:ascii="Arial" w:hAnsi="Arial" w:cs="Arial"/>
                <w:sz w:val="16"/>
                <w:szCs w:val="16"/>
              </w:rPr>
            </w:pPr>
            <w:r>
              <w:rPr>
                <w:rFonts w:ascii="Arial" w:hAnsi="Arial" w:cs="Arial"/>
                <w:sz w:val="16"/>
                <w:szCs w:val="16"/>
              </w:rPr>
              <w:t> </w:t>
            </w:r>
          </w:p>
        </w:tc>
        <w:tc>
          <w:tcPr>
            <w:tcW w:w="741" w:type="dxa"/>
            <w:gridSpan w:val="8"/>
            <w:tcBorders>
              <w:top w:val="single" w:sz="4" w:space="0" w:color="auto"/>
              <w:left w:val="nil"/>
              <w:bottom w:val="nil"/>
              <w:right w:val="single" w:sz="4" w:space="0" w:color="auto"/>
            </w:tcBorders>
            <w:shd w:val="clear" w:color="auto" w:fill="auto"/>
            <w:noWrap/>
            <w:hideMark/>
          </w:tcPr>
          <w:p w14:paraId="5B2E54BF" w14:textId="77777777" w:rsidR="00380EF2" w:rsidRDefault="00380EF2">
            <w:pPr>
              <w:jc w:val="right"/>
              <w:rPr>
                <w:rFonts w:ascii="Arial" w:hAnsi="Arial" w:cs="Arial"/>
                <w:sz w:val="16"/>
                <w:szCs w:val="16"/>
              </w:rPr>
            </w:pPr>
            <w:r>
              <w:rPr>
                <w:rFonts w:ascii="Arial" w:hAnsi="Arial" w:cs="Arial"/>
                <w:sz w:val="16"/>
                <w:szCs w:val="16"/>
              </w:rPr>
              <w:t> </w:t>
            </w:r>
          </w:p>
        </w:tc>
      </w:tr>
      <w:tr w:rsidR="00380EF2" w14:paraId="6B26CB82" w14:textId="77777777" w:rsidTr="002C4322">
        <w:trPr>
          <w:gridAfter w:val="15"/>
          <w:wAfter w:w="1505" w:type="dxa"/>
          <w:trHeight w:val="435"/>
        </w:trPr>
        <w:tc>
          <w:tcPr>
            <w:tcW w:w="2567" w:type="dxa"/>
            <w:gridSpan w:val="6"/>
            <w:tcBorders>
              <w:top w:val="single" w:sz="4" w:space="0" w:color="auto"/>
              <w:left w:val="single" w:sz="4" w:space="0" w:color="auto"/>
              <w:bottom w:val="nil"/>
              <w:right w:val="single" w:sz="4" w:space="0" w:color="auto"/>
            </w:tcBorders>
            <w:shd w:val="clear" w:color="000000" w:fill="FFFFFF"/>
            <w:hideMark/>
          </w:tcPr>
          <w:p w14:paraId="1863AD0A" w14:textId="77777777" w:rsidR="00380EF2" w:rsidRDefault="00380EF2">
            <w:pPr>
              <w:rPr>
                <w:rFonts w:ascii="Arial" w:hAnsi="Arial" w:cs="Arial"/>
                <w:sz w:val="16"/>
                <w:szCs w:val="16"/>
              </w:rPr>
            </w:pPr>
            <w:r>
              <w:rPr>
                <w:rFonts w:ascii="Arial" w:hAnsi="Arial" w:cs="Arial"/>
                <w:sz w:val="16"/>
                <w:szCs w:val="16"/>
              </w:rPr>
              <w:t>Выплаты стимулирующего характера</w:t>
            </w:r>
          </w:p>
        </w:tc>
        <w:tc>
          <w:tcPr>
            <w:tcW w:w="844" w:type="dxa"/>
            <w:gridSpan w:val="5"/>
            <w:tcBorders>
              <w:top w:val="single" w:sz="4" w:space="0" w:color="auto"/>
              <w:left w:val="nil"/>
              <w:bottom w:val="nil"/>
              <w:right w:val="single" w:sz="4" w:space="0" w:color="auto"/>
            </w:tcBorders>
            <w:shd w:val="clear" w:color="000000" w:fill="FFFFFF"/>
            <w:noWrap/>
            <w:hideMark/>
          </w:tcPr>
          <w:p w14:paraId="42F20E82" w14:textId="77777777" w:rsidR="00380EF2" w:rsidRDefault="00380EF2">
            <w:pPr>
              <w:jc w:val="right"/>
              <w:rPr>
                <w:rFonts w:ascii="Arial" w:hAnsi="Arial" w:cs="Arial"/>
                <w:sz w:val="16"/>
                <w:szCs w:val="16"/>
              </w:rPr>
            </w:pPr>
            <w:r>
              <w:rPr>
                <w:rFonts w:ascii="Arial" w:hAnsi="Arial" w:cs="Arial"/>
                <w:sz w:val="16"/>
                <w:szCs w:val="16"/>
              </w:rPr>
              <w:t> </w:t>
            </w:r>
          </w:p>
        </w:tc>
        <w:tc>
          <w:tcPr>
            <w:tcW w:w="665" w:type="dxa"/>
            <w:gridSpan w:val="7"/>
            <w:tcBorders>
              <w:top w:val="single" w:sz="4" w:space="0" w:color="auto"/>
              <w:left w:val="nil"/>
              <w:bottom w:val="nil"/>
              <w:right w:val="single" w:sz="4" w:space="0" w:color="auto"/>
            </w:tcBorders>
            <w:shd w:val="clear" w:color="auto" w:fill="auto"/>
            <w:noWrap/>
            <w:hideMark/>
          </w:tcPr>
          <w:p w14:paraId="5B235BB4" w14:textId="77777777" w:rsidR="00380EF2" w:rsidRDefault="00380EF2">
            <w:pPr>
              <w:jc w:val="right"/>
              <w:rPr>
                <w:rFonts w:ascii="Arial" w:hAnsi="Arial" w:cs="Arial"/>
                <w:sz w:val="16"/>
                <w:szCs w:val="16"/>
              </w:rPr>
            </w:pPr>
            <w:r>
              <w:rPr>
                <w:rFonts w:ascii="Arial" w:hAnsi="Arial" w:cs="Arial"/>
                <w:sz w:val="16"/>
                <w:szCs w:val="16"/>
              </w:rPr>
              <w:t> </w:t>
            </w:r>
          </w:p>
        </w:tc>
        <w:tc>
          <w:tcPr>
            <w:tcW w:w="640" w:type="dxa"/>
            <w:gridSpan w:val="6"/>
            <w:tcBorders>
              <w:top w:val="single" w:sz="4" w:space="0" w:color="auto"/>
              <w:left w:val="nil"/>
              <w:bottom w:val="nil"/>
              <w:right w:val="single" w:sz="4" w:space="0" w:color="auto"/>
            </w:tcBorders>
            <w:shd w:val="clear" w:color="auto" w:fill="auto"/>
            <w:noWrap/>
            <w:hideMark/>
          </w:tcPr>
          <w:p w14:paraId="7681F75B" w14:textId="77777777" w:rsidR="00380EF2" w:rsidRDefault="00380EF2">
            <w:pPr>
              <w:jc w:val="right"/>
              <w:rPr>
                <w:rFonts w:ascii="Arial" w:hAnsi="Arial" w:cs="Arial"/>
                <w:sz w:val="16"/>
                <w:szCs w:val="16"/>
              </w:rPr>
            </w:pPr>
            <w:r>
              <w:rPr>
                <w:rFonts w:ascii="Arial" w:hAnsi="Arial" w:cs="Arial"/>
                <w:sz w:val="16"/>
                <w:szCs w:val="16"/>
              </w:rPr>
              <w:t> </w:t>
            </w:r>
          </w:p>
        </w:tc>
        <w:tc>
          <w:tcPr>
            <w:tcW w:w="960" w:type="dxa"/>
            <w:gridSpan w:val="9"/>
            <w:tcBorders>
              <w:top w:val="single" w:sz="4" w:space="0" w:color="auto"/>
              <w:left w:val="nil"/>
              <w:bottom w:val="nil"/>
              <w:right w:val="single" w:sz="4" w:space="0" w:color="auto"/>
            </w:tcBorders>
            <w:shd w:val="clear" w:color="auto" w:fill="auto"/>
            <w:noWrap/>
            <w:hideMark/>
          </w:tcPr>
          <w:p w14:paraId="72FB5EA2" w14:textId="77777777" w:rsidR="00380EF2" w:rsidRDefault="00380EF2">
            <w:pPr>
              <w:jc w:val="right"/>
              <w:rPr>
                <w:rFonts w:ascii="Arial" w:hAnsi="Arial" w:cs="Arial"/>
                <w:sz w:val="16"/>
                <w:szCs w:val="16"/>
              </w:rPr>
            </w:pPr>
            <w:r>
              <w:rPr>
                <w:rFonts w:ascii="Arial" w:hAnsi="Arial" w:cs="Arial"/>
                <w:sz w:val="16"/>
                <w:szCs w:val="16"/>
              </w:rPr>
              <w:t> </w:t>
            </w:r>
          </w:p>
        </w:tc>
        <w:tc>
          <w:tcPr>
            <w:tcW w:w="827" w:type="dxa"/>
            <w:gridSpan w:val="7"/>
            <w:tcBorders>
              <w:top w:val="single" w:sz="4" w:space="0" w:color="auto"/>
              <w:left w:val="nil"/>
              <w:bottom w:val="nil"/>
              <w:right w:val="nil"/>
            </w:tcBorders>
            <w:shd w:val="clear" w:color="auto" w:fill="auto"/>
            <w:noWrap/>
            <w:hideMark/>
          </w:tcPr>
          <w:p w14:paraId="306A615E" w14:textId="77777777" w:rsidR="00380EF2" w:rsidRDefault="00380EF2">
            <w:pPr>
              <w:jc w:val="right"/>
              <w:rPr>
                <w:rFonts w:ascii="Arial" w:hAnsi="Arial" w:cs="Arial"/>
                <w:sz w:val="16"/>
                <w:szCs w:val="16"/>
              </w:rPr>
            </w:pPr>
            <w:r>
              <w:rPr>
                <w:rFonts w:ascii="Arial" w:hAnsi="Arial" w:cs="Arial"/>
                <w:sz w:val="16"/>
                <w:szCs w:val="16"/>
              </w:rPr>
              <w:t> </w:t>
            </w:r>
          </w:p>
        </w:tc>
        <w:tc>
          <w:tcPr>
            <w:tcW w:w="1876" w:type="dxa"/>
            <w:gridSpan w:val="20"/>
            <w:tcBorders>
              <w:top w:val="single" w:sz="4" w:space="0" w:color="auto"/>
              <w:left w:val="single" w:sz="4" w:space="0" w:color="auto"/>
              <w:bottom w:val="nil"/>
              <w:right w:val="nil"/>
            </w:tcBorders>
            <w:shd w:val="clear" w:color="auto" w:fill="auto"/>
            <w:hideMark/>
          </w:tcPr>
          <w:p w14:paraId="7C261801" w14:textId="77777777" w:rsidR="00380EF2" w:rsidRDefault="00380EF2">
            <w:pPr>
              <w:rPr>
                <w:rFonts w:ascii="Arial" w:hAnsi="Arial" w:cs="Arial"/>
                <w:sz w:val="16"/>
                <w:szCs w:val="16"/>
              </w:rPr>
            </w:pPr>
            <w:r>
              <w:rPr>
                <w:rFonts w:ascii="Arial" w:hAnsi="Arial" w:cs="Arial"/>
                <w:sz w:val="16"/>
                <w:szCs w:val="16"/>
              </w:rPr>
              <w:t> </w:t>
            </w:r>
          </w:p>
        </w:tc>
        <w:tc>
          <w:tcPr>
            <w:tcW w:w="960" w:type="dxa"/>
            <w:gridSpan w:val="15"/>
            <w:tcBorders>
              <w:top w:val="single" w:sz="4" w:space="0" w:color="auto"/>
              <w:left w:val="single" w:sz="4" w:space="0" w:color="auto"/>
              <w:bottom w:val="nil"/>
              <w:right w:val="single" w:sz="4" w:space="0" w:color="auto"/>
            </w:tcBorders>
            <w:shd w:val="clear" w:color="auto" w:fill="auto"/>
            <w:noWrap/>
            <w:hideMark/>
          </w:tcPr>
          <w:p w14:paraId="5C73DBCB" w14:textId="77777777" w:rsidR="00380EF2" w:rsidRDefault="00380EF2">
            <w:pPr>
              <w:jc w:val="right"/>
              <w:rPr>
                <w:rFonts w:ascii="Arial" w:hAnsi="Arial" w:cs="Arial"/>
                <w:sz w:val="16"/>
                <w:szCs w:val="16"/>
              </w:rPr>
            </w:pPr>
            <w:r>
              <w:rPr>
                <w:rFonts w:ascii="Arial" w:hAnsi="Arial" w:cs="Arial"/>
                <w:sz w:val="16"/>
                <w:szCs w:val="16"/>
              </w:rPr>
              <w:t> </w:t>
            </w:r>
          </w:p>
        </w:tc>
        <w:tc>
          <w:tcPr>
            <w:tcW w:w="741" w:type="dxa"/>
            <w:gridSpan w:val="8"/>
            <w:tcBorders>
              <w:top w:val="single" w:sz="4" w:space="0" w:color="auto"/>
              <w:left w:val="nil"/>
              <w:bottom w:val="nil"/>
              <w:right w:val="single" w:sz="4" w:space="0" w:color="auto"/>
            </w:tcBorders>
            <w:shd w:val="clear" w:color="auto" w:fill="auto"/>
            <w:noWrap/>
            <w:hideMark/>
          </w:tcPr>
          <w:p w14:paraId="63C3D748" w14:textId="77777777" w:rsidR="00380EF2" w:rsidRDefault="00380EF2">
            <w:pPr>
              <w:jc w:val="right"/>
              <w:rPr>
                <w:rFonts w:ascii="Arial" w:hAnsi="Arial" w:cs="Arial"/>
                <w:sz w:val="16"/>
                <w:szCs w:val="16"/>
              </w:rPr>
            </w:pPr>
            <w:r>
              <w:rPr>
                <w:rFonts w:ascii="Arial" w:hAnsi="Arial" w:cs="Arial"/>
                <w:sz w:val="16"/>
                <w:szCs w:val="16"/>
              </w:rPr>
              <w:t> </w:t>
            </w:r>
          </w:p>
        </w:tc>
      </w:tr>
      <w:tr w:rsidR="00380EF2" w14:paraId="7217A43F" w14:textId="77777777" w:rsidTr="002C4322">
        <w:trPr>
          <w:gridAfter w:val="15"/>
          <w:wAfter w:w="1505" w:type="dxa"/>
          <w:trHeight w:val="435"/>
        </w:trPr>
        <w:tc>
          <w:tcPr>
            <w:tcW w:w="2567" w:type="dxa"/>
            <w:gridSpan w:val="6"/>
            <w:tcBorders>
              <w:top w:val="single" w:sz="4" w:space="0" w:color="auto"/>
              <w:left w:val="single" w:sz="4" w:space="0" w:color="auto"/>
              <w:bottom w:val="nil"/>
              <w:right w:val="single" w:sz="4" w:space="0" w:color="auto"/>
            </w:tcBorders>
            <w:shd w:val="clear" w:color="000000" w:fill="FFFFFF"/>
            <w:hideMark/>
          </w:tcPr>
          <w:p w14:paraId="4A5A18B6" w14:textId="77777777" w:rsidR="00380EF2" w:rsidRDefault="00380EF2">
            <w:pPr>
              <w:rPr>
                <w:rFonts w:ascii="Arial" w:hAnsi="Arial" w:cs="Arial"/>
                <w:sz w:val="16"/>
                <w:szCs w:val="16"/>
              </w:rPr>
            </w:pPr>
            <w:r>
              <w:rPr>
                <w:rFonts w:ascii="Arial" w:hAnsi="Arial" w:cs="Arial"/>
                <w:sz w:val="16"/>
                <w:szCs w:val="16"/>
              </w:rPr>
              <w:t>За квалификацию</w:t>
            </w:r>
          </w:p>
        </w:tc>
        <w:tc>
          <w:tcPr>
            <w:tcW w:w="844" w:type="dxa"/>
            <w:gridSpan w:val="5"/>
            <w:tcBorders>
              <w:top w:val="single" w:sz="4" w:space="0" w:color="auto"/>
              <w:left w:val="nil"/>
              <w:bottom w:val="nil"/>
              <w:right w:val="single" w:sz="4" w:space="0" w:color="auto"/>
            </w:tcBorders>
            <w:shd w:val="clear" w:color="000000" w:fill="FFFFFF"/>
            <w:noWrap/>
            <w:hideMark/>
          </w:tcPr>
          <w:p w14:paraId="7D72D9E7" w14:textId="77777777" w:rsidR="00380EF2" w:rsidRDefault="00380EF2">
            <w:pPr>
              <w:jc w:val="right"/>
              <w:rPr>
                <w:rFonts w:ascii="Arial" w:hAnsi="Arial" w:cs="Arial"/>
                <w:sz w:val="16"/>
                <w:szCs w:val="16"/>
              </w:rPr>
            </w:pPr>
            <w:r>
              <w:rPr>
                <w:rFonts w:ascii="Arial" w:hAnsi="Arial" w:cs="Arial"/>
                <w:sz w:val="16"/>
                <w:szCs w:val="16"/>
              </w:rPr>
              <w:t> </w:t>
            </w:r>
          </w:p>
        </w:tc>
        <w:tc>
          <w:tcPr>
            <w:tcW w:w="665" w:type="dxa"/>
            <w:gridSpan w:val="7"/>
            <w:tcBorders>
              <w:top w:val="single" w:sz="4" w:space="0" w:color="auto"/>
              <w:left w:val="nil"/>
              <w:bottom w:val="nil"/>
              <w:right w:val="single" w:sz="4" w:space="0" w:color="auto"/>
            </w:tcBorders>
            <w:shd w:val="clear" w:color="auto" w:fill="auto"/>
            <w:noWrap/>
            <w:hideMark/>
          </w:tcPr>
          <w:p w14:paraId="3A1E6050" w14:textId="77777777" w:rsidR="00380EF2" w:rsidRDefault="00380EF2">
            <w:pPr>
              <w:jc w:val="right"/>
              <w:rPr>
                <w:rFonts w:ascii="Arial" w:hAnsi="Arial" w:cs="Arial"/>
                <w:sz w:val="16"/>
                <w:szCs w:val="16"/>
              </w:rPr>
            </w:pPr>
            <w:r>
              <w:rPr>
                <w:rFonts w:ascii="Arial" w:hAnsi="Arial" w:cs="Arial"/>
                <w:sz w:val="16"/>
                <w:szCs w:val="16"/>
              </w:rPr>
              <w:t> </w:t>
            </w:r>
          </w:p>
        </w:tc>
        <w:tc>
          <w:tcPr>
            <w:tcW w:w="640" w:type="dxa"/>
            <w:gridSpan w:val="6"/>
            <w:tcBorders>
              <w:top w:val="single" w:sz="4" w:space="0" w:color="auto"/>
              <w:left w:val="nil"/>
              <w:bottom w:val="nil"/>
              <w:right w:val="single" w:sz="4" w:space="0" w:color="auto"/>
            </w:tcBorders>
            <w:shd w:val="clear" w:color="auto" w:fill="auto"/>
            <w:noWrap/>
            <w:hideMark/>
          </w:tcPr>
          <w:p w14:paraId="3A61BE65" w14:textId="77777777" w:rsidR="00380EF2" w:rsidRDefault="00380EF2">
            <w:pPr>
              <w:jc w:val="right"/>
              <w:rPr>
                <w:rFonts w:ascii="Arial" w:hAnsi="Arial" w:cs="Arial"/>
                <w:sz w:val="16"/>
                <w:szCs w:val="16"/>
              </w:rPr>
            </w:pPr>
            <w:r>
              <w:rPr>
                <w:rFonts w:ascii="Arial" w:hAnsi="Arial" w:cs="Arial"/>
                <w:sz w:val="16"/>
                <w:szCs w:val="16"/>
              </w:rPr>
              <w:t> </w:t>
            </w:r>
          </w:p>
        </w:tc>
        <w:tc>
          <w:tcPr>
            <w:tcW w:w="960" w:type="dxa"/>
            <w:gridSpan w:val="9"/>
            <w:tcBorders>
              <w:top w:val="single" w:sz="4" w:space="0" w:color="auto"/>
              <w:left w:val="nil"/>
              <w:bottom w:val="nil"/>
              <w:right w:val="single" w:sz="4" w:space="0" w:color="auto"/>
            </w:tcBorders>
            <w:shd w:val="clear" w:color="auto" w:fill="auto"/>
            <w:noWrap/>
            <w:hideMark/>
          </w:tcPr>
          <w:p w14:paraId="52D200A8" w14:textId="77777777" w:rsidR="00380EF2" w:rsidRDefault="00380EF2">
            <w:pPr>
              <w:jc w:val="right"/>
              <w:rPr>
                <w:rFonts w:ascii="Arial" w:hAnsi="Arial" w:cs="Arial"/>
                <w:sz w:val="16"/>
                <w:szCs w:val="16"/>
              </w:rPr>
            </w:pPr>
            <w:r>
              <w:rPr>
                <w:rFonts w:ascii="Arial" w:hAnsi="Arial" w:cs="Arial"/>
                <w:sz w:val="16"/>
                <w:szCs w:val="16"/>
              </w:rPr>
              <w:t> </w:t>
            </w:r>
          </w:p>
        </w:tc>
        <w:tc>
          <w:tcPr>
            <w:tcW w:w="827" w:type="dxa"/>
            <w:gridSpan w:val="7"/>
            <w:tcBorders>
              <w:top w:val="single" w:sz="4" w:space="0" w:color="auto"/>
              <w:left w:val="nil"/>
              <w:bottom w:val="nil"/>
              <w:right w:val="nil"/>
            </w:tcBorders>
            <w:shd w:val="clear" w:color="auto" w:fill="auto"/>
            <w:noWrap/>
            <w:hideMark/>
          </w:tcPr>
          <w:p w14:paraId="5D70104F" w14:textId="77777777" w:rsidR="00380EF2" w:rsidRDefault="00380EF2">
            <w:pPr>
              <w:jc w:val="right"/>
              <w:rPr>
                <w:rFonts w:ascii="Arial" w:hAnsi="Arial" w:cs="Arial"/>
                <w:sz w:val="16"/>
                <w:szCs w:val="16"/>
              </w:rPr>
            </w:pPr>
            <w:r>
              <w:rPr>
                <w:rFonts w:ascii="Arial" w:hAnsi="Arial" w:cs="Arial"/>
                <w:sz w:val="16"/>
                <w:szCs w:val="16"/>
              </w:rPr>
              <w:t> </w:t>
            </w:r>
          </w:p>
        </w:tc>
        <w:tc>
          <w:tcPr>
            <w:tcW w:w="1876" w:type="dxa"/>
            <w:gridSpan w:val="20"/>
            <w:tcBorders>
              <w:top w:val="single" w:sz="4" w:space="0" w:color="auto"/>
              <w:left w:val="single" w:sz="4" w:space="0" w:color="auto"/>
              <w:bottom w:val="nil"/>
              <w:right w:val="nil"/>
            </w:tcBorders>
            <w:shd w:val="clear" w:color="auto" w:fill="auto"/>
            <w:hideMark/>
          </w:tcPr>
          <w:p w14:paraId="2F2E9A64" w14:textId="77777777" w:rsidR="00380EF2" w:rsidRDefault="00380EF2">
            <w:pPr>
              <w:rPr>
                <w:rFonts w:ascii="Arial" w:hAnsi="Arial" w:cs="Arial"/>
                <w:sz w:val="16"/>
                <w:szCs w:val="16"/>
              </w:rPr>
            </w:pPr>
            <w:r>
              <w:rPr>
                <w:rFonts w:ascii="Arial" w:hAnsi="Arial" w:cs="Arial"/>
                <w:sz w:val="16"/>
                <w:szCs w:val="16"/>
              </w:rPr>
              <w:t> </w:t>
            </w:r>
          </w:p>
        </w:tc>
        <w:tc>
          <w:tcPr>
            <w:tcW w:w="960" w:type="dxa"/>
            <w:gridSpan w:val="15"/>
            <w:tcBorders>
              <w:top w:val="single" w:sz="4" w:space="0" w:color="auto"/>
              <w:left w:val="single" w:sz="4" w:space="0" w:color="auto"/>
              <w:bottom w:val="nil"/>
              <w:right w:val="single" w:sz="4" w:space="0" w:color="auto"/>
            </w:tcBorders>
            <w:shd w:val="clear" w:color="auto" w:fill="auto"/>
            <w:noWrap/>
            <w:hideMark/>
          </w:tcPr>
          <w:p w14:paraId="29E5B330" w14:textId="77777777" w:rsidR="00380EF2" w:rsidRDefault="00380EF2">
            <w:pPr>
              <w:jc w:val="right"/>
              <w:rPr>
                <w:rFonts w:ascii="Arial" w:hAnsi="Arial" w:cs="Arial"/>
                <w:sz w:val="16"/>
                <w:szCs w:val="16"/>
              </w:rPr>
            </w:pPr>
            <w:r>
              <w:rPr>
                <w:rFonts w:ascii="Arial" w:hAnsi="Arial" w:cs="Arial"/>
                <w:sz w:val="16"/>
                <w:szCs w:val="16"/>
              </w:rPr>
              <w:t> </w:t>
            </w:r>
          </w:p>
        </w:tc>
        <w:tc>
          <w:tcPr>
            <w:tcW w:w="741" w:type="dxa"/>
            <w:gridSpan w:val="8"/>
            <w:tcBorders>
              <w:top w:val="single" w:sz="4" w:space="0" w:color="auto"/>
              <w:left w:val="nil"/>
              <w:bottom w:val="nil"/>
              <w:right w:val="single" w:sz="4" w:space="0" w:color="auto"/>
            </w:tcBorders>
            <w:shd w:val="clear" w:color="auto" w:fill="auto"/>
            <w:noWrap/>
            <w:hideMark/>
          </w:tcPr>
          <w:p w14:paraId="6C180F80" w14:textId="77777777" w:rsidR="00380EF2" w:rsidRDefault="00380EF2">
            <w:pPr>
              <w:jc w:val="right"/>
              <w:rPr>
                <w:rFonts w:ascii="Arial" w:hAnsi="Arial" w:cs="Arial"/>
                <w:sz w:val="16"/>
                <w:szCs w:val="16"/>
              </w:rPr>
            </w:pPr>
            <w:r>
              <w:rPr>
                <w:rFonts w:ascii="Arial" w:hAnsi="Arial" w:cs="Arial"/>
                <w:sz w:val="16"/>
                <w:szCs w:val="16"/>
              </w:rPr>
              <w:t> </w:t>
            </w:r>
          </w:p>
        </w:tc>
      </w:tr>
      <w:tr w:rsidR="00380EF2" w14:paraId="36BCFE26" w14:textId="77777777" w:rsidTr="002C4322">
        <w:trPr>
          <w:gridAfter w:val="15"/>
          <w:wAfter w:w="1505" w:type="dxa"/>
          <w:trHeight w:val="435"/>
        </w:trPr>
        <w:tc>
          <w:tcPr>
            <w:tcW w:w="2567" w:type="dxa"/>
            <w:gridSpan w:val="6"/>
            <w:tcBorders>
              <w:top w:val="single" w:sz="4" w:space="0" w:color="auto"/>
              <w:left w:val="single" w:sz="4" w:space="0" w:color="auto"/>
              <w:bottom w:val="nil"/>
              <w:right w:val="single" w:sz="4" w:space="0" w:color="auto"/>
            </w:tcBorders>
            <w:shd w:val="clear" w:color="000000" w:fill="FFFFFF"/>
            <w:hideMark/>
          </w:tcPr>
          <w:p w14:paraId="100503BE" w14:textId="77777777" w:rsidR="00380EF2" w:rsidRDefault="00380EF2">
            <w:pPr>
              <w:rPr>
                <w:rFonts w:ascii="Arial" w:hAnsi="Arial" w:cs="Arial"/>
                <w:sz w:val="16"/>
                <w:szCs w:val="16"/>
              </w:rPr>
            </w:pPr>
            <w:r>
              <w:rPr>
                <w:rFonts w:ascii="Arial" w:hAnsi="Arial" w:cs="Arial"/>
                <w:sz w:val="16"/>
                <w:szCs w:val="16"/>
              </w:rPr>
              <w:t>За наличие ученой степени</w:t>
            </w:r>
          </w:p>
        </w:tc>
        <w:tc>
          <w:tcPr>
            <w:tcW w:w="844" w:type="dxa"/>
            <w:gridSpan w:val="5"/>
            <w:tcBorders>
              <w:top w:val="single" w:sz="4" w:space="0" w:color="auto"/>
              <w:left w:val="nil"/>
              <w:bottom w:val="nil"/>
              <w:right w:val="single" w:sz="4" w:space="0" w:color="auto"/>
            </w:tcBorders>
            <w:shd w:val="clear" w:color="000000" w:fill="FFFFFF"/>
            <w:noWrap/>
            <w:hideMark/>
          </w:tcPr>
          <w:p w14:paraId="2B6D576F" w14:textId="77777777" w:rsidR="00380EF2" w:rsidRDefault="00380EF2">
            <w:pPr>
              <w:jc w:val="right"/>
              <w:rPr>
                <w:rFonts w:ascii="Arial" w:hAnsi="Arial" w:cs="Arial"/>
                <w:sz w:val="16"/>
                <w:szCs w:val="16"/>
              </w:rPr>
            </w:pPr>
            <w:r>
              <w:rPr>
                <w:rFonts w:ascii="Arial" w:hAnsi="Arial" w:cs="Arial"/>
                <w:sz w:val="16"/>
                <w:szCs w:val="16"/>
              </w:rPr>
              <w:t> </w:t>
            </w:r>
          </w:p>
        </w:tc>
        <w:tc>
          <w:tcPr>
            <w:tcW w:w="665" w:type="dxa"/>
            <w:gridSpan w:val="7"/>
            <w:tcBorders>
              <w:top w:val="single" w:sz="4" w:space="0" w:color="auto"/>
              <w:left w:val="nil"/>
              <w:bottom w:val="nil"/>
              <w:right w:val="single" w:sz="4" w:space="0" w:color="auto"/>
            </w:tcBorders>
            <w:shd w:val="clear" w:color="auto" w:fill="auto"/>
            <w:noWrap/>
            <w:hideMark/>
          </w:tcPr>
          <w:p w14:paraId="1CBFF4C6" w14:textId="77777777" w:rsidR="00380EF2" w:rsidRDefault="00380EF2">
            <w:pPr>
              <w:jc w:val="right"/>
              <w:rPr>
                <w:rFonts w:ascii="Arial" w:hAnsi="Arial" w:cs="Arial"/>
                <w:sz w:val="16"/>
                <w:szCs w:val="16"/>
              </w:rPr>
            </w:pPr>
            <w:r>
              <w:rPr>
                <w:rFonts w:ascii="Arial" w:hAnsi="Arial" w:cs="Arial"/>
                <w:sz w:val="16"/>
                <w:szCs w:val="16"/>
              </w:rPr>
              <w:t> </w:t>
            </w:r>
          </w:p>
        </w:tc>
        <w:tc>
          <w:tcPr>
            <w:tcW w:w="640" w:type="dxa"/>
            <w:gridSpan w:val="6"/>
            <w:tcBorders>
              <w:top w:val="single" w:sz="4" w:space="0" w:color="auto"/>
              <w:left w:val="nil"/>
              <w:bottom w:val="nil"/>
              <w:right w:val="single" w:sz="4" w:space="0" w:color="auto"/>
            </w:tcBorders>
            <w:shd w:val="clear" w:color="auto" w:fill="auto"/>
            <w:noWrap/>
            <w:hideMark/>
          </w:tcPr>
          <w:p w14:paraId="0B1E134B" w14:textId="77777777" w:rsidR="00380EF2" w:rsidRDefault="00380EF2">
            <w:pPr>
              <w:jc w:val="right"/>
              <w:rPr>
                <w:rFonts w:ascii="Arial" w:hAnsi="Arial" w:cs="Arial"/>
                <w:sz w:val="16"/>
                <w:szCs w:val="16"/>
              </w:rPr>
            </w:pPr>
            <w:r>
              <w:rPr>
                <w:rFonts w:ascii="Arial" w:hAnsi="Arial" w:cs="Arial"/>
                <w:sz w:val="16"/>
                <w:szCs w:val="16"/>
              </w:rPr>
              <w:t> </w:t>
            </w:r>
          </w:p>
        </w:tc>
        <w:tc>
          <w:tcPr>
            <w:tcW w:w="960" w:type="dxa"/>
            <w:gridSpan w:val="9"/>
            <w:tcBorders>
              <w:top w:val="single" w:sz="4" w:space="0" w:color="auto"/>
              <w:left w:val="nil"/>
              <w:bottom w:val="nil"/>
              <w:right w:val="single" w:sz="4" w:space="0" w:color="auto"/>
            </w:tcBorders>
            <w:shd w:val="clear" w:color="auto" w:fill="auto"/>
            <w:noWrap/>
            <w:hideMark/>
          </w:tcPr>
          <w:p w14:paraId="1BD6E30A" w14:textId="77777777" w:rsidR="00380EF2" w:rsidRDefault="00380EF2">
            <w:pPr>
              <w:jc w:val="right"/>
              <w:rPr>
                <w:rFonts w:ascii="Arial" w:hAnsi="Arial" w:cs="Arial"/>
                <w:sz w:val="16"/>
                <w:szCs w:val="16"/>
              </w:rPr>
            </w:pPr>
            <w:r>
              <w:rPr>
                <w:rFonts w:ascii="Arial" w:hAnsi="Arial" w:cs="Arial"/>
                <w:sz w:val="16"/>
                <w:szCs w:val="16"/>
              </w:rPr>
              <w:t> </w:t>
            </w:r>
          </w:p>
        </w:tc>
        <w:tc>
          <w:tcPr>
            <w:tcW w:w="827" w:type="dxa"/>
            <w:gridSpan w:val="7"/>
            <w:tcBorders>
              <w:top w:val="single" w:sz="4" w:space="0" w:color="auto"/>
              <w:left w:val="nil"/>
              <w:bottom w:val="nil"/>
              <w:right w:val="nil"/>
            </w:tcBorders>
            <w:shd w:val="clear" w:color="auto" w:fill="auto"/>
            <w:noWrap/>
            <w:hideMark/>
          </w:tcPr>
          <w:p w14:paraId="1DD0B25A" w14:textId="77777777" w:rsidR="00380EF2" w:rsidRDefault="00380EF2">
            <w:pPr>
              <w:jc w:val="right"/>
              <w:rPr>
                <w:rFonts w:ascii="Arial" w:hAnsi="Arial" w:cs="Arial"/>
                <w:sz w:val="16"/>
                <w:szCs w:val="16"/>
              </w:rPr>
            </w:pPr>
            <w:r>
              <w:rPr>
                <w:rFonts w:ascii="Arial" w:hAnsi="Arial" w:cs="Arial"/>
                <w:sz w:val="16"/>
                <w:szCs w:val="16"/>
              </w:rPr>
              <w:t> </w:t>
            </w:r>
          </w:p>
        </w:tc>
        <w:tc>
          <w:tcPr>
            <w:tcW w:w="1876" w:type="dxa"/>
            <w:gridSpan w:val="20"/>
            <w:tcBorders>
              <w:top w:val="single" w:sz="4" w:space="0" w:color="auto"/>
              <w:left w:val="single" w:sz="4" w:space="0" w:color="auto"/>
              <w:bottom w:val="nil"/>
              <w:right w:val="nil"/>
            </w:tcBorders>
            <w:shd w:val="clear" w:color="auto" w:fill="auto"/>
            <w:hideMark/>
          </w:tcPr>
          <w:p w14:paraId="6A56F79E" w14:textId="77777777" w:rsidR="00380EF2" w:rsidRDefault="00380EF2">
            <w:pPr>
              <w:rPr>
                <w:rFonts w:ascii="Arial" w:hAnsi="Arial" w:cs="Arial"/>
                <w:sz w:val="16"/>
                <w:szCs w:val="16"/>
              </w:rPr>
            </w:pPr>
            <w:r>
              <w:rPr>
                <w:rFonts w:ascii="Arial" w:hAnsi="Arial" w:cs="Arial"/>
                <w:sz w:val="16"/>
                <w:szCs w:val="16"/>
              </w:rPr>
              <w:t> </w:t>
            </w:r>
          </w:p>
        </w:tc>
        <w:tc>
          <w:tcPr>
            <w:tcW w:w="960" w:type="dxa"/>
            <w:gridSpan w:val="15"/>
            <w:tcBorders>
              <w:top w:val="single" w:sz="4" w:space="0" w:color="auto"/>
              <w:left w:val="single" w:sz="4" w:space="0" w:color="auto"/>
              <w:bottom w:val="nil"/>
              <w:right w:val="single" w:sz="4" w:space="0" w:color="auto"/>
            </w:tcBorders>
            <w:shd w:val="clear" w:color="auto" w:fill="auto"/>
            <w:noWrap/>
            <w:hideMark/>
          </w:tcPr>
          <w:p w14:paraId="256648D5" w14:textId="77777777" w:rsidR="00380EF2" w:rsidRDefault="00380EF2">
            <w:pPr>
              <w:jc w:val="right"/>
              <w:rPr>
                <w:rFonts w:ascii="Arial" w:hAnsi="Arial" w:cs="Arial"/>
                <w:sz w:val="16"/>
                <w:szCs w:val="16"/>
              </w:rPr>
            </w:pPr>
            <w:r>
              <w:rPr>
                <w:rFonts w:ascii="Arial" w:hAnsi="Arial" w:cs="Arial"/>
                <w:sz w:val="16"/>
                <w:szCs w:val="16"/>
              </w:rPr>
              <w:t> </w:t>
            </w:r>
          </w:p>
        </w:tc>
        <w:tc>
          <w:tcPr>
            <w:tcW w:w="741" w:type="dxa"/>
            <w:gridSpan w:val="8"/>
            <w:tcBorders>
              <w:top w:val="single" w:sz="4" w:space="0" w:color="auto"/>
              <w:left w:val="nil"/>
              <w:bottom w:val="nil"/>
              <w:right w:val="single" w:sz="4" w:space="0" w:color="auto"/>
            </w:tcBorders>
            <w:shd w:val="clear" w:color="auto" w:fill="auto"/>
            <w:noWrap/>
            <w:hideMark/>
          </w:tcPr>
          <w:p w14:paraId="6004E473" w14:textId="77777777" w:rsidR="00380EF2" w:rsidRDefault="00380EF2">
            <w:pPr>
              <w:jc w:val="right"/>
              <w:rPr>
                <w:rFonts w:ascii="Arial" w:hAnsi="Arial" w:cs="Arial"/>
                <w:sz w:val="16"/>
                <w:szCs w:val="16"/>
              </w:rPr>
            </w:pPr>
            <w:r>
              <w:rPr>
                <w:rFonts w:ascii="Arial" w:hAnsi="Arial" w:cs="Arial"/>
                <w:sz w:val="16"/>
                <w:szCs w:val="16"/>
              </w:rPr>
              <w:t> </w:t>
            </w:r>
          </w:p>
        </w:tc>
      </w:tr>
      <w:tr w:rsidR="00380EF2" w14:paraId="070B9D3C" w14:textId="77777777" w:rsidTr="002C4322">
        <w:trPr>
          <w:gridAfter w:val="15"/>
          <w:wAfter w:w="1505" w:type="dxa"/>
          <w:trHeight w:val="750"/>
        </w:trPr>
        <w:tc>
          <w:tcPr>
            <w:tcW w:w="2567" w:type="dxa"/>
            <w:gridSpan w:val="6"/>
            <w:tcBorders>
              <w:top w:val="single" w:sz="4" w:space="0" w:color="auto"/>
              <w:left w:val="single" w:sz="4" w:space="0" w:color="auto"/>
              <w:bottom w:val="nil"/>
              <w:right w:val="single" w:sz="4" w:space="0" w:color="auto"/>
            </w:tcBorders>
            <w:shd w:val="clear" w:color="000000" w:fill="FFFFFF"/>
            <w:hideMark/>
          </w:tcPr>
          <w:p w14:paraId="0B6EC0A3" w14:textId="77777777" w:rsidR="00380EF2" w:rsidRDefault="00380EF2">
            <w:pPr>
              <w:rPr>
                <w:rFonts w:ascii="Arial" w:hAnsi="Arial" w:cs="Arial"/>
                <w:sz w:val="16"/>
                <w:szCs w:val="16"/>
              </w:rPr>
            </w:pPr>
            <w:r>
              <w:rPr>
                <w:rFonts w:ascii="Arial" w:hAnsi="Arial" w:cs="Arial"/>
                <w:sz w:val="16"/>
                <w:szCs w:val="16"/>
              </w:rPr>
              <w:t>За наличие почетного звания, ведомственного почетного звания (нагрудного знака)</w:t>
            </w:r>
          </w:p>
        </w:tc>
        <w:tc>
          <w:tcPr>
            <w:tcW w:w="844" w:type="dxa"/>
            <w:gridSpan w:val="5"/>
            <w:tcBorders>
              <w:top w:val="single" w:sz="4" w:space="0" w:color="auto"/>
              <w:left w:val="nil"/>
              <w:bottom w:val="nil"/>
              <w:right w:val="single" w:sz="4" w:space="0" w:color="auto"/>
            </w:tcBorders>
            <w:shd w:val="clear" w:color="000000" w:fill="FFFFFF"/>
            <w:noWrap/>
            <w:hideMark/>
          </w:tcPr>
          <w:p w14:paraId="32E0F5F9" w14:textId="77777777" w:rsidR="00380EF2" w:rsidRDefault="00380EF2">
            <w:pPr>
              <w:jc w:val="right"/>
              <w:rPr>
                <w:rFonts w:ascii="Arial" w:hAnsi="Arial" w:cs="Arial"/>
                <w:sz w:val="16"/>
                <w:szCs w:val="16"/>
              </w:rPr>
            </w:pPr>
            <w:r>
              <w:rPr>
                <w:rFonts w:ascii="Arial" w:hAnsi="Arial" w:cs="Arial"/>
                <w:sz w:val="16"/>
                <w:szCs w:val="16"/>
              </w:rPr>
              <w:t> </w:t>
            </w:r>
          </w:p>
        </w:tc>
        <w:tc>
          <w:tcPr>
            <w:tcW w:w="665" w:type="dxa"/>
            <w:gridSpan w:val="7"/>
            <w:tcBorders>
              <w:top w:val="single" w:sz="4" w:space="0" w:color="auto"/>
              <w:left w:val="nil"/>
              <w:bottom w:val="nil"/>
              <w:right w:val="single" w:sz="4" w:space="0" w:color="auto"/>
            </w:tcBorders>
            <w:shd w:val="clear" w:color="auto" w:fill="auto"/>
            <w:noWrap/>
            <w:hideMark/>
          </w:tcPr>
          <w:p w14:paraId="7B49133E" w14:textId="77777777" w:rsidR="00380EF2" w:rsidRDefault="00380EF2">
            <w:pPr>
              <w:jc w:val="right"/>
              <w:rPr>
                <w:rFonts w:ascii="Arial" w:hAnsi="Arial" w:cs="Arial"/>
                <w:sz w:val="16"/>
                <w:szCs w:val="16"/>
              </w:rPr>
            </w:pPr>
            <w:r>
              <w:rPr>
                <w:rFonts w:ascii="Arial" w:hAnsi="Arial" w:cs="Arial"/>
                <w:sz w:val="16"/>
                <w:szCs w:val="16"/>
              </w:rPr>
              <w:t> </w:t>
            </w:r>
          </w:p>
        </w:tc>
        <w:tc>
          <w:tcPr>
            <w:tcW w:w="640" w:type="dxa"/>
            <w:gridSpan w:val="6"/>
            <w:tcBorders>
              <w:top w:val="single" w:sz="4" w:space="0" w:color="auto"/>
              <w:left w:val="nil"/>
              <w:bottom w:val="nil"/>
              <w:right w:val="single" w:sz="4" w:space="0" w:color="auto"/>
            </w:tcBorders>
            <w:shd w:val="clear" w:color="auto" w:fill="auto"/>
            <w:noWrap/>
            <w:hideMark/>
          </w:tcPr>
          <w:p w14:paraId="3D741DCC" w14:textId="77777777" w:rsidR="00380EF2" w:rsidRDefault="00380EF2">
            <w:pPr>
              <w:jc w:val="right"/>
              <w:rPr>
                <w:rFonts w:ascii="Arial" w:hAnsi="Arial" w:cs="Arial"/>
                <w:sz w:val="16"/>
                <w:szCs w:val="16"/>
              </w:rPr>
            </w:pPr>
            <w:r>
              <w:rPr>
                <w:rFonts w:ascii="Arial" w:hAnsi="Arial" w:cs="Arial"/>
                <w:sz w:val="16"/>
                <w:szCs w:val="16"/>
              </w:rPr>
              <w:t> </w:t>
            </w:r>
          </w:p>
        </w:tc>
        <w:tc>
          <w:tcPr>
            <w:tcW w:w="960" w:type="dxa"/>
            <w:gridSpan w:val="9"/>
            <w:tcBorders>
              <w:top w:val="single" w:sz="4" w:space="0" w:color="auto"/>
              <w:left w:val="nil"/>
              <w:bottom w:val="nil"/>
              <w:right w:val="single" w:sz="4" w:space="0" w:color="auto"/>
            </w:tcBorders>
            <w:shd w:val="clear" w:color="auto" w:fill="auto"/>
            <w:noWrap/>
            <w:hideMark/>
          </w:tcPr>
          <w:p w14:paraId="2AA7E0B8" w14:textId="77777777" w:rsidR="00380EF2" w:rsidRDefault="00380EF2">
            <w:pPr>
              <w:jc w:val="right"/>
              <w:rPr>
                <w:rFonts w:ascii="Arial" w:hAnsi="Arial" w:cs="Arial"/>
                <w:sz w:val="16"/>
                <w:szCs w:val="16"/>
              </w:rPr>
            </w:pPr>
            <w:r>
              <w:rPr>
                <w:rFonts w:ascii="Arial" w:hAnsi="Arial" w:cs="Arial"/>
                <w:sz w:val="16"/>
                <w:szCs w:val="16"/>
              </w:rPr>
              <w:t> </w:t>
            </w:r>
          </w:p>
        </w:tc>
        <w:tc>
          <w:tcPr>
            <w:tcW w:w="827" w:type="dxa"/>
            <w:gridSpan w:val="7"/>
            <w:tcBorders>
              <w:top w:val="single" w:sz="4" w:space="0" w:color="auto"/>
              <w:left w:val="nil"/>
              <w:bottom w:val="nil"/>
              <w:right w:val="nil"/>
            </w:tcBorders>
            <w:shd w:val="clear" w:color="auto" w:fill="auto"/>
            <w:noWrap/>
            <w:hideMark/>
          </w:tcPr>
          <w:p w14:paraId="0564C2DF" w14:textId="77777777" w:rsidR="00380EF2" w:rsidRDefault="00380EF2">
            <w:pPr>
              <w:jc w:val="right"/>
              <w:rPr>
                <w:rFonts w:ascii="Arial" w:hAnsi="Arial" w:cs="Arial"/>
                <w:sz w:val="16"/>
                <w:szCs w:val="16"/>
              </w:rPr>
            </w:pPr>
            <w:r>
              <w:rPr>
                <w:rFonts w:ascii="Arial" w:hAnsi="Arial" w:cs="Arial"/>
                <w:sz w:val="16"/>
                <w:szCs w:val="16"/>
              </w:rPr>
              <w:t> </w:t>
            </w:r>
          </w:p>
        </w:tc>
        <w:tc>
          <w:tcPr>
            <w:tcW w:w="1876" w:type="dxa"/>
            <w:gridSpan w:val="20"/>
            <w:tcBorders>
              <w:top w:val="single" w:sz="4" w:space="0" w:color="auto"/>
              <w:left w:val="single" w:sz="4" w:space="0" w:color="auto"/>
              <w:bottom w:val="nil"/>
              <w:right w:val="nil"/>
            </w:tcBorders>
            <w:shd w:val="clear" w:color="auto" w:fill="auto"/>
            <w:hideMark/>
          </w:tcPr>
          <w:p w14:paraId="05949831" w14:textId="77777777" w:rsidR="00380EF2" w:rsidRDefault="00380EF2">
            <w:pPr>
              <w:rPr>
                <w:rFonts w:ascii="Arial" w:hAnsi="Arial" w:cs="Arial"/>
                <w:sz w:val="16"/>
                <w:szCs w:val="16"/>
              </w:rPr>
            </w:pPr>
            <w:r>
              <w:rPr>
                <w:rFonts w:ascii="Arial" w:hAnsi="Arial" w:cs="Arial"/>
                <w:sz w:val="16"/>
                <w:szCs w:val="16"/>
              </w:rPr>
              <w:t> </w:t>
            </w:r>
          </w:p>
        </w:tc>
        <w:tc>
          <w:tcPr>
            <w:tcW w:w="960" w:type="dxa"/>
            <w:gridSpan w:val="15"/>
            <w:tcBorders>
              <w:top w:val="single" w:sz="4" w:space="0" w:color="auto"/>
              <w:left w:val="single" w:sz="4" w:space="0" w:color="auto"/>
              <w:bottom w:val="nil"/>
              <w:right w:val="single" w:sz="4" w:space="0" w:color="auto"/>
            </w:tcBorders>
            <w:shd w:val="clear" w:color="auto" w:fill="auto"/>
            <w:noWrap/>
            <w:hideMark/>
          </w:tcPr>
          <w:p w14:paraId="309F459A" w14:textId="77777777" w:rsidR="00380EF2" w:rsidRDefault="00380EF2">
            <w:pPr>
              <w:jc w:val="right"/>
              <w:rPr>
                <w:rFonts w:ascii="Arial" w:hAnsi="Arial" w:cs="Arial"/>
                <w:sz w:val="16"/>
                <w:szCs w:val="16"/>
              </w:rPr>
            </w:pPr>
            <w:r>
              <w:rPr>
                <w:rFonts w:ascii="Arial" w:hAnsi="Arial" w:cs="Arial"/>
                <w:sz w:val="16"/>
                <w:szCs w:val="16"/>
              </w:rPr>
              <w:t> </w:t>
            </w:r>
          </w:p>
        </w:tc>
        <w:tc>
          <w:tcPr>
            <w:tcW w:w="741" w:type="dxa"/>
            <w:gridSpan w:val="8"/>
            <w:tcBorders>
              <w:top w:val="single" w:sz="4" w:space="0" w:color="auto"/>
              <w:left w:val="nil"/>
              <w:bottom w:val="nil"/>
              <w:right w:val="single" w:sz="4" w:space="0" w:color="auto"/>
            </w:tcBorders>
            <w:shd w:val="clear" w:color="auto" w:fill="auto"/>
            <w:noWrap/>
            <w:hideMark/>
          </w:tcPr>
          <w:p w14:paraId="693DE874" w14:textId="77777777" w:rsidR="00380EF2" w:rsidRDefault="00380EF2">
            <w:pPr>
              <w:jc w:val="right"/>
              <w:rPr>
                <w:rFonts w:ascii="Arial" w:hAnsi="Arial" w:cs="Arial"/>
                <w:sz w:val="16"/>
                <w:szCs w:val="16"/>
              </w:rPr>
            </w:pPr>
            <w:r>
              <w:rPr>
                <w:rFonts w:ascii="Arial" w:hAnsi="Arial" w:cs="Arial"/>
                <w:sz w:val="16"/>
                <w:szCs w:val="16"/>
              </w:rPr>
              <w:t> </w:t>
            </w:r>
          </w:p>
        </w:tc>
      </w:tr>
      <w:tr w:rsidR="00380EF2" w14:paraId="1343D8EF" w14:textId="77777777" w:rsidTr="002C4322">
        <w:trPr>
          <w:gridAfter w:val="15"/>
          <w:wAfter w:w="1505" w:type="dxa"/>
          <w:trHeight w:val="435"/>
        </w:trPr>
        <w:tc>
          <w:tcPr>
            <w:tcW w:w="2567" w:type="dxa"/>
            <w:gridSpan w:val="6"/>
            <w:tcBorders>
              <w:top w:val="single" w:sz="4" w:space="0" w:color="auto"/>
              <w:left w:val="single" w:sz="4" w:space="0" w:color="auto"/>
              <w:bottom w:val="nil"/>
              <w:right w:val="single" w:sz="4" w:space="0" w:color="auto"/>
            </w:tcBorders>
            <w:shd w:val="clear" w:color="000000" w:fill="FFFFFF"/>
            <w:hideMark/>
          </w:tcPr>
          <w:p w14:paraId="639BBA45" w14:textId="77777777" w:rsidR="00380EF2" w:rsidRDefault="00380EF2">
            <w:pPr>
              <w:rPr>
                <w:rFonts w:ascii="Arial" w:hAnsi="Arial" w:cs="Arial"/>
                <w:sz w:val="16"/>
                <w:szCs w:val="16"/>
              </w:rPr>
            </w:pPr>
            <w:r>
              <w:rPr>
                <w:rFonts w:ascii="Arial" w:hAnsi="Arial" w:cs="Arial"/>
                <w:sz w:val="16"/>
                <w:szCs w:val="16"/>
              </w:rPr>
              <w:t>Замещение</w:t>
            </w:r>
          </w:p>
        </w:tc>
        <w:tc>
          <w:tcPr>
            <w:tcW w:w="844" w:type="dxa"/>
            <w:gridSpan w:val="5"/>
            <w:tcBorders>
              <w:top w:val="single" w:sz="4" w:space="0" w:color="auto"/>
              <w:left w:val="nil"/>
              <w:bottom w:val="nil"/>
              <w:right w:val="single" w:sz="4" w:space="0" w:color="auto"/>
            </w:tcBorders>
            <w:shd w:val="clear" w:color="000000" w:fill="FFFFFF"/>
            <w:noWrap/>
            <w:hideMark/>
          </w:tcPr>
          <w:p w14:paraId="6845E119" w14:textId="77777777" w:rsidR="00380EF2" w:rsidRDefault="00380EF2">
            <w:pPr>
              <w:jc w:val="right"/>
              <w:rPr>
                <w:rFonts w:ascii="Arial" w:hAnsi="Arial" w:cs="Arial"/>
                <w:sz w:val="16"/>
                <w:szCs w:val="16"/>
              </w:rPr>
            </w:pPr>
            <w:r>
              <w:rPr>
                <w:rFonts w:ascii="Arial" w:hAnsi="Arial" w:cs="Arial"/>
                <w:sz w:val="16"/>
                <w:szCs w:val="16"/>
              </w:rPr>
              <w:t> </w:t>
            </w:r>
          </w:p>
        </w:tc>
        <w:tc>
          <w:tcPr>
            <w:tcW w:w="665" w:type="dxa"/>
            <w:gridSpan w:val="7"/>
            <w:tcBorders>
              <w:top w:val="single" w:sz="4" w:space="0" w:color="auto"/>
              <w:left w:val="nil"/>
              <w:bottom w:val="nil"/>
              <w:right w:val="single" w:sz="4" w:space="0" w:color="auto"/>
            </w:tcBorders>
            <w:shd w:val="clear" w:color="auto" w:fill="auto"/>
            <w:noWrap/>
            <w:hideMark/>
          </w:tcPr>
          <w:p w14:paraId="5BD97BD5" w14:textId="77777777" w:rsidR="00380EF2" w:rsidRDefault="00380EF2">
            <w:pPr>
              <w:jc w:val="right"/>
              <w:rPr>
                <w:rFonts w:ascii="Arial" w:hAnsi="Arial" w:cs="Arial"/>
                <w:sz w:val="16"/>
                <w:szCs w:val="16"/>
              </w:rPr>
            </w:pPr>
            <w:r>
              <w:rPr>
                <w:rFonts w:ascii="Arial" w:hAnsi="Arial" w:cs="Arial"/>
                <w:sz w:val="16"/>
                <w:szCs w:val="16"/>
              </w:rPr>
              <w:t> </w:t>
            </w:r>
          </w:p>
        </w:tc>
        <w:tc>
          <w:tcPr>
            <w:tcW w:w="640" w:type="dxa"/>
            <w:gridSpan w:val="6"/>
            <w:tcBorders>
              <w:top w:val="single" w:sz="4" w:space="0" w:color="auto"/>
              <w:left w:val="nil"/>
              <w:bottom w:val="nil"/>
              <w:right w:val="single" w:sz="4" w:space="0" w:color="auto"/>
            </w:tcBorders>
            <w:shd w:val="clear" w:color="auto" w:fill="auto"/>
            <w:noWrap/>
            <w:hideMark/>
          </w:tcPr>
          <w:p w14:paraId="41708EF8" w14:textId="77777777" w:rsidR="00380EF2" w:rsidRDefault="00380EF2">
            <w:pPr>
              <w:jc w:val="right"/>
              <w:rPr>
                <w:rFonts w:ascii="Arial" w:hAnsi="Arial" w:cs="Arial"/>
                <w:sz w:val="16"/>
                <w:szCs w:val="16"/>
              </w:rPr>
            </w:pPr>
            <w:r>
              <w:rPr>
                <w:rFonts w:ascii="Arial" w:hAnsi="Arial" w:cs="Arial"/>
                <w:sz w:val="16"/>
                <w:szCs w:val="16"/>
              </w:rPr>
              <w:t> </w:t>
            </w:r>
          </w:p>
        </w:tc>
        <w:tc>
          <w:tcPr>
            <w:tcW w:w="960" w:type="dxa"/>
            <w:gridSpan w:val="9"/>
            <w:tcBorders>
              <w:top w:val="single" w:sz="4" w:space="0" w:color="auto"/>
              <w:left w:val="nil"/>
              <w:bottom w:val="nil"/>
              <w:right w:val="single" w:sz="4" w:space="0" w:color="auto"/>
            </w:tcBorders>
            <w:shd w:val="clear" w:color="auto" w:fill="auto"/>
            <w:noWrap/>
            <w:hideMark/>
          </w:tcPr>
          <w:p w14:paraId="16298BD9" w14:textId="77777777" w:rsidR="00380EF2" w:rsidRDefault="00380EF2">
            <w:pPr>
              <w:jc w:val="right"/>
              <w:rPr>
                <w:rFonts w:ascii="Arial" w:hAnsi="Arial" w:cs="Arial"/>
                <w:sz w:val="16"/>
                <w:szCs w:val="16"/>
              </w:rPr>
            </w:pPr>
            <w:r>
              <w:rPr>
                <w:rFonts w:ascii="Arial" w:hAnsi="Arial" w:cs="Arial"/>
                <w:sz w:val="16"/>
                <w:szCs w:val="16"/>
              </w:rPr>
              <w:t> </w:t>
            </w:r>
          </w:p>
        </w:tc>
        <w:tc>
          <w:tcPr>
            <w:tcW w:w="827" w:type="dxa"/>
            <w:gridSpan w:val="7"/>
            <w:tcBorders>
              <w:top w:val="single" w:sz="4" w:space="0" w:color="auto"/>
              <w:left w:val="nil"/>
              <w:bottom w:val="nil"/>
              <w:right w:val="nil"/>
            </w:tcBorders>
            <w:shd w:val="clear" w:color="auto" w:fill="auto"/>
            <w:noWrap/>
            <w:hideMark/>
          </w:tcPr>
          <w:p w14:paraId="52E6CFCF" w14:textId="77777777" w:rsidR="00380EF2" w:rsidRDefault="00380EF2">
            <w:pPr>
              <w:jc w:val="right"/>
              <w:rPr>
                <w:rFonts w:ascii="Arial" w:hAnsi="Arial" w:cs="Arial"/>
                <w:sz w:val="16"/>
                <w:szCs w:val="16"/>
              </w:rPr>
            </w:pPr>
            <w:r>
              <w:rPr>
                <w:rFonts w:ascii="Arial" w:hAnsi="Arial" w:cs="Arial"/>
                <w:sz w:val="16"/>
                <w:szCs w:val="16"/>
              </w:rPr>
              <w:t> </w:t>
            </w:r>
          </w:p>
        </w:tc>
        <w:tc>
          <w:tcPr>
            <w:tcW w:w="1876" w:type="dxa"/>
            <w:gridSpan w:val="20"/>
            <w:tcBorders>
              <w:top w:val="single" w:sz="4" w:space="0" w:color="auto"/>
              <w:left w:val="single" w:sz="4" w:space="0" w:color="auto"/>
              <w:bottom w:val="nil"/>
              <w:right w:val="nil"/>
            </w:tcBorders>
            <w:shd w:val="clear" w:color="auto" w:fill="auto"/>
            <w:hideMark/>
          </w:tcPr>
          <w:p w14:paraId="7BBF1914" w14:textId="77777777" w:rsidR="00380EF2" w:rsidRDefault="00380EF2">
            <w:pPr>
              <w:rPr>
                <w:rFonts w:ascii="Arial" w:hAnsi="Arial" w:cs="Arial"/>
                <w:sz w:val="16"/>
                <w:szCs w:val="16"/>
              </w:rPr>
            </w:pPr>
            <w:r>
              <w:rPr>
                <w:rFonts w:ascii="Arial" w:hAnsi="Arial" w:cs="Arial"/>
                <w:sz w:val="16"/>
                <w:szCs w:val="16"/>
              </w:rPr>
              <w:t> </w:t>
            </w:r>
          </w:p>
        </w:tc>
        <w:tc>
          <w:tcPr>
            <w:tcW w:w="960" w:type="dxa"/>
            <w:gridSpan w:val="15"/>
            <w:tcBorders>
              <w:top w:val="single" w:sz="4" w:space="0" w:color="auto"/>
              <w:left w:val="single" w:sz="4" w:space="0" w:color="auto"/>
              <w:bottom w:val="nil"/>
              <w:right w:val="single" w:sz="4" w:space="0" w:color="auto"/>
            </w:tcBorders>
            <w:shd w:val="clear" w:color="auto" w:fill="auto"/>
            <w:noWrap/>
            <w:hideMark/>
          </w:tcPr>
          <w:p w14:paraId="6D320F25" w14:textId="77777777" w:rsidR="00380EF2" w:rsidRDefault="00380EF2">
            <w:pPr>
              <w:jc w:val="right"/>
              <w:rPr>
                <w:rFonts w:ascii="Arial" w:hAnsi="Arial" w:cs="Arial"/>
                <w:sz w:val="16"/>
                <w:szCs w:val="16"/>
              </w:rPr>
            </w:pPr>
            <w:r>
              <w:rPr>
                <w:rFonts w:ascii="Arial" w:hAnsi="Arial" w:cs="Arial"/>
                <w:sz w:val="16"/>
                <w:szCs w:val="16"/>
              </w:rPr>
              <w:t> </w:t>
            </w:r>
          </w:p>
        </w:tc>
        <w:tc>
          <w:tcPr>
            <w:tcW w:w="741" w:type="dxa"/>
            <w:gridSpan w:val="8"/>
            <w:tcBorders>
              <w:top w:val="single" w:sz="4" w:space="0" w:color="auto"/>
              <w:left w:val="nil"/>
              <w:bottom w:val="nil"/>
              <w:right w:val="single" w:sz="4" w:space="0" w:color="auto"/>
            </w:tcBorders>
            <w:shd w:val="clear" w:color="auto" w:fill="auto"/>
            <w:noWrap/>
            <w:hideMark/>
          </w:tcPr>
          <w:p w14:paraId="347BFA73" w14:textId="77777777" w:rsidR="00380EF2" w:rsidRDefault="00380EF2">
            <w:pPr>
              <w:jc w:val="right"/>
              <w:rPr>
                <w:rFonts w:ascii="Arial" w:hAnsi="Arial" w:cs="Arial"/>
                <w:sz w:val="16"/>
                <w:szCs w:val="16"/>
              </w:rPr>
            </w:pPr>
            <w:r>
              <w:rPr>
                <w:rFonts w:ascii="Arial" w:hAnsi="Arial" w:cs="Arial"/>
                <w:sz w:val="16"/>
                <w:szCs w:val="16"/>
              </w:rPr>
              <w:t> </w:t>
            </w:r>
          </w:p>
        </w:tc>
      </w:tr>
      <w:tr w:rsidR="00380EF2" w14:paraId="2CD81F70" w14:textId="77777777" w:rsidTr="002C4322">
        <w:trPr>
          <w:gridAfter w:val="15"/>
          <w:wAfter w:w="1505" w:type="dxa"/>
          <w:trHeight w:val="435"/>
        </w:trPr>
        <w:tc>
          <w:tcPr>
            <w:tcW w:w="2567" w:type="dxa"/>
            <w:gridSpan w:val="6"/>
            <w:tcBorders>
              <w:top w:val="single" w:sz="4" w:space="0" w:color="auto"/>
              <w:left w:val="single" w:sz="4" w:space="0" w:color="auto"/>
              <w:bottom w:val="nil"/>
              <w:right w:val="single" w:sz="4" w:space="0" w:color="auto"/>
            </w:tcBorders>
            <w:shd w:val="clear" w:color="000000" w:fill="FFFFFF"/>
            <w:hideMark/>
          </w:tcPr>
          <w:p w14:paraId="2CE6036B" w14:textId="77777777" w:rsidR="00380EF2" w:rsidRDefault="00380EF2">
            <w:pPr>
              <w:rPr>
                <w:rFonts w:ascii="Arial" w:hAnsi="Arial" w:cs="Arial"/>
                <w:sz w:val="16"/>
                <w:szCs w:val="16"/>
              </w:rPr>
            </w:pPr>
            <w:r>
              <w:rPr>
                <w:rFonts w:ascii="Arial" w:hAnsi="Arial" w:cs="Arial"/>
                <w:sz w:val="16"/>
                <w:szCs w:val="16"/>
              </w:rPr>
              <w:lastRenderedPageBreak/>
              <w:t>Доплата до МРОТ</w:t>
            </w:r>
          </w:p>
        </w:tc>
        <w:tc>
          <w:tcPr>
            <w:tcW w:w="844" w:type="dxa"/>
            <w:gridSpan w:val="5"/>
            <w:tcBorders>
              <w:top w:val="single" w:sz="4" w:space="0" w:color="auto"/>
              <w:left w:val="nil"/>
              <w:bottom w:val="nil"/>
              <w:right w:val="single" w:sz="4" w:space="0" w:color="auto"/>
            </w:tcBorders>
            <w:shd w:val="clear" w:color="000000" w:fill="FFFFFF"/>
            <w:noWrap/>
            <w:hideMark/>
          </w:tcPr>
          <w:p w14:paraId="0F1DFB5D" w14:textId="77777777" w:rsidR="00380EF2" w:rsidRDefault="00380EF2">
            <w:pPr>
              <w:jc w:val="right"/>
              <w:rPr>
                <w:rFonts w:ascii="Arial" w:hAnsi="Arial" w:cs="Arial"/>
                <w:sz w:val="16"/>
                <w:szCs w:val="16"/>
              </w:rPr>
            </w:pPr>
            <w:r>
              <w:rPr>
                <w:rFonts w:ascii="Arial" w:hAnsi="Arial" w:cs="Arial"/>
                <w:sz w:val="16"/>
                <w:szCs w:val="16"/>
              </w:rPr>
              <w:t> </w:t>
            </w:r>
          </w:p>
        </w:tc>
        <w:tc>
          <w:tcPr>
            <w:tcW w:w="665" w:type="dxa"/>
            <w:gridSpan w:val="7"/>
            <w:tcBorders>
              <w:top w:val="single" w:sz="4" w:space="0" w:color="auto"/>
              <w:left w:val="nil"/>
              <w:bottom w:val="nil"/>
              <w:right w:val="single" w:sz="4" w:space="0" w:color="auto"/>
            </w:tcBorders>
            <w:shd w:val="clear" w:color="auto" w:fill="auto"/>
            <w:noWrap/>
            <w:hideMark/>
          </w:tcPr>
          <w:p w14:paraId="0C40C9F3" w14:textId="77777777" w:rsidR="00380EF2" w:rsidRDefault="00380EF2">
            <w:pPr>
              <w:jc w:val="right"/>
              <w:rPr>
                <w:rFonts w:ascii="Arial" w:hAnsi="Arial" w:cs="Arial"/>
                <w:sz w:val="16"/>
                <w:szCs w:val="16"/>
              </w:rPr>
            </w:pPr>
            <w:r>
              <w:rPr>
                <w:rFonts w:ascii="Arial" w:hAnsi="Arial" w:cs="Arial"/>
                <w:sz w:val="16"/>
                <w:szCs w:val="16"/>
              </w:rPr>
              <w:t> </w:t>
            </w:r>
          </w:p>
        </w:tc>
        <w:tc>
          <w:tcPr>
            <w:tcW w:w="640" w:type="dxa"/>
            <w:gridSpan w:val="6"/>
            <w:tcBorders>
              <w:top w:val="single" w:sz="4" w:space="0" w:color="auto"/>
              <w:left w:val="nil"/>
              <w:bottom w:val="nil"/>
              <w:right w:val="single" w:sz="4" w:space="0" w:color="auto"/>
            </w:tcBorders>
            <w:shd w:val="clear" w:color="auto" w:fill="auto"/>
            <w:noWrap/>
            <w:hideMark/>
          </w:tcPr>
          <w:p w14:paraId="2C90145E" w14:textId="77777777" w:rsidR="00380EF2" w:rsidRDefault="00380EF2">
            <w:pPr>
              <w:jc w:val="right"/>
              <w:rPr>
                <w:rFonts w:ascii="Arial" w:hAnsi="Arial" w:cs="Arial"/>
                <w:sz w:val="16"/>
                <w:szCs w:val="16"/>
              </w:rPr>
            </w:pPr>
            <w:r>
              <w:rPr>
                <w:rFonts w:ascii="Arial" w:hAnsi="Arial" w:cs="Arial"/>
                <w:sz w:val="16"/>
                <w:szCs w:val="16"/>
              </w:rPr>
              <w:t> </w:t>
            </w:r>
          </w:p>
        </w:tc>
        <w:tc>
          <w:tcPr>
            <w:tcW w:w="960" w:type="dxa"/>
            <w:gridSpan w:val="9"/>
            <w:tcBorders>
              <w:top w:val="single" w:sz="4" w:space="0" w:color="auto"/>
              <w:left w:val="nil"/>
              <w:bottom w:val="nil"/>
              <w:right w:val="single" w:sz="4" w:space="0" w:color="auto"/>
            </w:tcBorders>
            <w:shd w:val="clear" w:color="auto" w:fill="auto"/>
            <w:noWrap/>
            <w:hideMark/>
          </w:tcPr>
          <w:p w14:paraId="2E6A309E" w14:textId="77777777" w:rsidR="00380EF2" w:rsidRDefault="00380EF2">
            <w:pPr>
              <w:jc w:val="right"/>
              <w:rPr>
                <w:rFonts w:ascii="Arial" w:hAnsi="Arial" w:cs="Arial"/>
                <w:sz w:val="16"/>
                <w:szCs w:val="16"/>
              </w:rPr>
            </w:pPr>
            <w:r>
              <w:rPr>
                <w:rFonts w:ascii="Arial" w:hAnsi="Arial" w:cs="Arial"/>
                <w:sz w:val="16"/>
                <w:szCs w:val="16"/>
              </w:rPr>
              <w:t> </w:t>
            </w:r>
          </w:p>
        </w:tc>
        <w:tc>
          <w:tcPr>
            <w:tcW w:w="827" w:type="dxa"/>
            <w:gridSpan w:val="7"/>
            <w:tcBorders>
              <w:top w:val="single" w:sz="4" w:space="0" w:color="auto"/>
              <w:left w:val="nil"/>
              <w:bottom w:val="nil"/>
              <w:right w:val="nil"/>
            </w:tcBorders>
            <w:shd w:val="clear" w:color="auto" w:fill="auto"/>
            <w:noWrap/>
            <w:hideMark/>
          </w:tcPr>
          <w:p w14:paraId="3AD7E867" w14:textId="77777777" w:rsidR="00380EF2" w:rsidRDefault="00380EF2">
            <w:pPr>
              <w:jc w:val="right"/>
              <w:rPr>
                <w:rFonts w:ascii="Arial" w:hAnsi="Arial" w:cs="Arial"/>
                <w:sz w:val="16"/>
                <w:szCs w:val="16"/>
              </w:rPr>
            </w:pPr>
            <w:r>
              <w:rPr>
                <w:rFonts w:ascii="Arial" w:hAnsi="Arial" w:cs="Arial"/>
                <w:sz w:val="16"/>
                <w:szCs w:val="16"/>
              </w:rPr>
              <w:t> </w:t>
            </w:r>
          </w:p>
        </w:tc>
        <w:tc>
          <w:tcPr>
            <w:tcW w:w="1876" w:type="dxa"/>
            <w:gridSpan w:val="20"/>
            <w:tcBorders>
              <w:top w:val="single" w:sz="4" w:space="0" w:color="auto"/>
              <w:left w:val="single" w:sz="4" w:space="0" w:color="auto"/>
              <w:bottom w:val="nil"/>
              <w:right w:val="nil"/>
            </w:tcBorders>
            <w:shd w:val="clear" w:color="auto" w:fill="auto"/>
            <w:hideMark/>
          </w:tcPr>
          <w:p w14:paraId="07FB8A71" w14:textId="77777777" w:rsidR="00380EF2" w:rsidRDefault="00380EF2">
            <w:pPr>
              <w:rPr>
                <w:rFonts w:ascii="Arial" w:hAnsi="Arial" w:cs="Arial"/>
                <w:sz w:val="16"/>
                <w:szCs w:val="16"/>
              </w:rPr>
            </w:pPr>
            <w:r>
              <w:rPr>
                <w:rFonts w:ascii="Arial" w:hAnsi="Arial" w:cs="Arial"/>
                <w:sz w:val="16"/>
                <w:szCs w:val="16"/>
              </w:rPr>
              <w:t> </w:t>
            </w:r>
          </w:p>
        </w:tc>
        <w:tc>
          <w:tcPr>
            <w:tcW w:w="960" w:type="dxa"/>
            <w:gridSpan w:val="15"/>
            <w:tcBorders>
              <w:top w:val="single" w:sz="4" w:space="0" w:color="auto"/>
              <w:left w:val="single" w:sz="4" w:space="0" w:color="auto"/>
              <w:bottom w:val="nil"/>
              <w:right w:val="single" w:sz="4" w:space="0" w:color="auto"/>
            </w:tcBorders>
            <w:shd w:val="clear" w:color="auto" w:fill="auto"/>
            <w:noWrap/>
            <w:hideMark/>
          </w:tcPr>
          <w:p w14:paraId="57FACE6A" w14:textId="77777777" w:rsidR="00380EF2" w:rsidRDefault="00380EF2">
            <w:pPr>
              <w:jc w:val="right"/>
              <w:rPr>
                <w:rFonts w:ascii="Arial" w:hAnsi="Arial" w:cs="Arial"/>
                <w:sz w:val="16"/>
                <w:szCs w:val="16"/>
              </w:rPr>
            </w:pPr>
            <w:r>
              <w:rPr>
                <w:rFonts w:ascii="Arial" w:hAnsi="Arial" w:cs="Arial"/>
                <w:sz w:val="16"/>
                <w:szCs w:val="16"/>
              </w:rPr>
              <w:t> </w:t>
            </w:r>
          </w:p>
        </w:tc>
        <w:tc>
          <w:tcPr>
            <w:tcW w:w="741" w:type="dxa"/>
            <w:gridSpan w:val="8"/>
            <w:tcBorders>
              <w:top w:val="single" w:sz="4" w:space="0" w:color="auto"/>
              <w:left w:val="nil"/>
              <w:bottom w:val="nil"/>
              <w:right w:val="single" w:sz="4" w:space="0" w:color="auto"/>
            </w:tcBorders>
            <w:shd w:val="clear" w:color="auto" w:fill="auto"/>
            <w:noWrap/>
            <w:hideMark/>
          </w:tcPr>
          <w:p w14:paraId="4BCDAFA5" w14:textId="77777777" w:rsidR="00380EF2" w:rsidRDefault="00380EF2">
            <w:pPr>
              <w:jc w:val="right"/>
              <w:rPr>
                <w:rFonts w:ascii="Arial" w:hAnsi="Arial" w:cs="Arial"/>
                <w:sz w:val="16"/>
                <w:szCs w:val="16"/>
              </w:rPr>
            </w:pPr>
            <w:r>
              <w:rPr>
                <w:rFonts w:ascii="Arial" w:hAnsi="Arial" w:cs="Arial"/>
                <w:sz w:val="16"/>
                <w:szCs w:val="16"/>
              </w:rPr>
              <w:t> </w:t>
            </w:r>
          </w:p>
        </w:tc>
      </w:tr>
      <w:tr w:rsidR="00380EF2" w14:paraId="364864EE" w14:textId="77777777" w:rsidTr="002C4322">
        <w:trPr>
          <w:gridAfter w:val="15"/>
          <w:wAfter w:w="1505" w:type="dxa"/>
          <w:trHeight w:val="435"/>
        </w:trPr>
        <w:tc>
          <w:tcPr>
            <w:tcW w:w="2567" w:type="dxa"/>
            <w:gridSpan w:val="6"/>
            <w:tcBorders>
              <w:top w:val="single" w:sz="4" w:space="0" w:color="auto"/>
              <w:left w:val="single" w:sz="4" w:space="0" w:color="auto"/>
              <w:bottom w:val="nil"/>
              <w:right w:val="single" w:sz="4" w:space="0" w:color="auto"/>
            </w:tcBorders>
            <w:shd w:val="clear" w:color="000000" w:fill="FFFFFF"/>
            <w:hideMark/>
          </w:tcPr>
          <w:p w14:paraId="7A3AE500" w14:textId="77777777" w:rsidR="00380EF2" w:rsidRDefault="00380EF2">
            <w:pPr>
              <w:rPr>
                <w:rFonts w:ascii="Arial" w:hAnsi="Arial" w:cs="Arial"/>
                <w:sz w:val="16"/>
                <w:szCs w:val="16"/>
              </w:rPr>
            </w:pPr>
            <w:r>
              <w:rPr>
                <w:rFonts w:ascii="Arial" w:hAnsi="Arial" w:cs="Arial"/>
                <w:sz w:val="16"/>
                <w:szCs w:val="16"/>
              </w:rPr>
              <w:t>За ночные часы</w:t>
            </w:r>
          </w:p>
        </w:tc>
        <w:tc>
          <w:tcPr>
            <w:tcW w:w="844" w:type="dxa"/>
            <w:gridSpan w:val="5"/>
            <w:tcBorders>
              <w:top w:val="single" w:sz="4" w:space="0" w:color="auto"/>
              <w:left w:val="nil"/>
              <w:bottom w:val="nil"/>
              <w:right w:val="single" w:sz="4" w:space="0" w:color="auto"/>
            </w:tcBorders>
            <w:shd w:val="clear" w:color="000000" w:fill="FFFFFF"/>
            <w:noWrap/>
            <w:hideMark/>
          </w:tcPr>
          <w:p w14:paraId="40701E9F" w14:textId="77777777" w:rsidR="00380EF2" w:rsidRDefault="00380EF2">
            <w:pPr>
              <w:jc w:val="right"/>
              <w:rPr>
                <w:rFonts w:ascii="Arial" w:hAnsi="Arial" w:cs="Arial"/>
                <w:sz w:val="16"/>
                <w:szCs w:val="16"/>
              </w:rPr>
            </w:pPr>
            <w:r>
              <w:rPr>
                <w:rFonts w:ascii="Arial" w:hAnsi="Arial" w:cs="Arial"/>
                <w:sz w:val="16"/>
                <w:szCs w:val="16"/>
              </w:rPr>
              <w:t> </w:t>
            </w:r>
          </w:p>
        </w:tc>
        <w:tc>
          <w:tcPr>
            <w:tcW w:w="665" w:type="dxa"/>
            <w:gridSpan w:val="7"/>
            <w:tcBorders>
              <w:top w:val="single" w:sz="4" w:space="0" w:color="auto"/>
              <w:left w:val="nil"/>
              <w:bottom w:val="nil"/>
              <w:right w:val="single" w:sz="4" w:space="0" w:color="auto"/>
            </w:tcBorders>
            <w:shd w:val="clear" w:color="auto" w:fill="auto"/>
            <w:noWrap/>
            <w:hideMark/>
          </w:tcPr>
          <w:p w14:paraId="285389B6" w14:textId="77777777" w:rsidR="00380EF2" w:rsidRDefault="00380EF2">
            <w:pPr>
              <w:jc w:val="right"/>
              <w:rPr>
                <w:rFonts w:ascii="Arial" w:hAnsi="Arial" w:cs="Arial"/>
                <w:sz w:val="16"/>
                <w:szCs w:val="16"/>
              </w:rPr>
            </w:pPr>
            <w:r>
              <w:rPr>
                <w:rFonts w:ascii="Arial" w:hAnsi="Arial" w:cs="Arial"/>
                <w:sz w:val="16"/>
                <w:szCs w:val="16"/>
              </w:rPr>
              <w:t> </w:t>
            </w:r>
          </w:p>
        </w:tc>
        <w:tc>
          <w:tcPr>
            <w:tcW w:w="640" w:type="dxa"/>
            <w:gridSpan w:val="6"/>
            <w:tcBorders>
              <w:top w:val="single" w:sz="4" w:space="0" w:color="auto"/>
              <w:left w:val="nil"/>
              <w:bottom w:val="nil"/>
              <w:right w:val="single" w:sz="4" w:space="0" w:color="auto"/>
            </w:tcBorders>
            <w:shd w:val="clear" w:color="auto" w:fill="auto"/>
            <w:noWrap/>
            <w:hideMark/>
          </w:tcPr>
          <w:p w14:paraId="27D6DDB1" w14:textId="77777777" w:rsidR="00380EF2" w:rsidRDefault="00380EF2">
            <w:pPr>
              <w:jc w:val="right"/>
              <w:rPr>
                <w:rFonts w:ascii="Arial" w:hAnsi="Arial" w:cs="Arial"/>
                <w:sz w:val="16"/>
                <w:szCs w:val="16"/>
              </w:rPr>
            </w:pPr>
            <w:r>
              <w:rPr>
                <w:rFonts w:ascii="Arial" w:hAnsi="Arial" w:cs="Arial"/>
                <w:sz w:val="16"/>
                <w:szCs w:val="16"/>
              </w:rPr>
              <w:t> </w:t>
            </w:r>
          </w:p>
        </w:tc>
        <w:tc>
          <w:tcPr>
            <w:tcW w:w="960" w:type="dxa"/>
            <w:gridSpan w:val="9"/>
            <w:tcBorders>
              <w:top w:val="single" w:sz="4" w:space="0" w:color="auto"/>
              <w:left w:val="nil"/>
              <w:bottom w:val="nil"/>
              <w:right w:val="single" w:sz="4" w:space="0" w:color="auto"/>
            </w:tcBorders>
            <w:shd w:val="clear" w:color="auto" w:fill="auto"/>
            <w:noWrap/>
            <w:hideMark/>
          </w:tcPr>
          <w:p w14:paraId="79038938" w14:textId="77777777" w:rsidR="00380EF2" w:rsidRDefault="00380EF2">
            <w:pPr>
              <w:jc w:val="right"/>
              <w:rPr>
                <w:rFonts w:ascii="Arial" w:hAnsi="Arial" w:cs="Arial"/>
                <w:sz w:val="16"/>
                <w:szCs w:val="16"/>
              </w:rPr>
            </w:pPr>
            <w:r>
              <w:rPr>
                <w:rFonts w:ascii="Arial" w:hAnsi="Arial" w:cs="Arial"/>
                <w:sz w:val="16"/>
                <w:szCs w:val="16"/>
              </w:rPr>
              <w:t> </w:t>
            </w:r>
          </w:p>
        </w:tc>
        <w:tc>
          <w:tcPr>
            <w:tcW w:w="827" w:type="dxa"/>
            <w:gridSpan w:val="7"/>
            <w:tcBorders>
              <w:top w:val="single" w:sz="4" w:space="0" w:color="auto"/>
              <w:left w:val="nil"/>
              <w:bottom w:val="nil"/>
              <w:right w:val="nil"/>
            </w:tcBorders>
            <w:shd w:val="clear" w:color="auto" w:fill="auto"/>
            <w:noWrap/>
            <w:hideMark/>
          </w:tcPr>
          <w:p w14:paraId="17B412D8" w14:textId="77777777" w:rsidR="00380EF2" w:rsidRDefault="00380EF2">
            <w:pPr>
              <w:jc w:val="right"/>
              <w:rPr>
                <w:rFonts w:ascii="Arial" w:hAnsi="Arial" w:cs="Arial"/>
                <w:sz w:val="16"/>
                <w:szCs w:val="16"/>
              </w:rPr>
            </w:pPr>
            <w:r>
              <w:rPr>
                <w:rFonts w:ascii="Arial" w:hAnsi="Arial" w:cs="Arial"/>
                <w:sz w:val="16"/>
                <w:szCs w:val="16"/>
              </w:rPr>
              <w:t> </w:t>
            </w:r>
          </w:p>
        </w:tc>
        <w:tc>
          <w:tcPr>
            <w:tcW w:w="1876" w:type="dxa"/>
            <w:gridSpan w:val="20"/>
            <w:tcBorders>
              <w:top w:val="single" w:sz="4" w:space="0" w:color="auto"/>
              <w:left w:val="single" w:sz="4" w:space="0" w:color="auto"/>
              <w:bottom w:val="nil"/>
              <w:right w:val="nil"/>
            </w:tcBorders>
            <w:shd w:val="clear" w:color="auto" w:fill="auto"/>
            <w:hideMark/>
          </w:tcPr>
          <w:p w14:paraId="7243B8B7" w14:textId="77777777" w:rsidR="00380EF2" w:rsidRDefault="00380EF2">
            <w:pPr>
              <w:rPr>
                <w:rFonts w:ascii="Arial" w:hAnsi="Arial" w:cs="Arial"/>
                <w:sz w:val="16"/>
                <w:szCs w:val="16"/>
              </w:rPr>
            </w:pPr>
            <w:r>
              <w:rPr>
                <w:rFonts w:ascii="Arial" w:hAnsi="Arial" w:cs="Arial"/>
                <w:sz w:val="16"/>
                <w:szCs w:val="16"/>
              </w:rPr>
              <w:t> </w:t>
            </w:r>
          </w:p>
        </w:tc>
        <w:tc>
          <w:tcPr>
            <w:tcW w:w="960" w:type="dxa"/>
            <w:gridSpan w:val="15"/>
            <w:tcBorders>
              <w:top w:val="single" w:sz="4" w:space="0" w:color="auto"/>
              <w:left w:val="single" w:sz="4" w:space="0" w:color="auto"/>
              <w:bottom w:val="nil"/>
              <w:right w:val="single" w:sz="4" w:space="0" w:color="auto"/>
            </w:tcBorders>
            <w:shd w:val="clear" w:color="auto" w:fill="auto"/>
            <w:noWrap/>
            <w:hideMark/>
          </w:tcPr>
          <w:p w14:paraId="2B1232ED" w14:textId="77777777" w:rsidR="00380EF2" w:rsidRDefault="00380EF2">
            <w:pPr>
              <w:jc w:val="right"/>
              <w:rPr>
                <w:rFonts w:ascii="Arial" w:hAnsi="Arial" w:cs="Arial"/>
                <w:sz w:val="16"/>
                <w:szCs w:val="16"/>
              </w:rPr>
            </w:pPr>
            <w:r>
              <w:rPr>
                <w:rFonts w:ascii="Arial" w:hAnsi="Arial" w:cs="Arial"/>
                <w:sz w:val="16"/>
                <w:szCs w:val="16"/>
              </w:rPr>
              <w:t> </w:t>
            </w:r>
          </w:p>
        </w:tc>
        <w:tc>
          <w:tcPr>
            <w:tcW w:w="741" w:type="dxa"/>
            <w:gridSpan w:val="8"/>
            <w:tcBorders>
              <w:top w:val="single" w:sz="4" w:space="0" w:color="auto"/>
              <w:left w:val="nil"/>
              <w:bottom w:val="nil"/>
              <w:right w:val="single" w:sz="4" w:space="0" w:color="auto"/>
            </w:tcBorders>
            <w:shd w:val="clear" w:color="auto" w:fill="auto"/>
            <w:noWrap/>
            <w:hideMark/>
          </w:tcPr>
          <w:p w14:paraId="74387E0B" w14:textId="77777777" w:rsidR="00380EF2" w:rsidRDefault="00380EF2">
            <w:pPr>
              <w:jc w:val="right"/>
              <w:rPr>
                <w:rFonts w:ascii="Arial" w:hAnsi="Arial" w:cs="Arial"/>
                <w:sz w:val="16"/>
                <w:szCs w:val="16"/>
              </w:rPr>
            </w:pPr>
            <w:r>
              <w:rPr>
                <w:rFonts w:ascii="Arial" w:hAnsi="Arial" w:cs="Arial"/>
                <w:sz w:val="16"/>
                <w:szCs w:val="16"/>
              </w:rPr>
              <w:t> </w:t>
            </w:r>
          </w:p>
        </w:tc>
      </w:tr>
      <w:tr w:rsidR="00380EF2" w14:paraId="7835C300" w14:textId="77777777" w:rsidTr="002C4322">
        <w:trPr>
          <w:gridAfter w:val="15"/>
          <w:wAfter w:w="1505" w:type="dxa"/>
          <w:trHeight w:val="435"/>
        </w:trPr>
        <w:tc>
          <w:tcPr>
            <w:tcW w:w="2567" w:type="dxa"/>
            <w:gridSpan w:val="6"/>
            <w:tcBorders>
              <w:top w:val="single" w:sz="4" w:space="0" w:color="auto"/>
              <w:left w:val="single" w:sz="4" w:space="0" w:color="auto"/>
              <w:bottom w:val="nil"/>
              <w:right w:val="single" w:sz="4" w:space="0" w:color="auto"/>
            </w:tcBorders>
            <w:shd w:val="clear" w:color="000000" w:fill="FFFFFF"/>
            <w:hideMark/>
          </w:tcPr>
          <w:p w14:paraId="1254DEE6" w14:textId="77777777" w:rsidR="00380EF2" w:rsidRDefault="00380EF2">
            <w:pPr>
              <w:rPr>
                <w:rFonts w:ascii="Arial" w:hAnsi="Arial" w:cs="Arial"/>
                <w:sz w:val="16"/>
                <w:szCs w:val="16"/>
              </w:rPr>
            </w:pPr>
            <w:r>
              <w:rPr>
                <w:rFonts w:ascii="Arial" w:hAnsi="Arial" w:cs="Arial"/>
                <w:sz w:val="16"/>
                <w:szCs w:val="16"/>
              </w:rPr>
              <w:t>За работу в праздники и выходные</w:t>
            </w:r>
          </w:p>
        </w:tc>
        <w:tc>
          <w:tcPr>
            <w:tcW w:w="844" w:type="dxa"/>
            <w:gridSpan w:val="5"/>
            <w:tcBorders>
              <w:top w:val="single" w:sz="4" w:space="0" w:color="auto"/>
              <w:left w:val="nil"/>
              <w:bottom w:val="nil"/>
              <w:right w:val="single" w:sz="4" w:space="0" w:color="auto"/>
            </w:tcBorders>
            <w:shd w:val="clear" w:color="000000" w:fill="FFFFFF"/>
            <w:noWrap/>
            <w:hideMark/>
          </w:tcPr>
          <w:p w14:paraId="5CF7C843" w14:textId="77777777" w:rsidR="00380EF2" w:rsidRDefault="00380EF2">
            <w:pPr>
              <w:jc w:val="right"/>
              <w:rPr>
                <w:rFonts w:ascii="Arial" w:hAnsi="Arial" w:cs="Arial"/>
                <w:sz w:val="16"/>
                <w:szCs w:val="16"/>
              </w:rPr>
            </w:pPr>
            <w:r>
              <w:rPr>
                <w:rFonts w:ascii="Arial" w:hAnsi="Arial" w:cs="Arial"/>
                <w:sz w:val="16"/>
                <w:szCs w:val="16"/>
              </w:rPr>
              <w:t> </w:t>
            </w:r>
          </w:p>
        </w:tc>
        <w:tc>
          <w:tcPr>
            <w:tcW w:w="665" w:type="dxa"/>
            <w:gridSpan w:val="7"/>
            <w:tcBorders>
              <w:top w:val="single" w:sz="4" w:space="0" w:color="auto"/>
              <w:left w:val="nil"/>
              <w:bottom w:val="nil"/>
              <w:right w:val="single" w:sz="4" w:space="0" w:color="auto"/>
            </w:tcBorders>
            <w:shd w:val="clear" w:color="auto" w:fill="auto"/>
            <w:noWrap/>
            <w:hideMark/>
          </w:tcPr>
          <w:p w14:paraId="28CAA0B6" w14:textId="77777777" w:rsidR="00380EF2" w:rsidRDefault="00380EF2">
            <w:pPr>
              <w:jc w:val="right"/>
              <w:rPr>
                <w:rFonts w:ascii="Arial" w:hAnsi="Arial" w:cs="Arial"/>
                <w:sz w:val="16"/>
                <w:szCs w:val="16"/>
              </w:rPr>
            </w:pPr>
            <w:r>
              <w:rPr>
                <w:rFonts w:ascii="Arial" w:hAnsi="Arial" w:cs="Arial"/>
                <w:sz w:val="16"/>
                <w:szCs w:val="16"/>
              </w:rPr>
              <w:t> </w:t>
            </w:r>
          </w:p>
        </w:tc>
        <w:tc>
          <w:tcPr>
            <w:tcW w:w="640" w:type="dxa"/>
            <w:gridSpan w:val="6"/>
            <w:tcBorders>
              <w:top w:val="single" w:sz="4" w:space="0" w:color="auto"/>
              <w:left w:val="nil"/>
              <w:bottom w:val="nil"/>
              <w:right w:val="single" w:sz="4" w:space="0" w:color="auto"/>
            </w:tcBorders>
            <w:shd w:val="clear" w:color="auto" w:fill="auto"/>
            <w:noWrap/>
            <w:hideMark/>
          </w:tcPr>
          <w:p w14:paraId="00842EF4" w14:textId="77777777" w:rsidR="00380EF2" w:rsidRDefault="00380EF2">
            <w:pPr>
              <w:jc w:val="right"/>
              <w:rPr>
                <w:rFonts w:ascii="Arial" w:hAnsi="Arial" w:cs="Arial"/>
                <w:sz w:val="16"/>
                <w:szCs w:val="16"/>
              </w:rPr>
            </w:pPr>
            <w:r>
              <w:rPr>
                <w:rFonts w:ascii="Arial" w:hAnsi="Arial" w:cs="Arial"/>
                <w:sz w:val="16"/>
                <w:szCs w:val="16"/>
              </w:rPr>
              <w:t> </w:t>
            </w:r>
          </w:p>
        </w:tc>
        <w:tc>
          <w:tcPr>
            <w:tcW w:w="960" w:type="dxa"/>
            <w:gridSpan w:val="9"/>
            <w:tcBorders>
              <w:top w:val="single" w:sz="4" w:space="0" w:color="auto"/>
              <w:left w:val="nil"/>
              <w:bottom w:val="nil"/>
              <w:right w:val="single" w:sz="4" w:space="0" w:color="auto"/>
            </w:tcBorders>
            <w:shd w:val="clear" w:color="auto" w:fill="auto"/>
            <w:noWrap/>
            <w:hideMark/>
          </w:tcPr>
          <w:p w14:paraId="6A09E908" w14:textId="77777777" w:rsidR="00380EF2" w:rsidRDefault="00380EF2">
            <w:pPr>
              <w:jc w:val="right"/>
              <w:rPr>
                <w:rFonts w:ascii="Arial" w:hAnsi="Arial" w:cs="Arial"/>
                <w:sz w:val="16"/>
                <w:szCs w:val="16"/>
              </w:rPr>
            </w:pPr>
            <w:r>
              <w:rPr>
                <w:rFonts w:ascii="Arial" w:hAnsi="Arial" w:cs="Arial"/>
                <w:sz w:val="16"/>
                <w:szCs w:val="16"/>
              </w:rPr>
              <w:t> </w:t>
            </w:r>
          </w:p>
        </w:tc>
        <w:tc>
          <w:tcPr>
            <w:tcW w:w="827" w:type="dxa"/>
            <w:gridSpan w:val="7"/>
            <w:tcBorders>
              <w:top w:val="single" w:sz="4" w:space="0" w:color="auto"/>
              <w:left w:val="nil"/>
              <w:bottom w:val="nil"/>
              <w:right w:val="nil"/>
            </w:tcBorders>
            <w:shd w:val="clear" w:color="auto" w:fill="auto"/>
            <w:noWrap/>
            <w:hideMark/>
          </w:tcPr>
          <w:p w14:paraId="193DC00F" w14:textId="77777777" w:rsidR="00380EF2" w:rsidRDefault="00380EF2">
            <w:pPr>
              <w:jc w:val="right"/>
              <w:rPr>
                <w:rFonts w:ascii="Arial" w:hAnsi="Arial" w:cs="Arial"/>
                <w:sz w:val="16"/>
                <w:szCs w:val="16"/>
              </w:rPr>
            </w:pPr>
            <w:r>
              <w:rPr>
                <w:rFonts w:ascii="Arial" w:hAnsi="Arial" w:cs="Arial"/>
                <w:sz w:val="16"/>
                <w:szCs w:val="16"/>
              </w:rPr>
              <w:t> </w:t>
            </w:r>
          </w:p>
        </w:tc>
        <w:tc>
          <w:tcPr>
            <w:tcW w:w="1876" w:type="dxa"/>
            <w:gridSpan w:val="20"/>
            <w:tcBorders>
              <w:top w:val="single" w:sz="4" w:space="0" w:color="auto"/>
              <w:left w:val="single" w:sz="4" w:space="0" w:color="auto"/>
              <w:bottom w:val="nil"/>
              <w:right w:val="nil"/>
            </w:tcBorders>
            <w:shd w:val="clear" w:color="auto" w:fill="auto"/>
            <w:hideMark/>
          </w:tcPr>
          <w:p w14:paraId="70FDD0D2" w14:textId="77777777" w:rsidR="00380EF2" w:rsidRDefault="00380EF2">
            <w:pPr>
              <w:rPr>
                <w:rFonts w:ascii="Arial" w:hAnsi="Arial" w:cs="Arial"/>
                <w:sz w:val="16"/>
                <w:szCs w:val="16"/>
              </w:rPr>
            </w:pPr>
            <w:r>
              <w:rPr>
                <w:rFonts w:ascii="Arial" w:hAnsi="Arial" w:cs="Arial"/>
                <w:sz w:val="16"/>
                <w:szCs w:val="16"/>
              </w:rPr>
              <w:t> </w:t>
            </w:r>
          </w:p>
        </w:tc>
        <w:tc>
          <w:tcPr>
            <w:tcW w:w="960" w:type="dxa"/>
            <w:gridSpan w:val="15"/>
            <w:tcBorders>
              <w:top w:val="single" w:sz="4" w:space="0" w:color="auto"/>
              <w:left w:val="single" w:sz="4" w:space="0" w:color="auto"/>
              <w:bottom w:val="nil"/>
              <w:right w:val="single" w:sz="4" w:space="0" w:color="auto"/>
            </w:tcBorders>
            <w:shd w:val="clear" w:color="auto" w:fill="auto"/>
            <w:noWrap/>
            <w:hideMark/>
          </w:tcPr>
          <w:p w14:paraId="5440EC2B" w14:textId="77777777" w:rsidR="00380EF2" w:rsidRDefault="00380EF2">
            <w:pPr>
              <w:jc w:val="right"/>
              <w:rPr>
                <w:rFonts w:ascii="Arial" w:hAnsi="Arial" w:cs="Arial"/>
                <w:sz w:val="16"/>
                <w:szCs w:val="16"/>
              </w:rPr>
            </w:pPr>
            <w:r>
              <w:rPr>
                <w:rFonts w:ascii="Arial" w:hAnsi="Arial" w:cs="Arial"/>
                <w:sz w:val="16"/>
                <w:szCs w:val="16"/>
              </w:rPr>
              <w:t> </w:t>
            </w:r>
          </w:p>
        </w:tc>
        <w:tc>
          <w:tcPr>
            <w:tcW w:w="741" w:type="dxa"/>
            <w:gridSpan w:val="8"/>
            <w:tcBorders>
              <w:top w:val="single" w:sz="4" w:space="0" w:color="auto"/>
              <w:left w:val="nil"/>
              <w:bottom w:val="nil"/>
              <w:right w:val="single" w:sz="4" w:space="0" w:color="auto"/>
            </w:tcBorders>
            <w:shd w:val="clear" w:color="auto" w:fill="auto"/>
            <w:noWrap/>
            <w:hideMark/>
          </w:tcPr>
          <w:p w14:paraId="59B10C67" w14:textId="77777777" w:rsidR="00380EF2" w:rsidRDefault="00380EF2">
            <w:pPr>
              <w:jc w:val="right"/>
              <w:rPr>
                <w:rFonts w:ascii="Arial" w:hAnsi="Arial" w:cs="Arial"/>
                <w:sz w:val="16"/>
                <w:szCs w:val="16"/>
              </w:rPr>
            </w:pPr>
            <w:r>
              <w:rPr>
                <w:rFonts w:ascii="Arial" w:hAnsi="Arial" w:cs="Arial"/>
                <w:sz w:val="16"/>
                <w:szCs w:val="16"/>
              </w:rPr>
              <w:t> </w:t>
            </w:r>
          </w:p>
        </w:tc>
      </w:tr>
      <w:tr w:rsidR="00380EF2" w14:paraId="64435424" w14:textId="77777777" w:rsidTr="002C4322">
        <w:trPr>
          <w:gridAfter w:val="15"/>
          <w:wAfter w:w="1505" w:type="dxa"/>
          <w:trHeight w:val="435"/>
        </w:trPr>
        <w:tc>
          <w:tcPr>
            <w:tcW w:w="2567" w:type="dxa"/>
            <w:gridSpan w:val="6"/>
            <w:tcBorders>
              <w:top w:val="single" w:sz="4" w:space="0" w:color="auto"/>
              <w:left w:val="single" w:sz="4" w:space="0" w:color="auto"/>
              <w:bottom w:val="nil"/>
              <w:right w:val="single" w:sz="4" w:space="0" w:color="auto"/>
            </w:tcBorders>
            <w:shd w:val="clear" w:color="000000" w:fill="FFFFFF"/>
            <w:hideMark/>
          </w:tcPr>
          <w:p w14:paraId="4186D34E" w14:textId="77777777" w:rsidR="00380EF2" w:rsidRDefault="00380EF2">
            <w:pPr>
              <w:rPr>
                <w:rFonts w:ascii="Arial" w:hAnsi="Arial" w:cs="Arial"/>
                <w:sz w:val="16"/>
                <w:szCs w:val="16"/>
              </w:rPr>
            </w:pPr>
            <w:r>
              <w:rPr>
                <w:rFonts w:ascii="Arial" w:hAnsi="Arial" w:cs="Arial"/>
                <w:sz w:val="16"/>
                <w:szCs w:val="16"/>
              </w:rPr>
              <w:t>За работу во вредных условиях</w:t>
            </w:r>
          </w:p>
        </w:tc>
        <w:tc>
          <w:tcPr>
            <w:tcW w:w="844" w:type="dxa"/>
            <w:gridSpan w:val="5"/>
            <w:tcBorders>
              <w:top w:val="single" w:sz="4" w:space="0" w:color="auto"/>
              <w:left w:val="nil"/>
              <w:bottom w:val="nil"/>
              <w:right w:val="single" w:sz="4" w:space="0" w:color="auto"/>
            </w:tcBorders>
            <w:shd w:val="clear" w:color="000000" w:fill="FFFFFF"/>
            <w:noWrap/>
            <w:hideMark/>
          </w:tcPr>
          <w:p w14:paraId="6C653E5C" w14:textId="77777777" w:rsidR="00380EF2" w:rsidRDefault="00380EF2">
            <w:pPr>
              <w:jc w:val="right"/>
              <w:rPr>
                <w:rFonts w:ascii="Arial" w:hAnsi="Arial" w:cs="Arial"/>
                <w:sz w:val="16"/>
                <w:szCs w:val="16"/>
              </w:rPr>
            </w:pPr>
            <w:r>
              <w:rPr>
                <w:rFonts w:ascii="Arial" w:hAnsi="Arial" w:cs="Arial"/>
                <w:sz w:val="16"/>
                <w:szCs w:val="16"/>
              </w:rPr>
              <w:t> </w:t>
            </w:r>
          </w:p>
        </w:tc>
        <w:tc>
          <w:tcPr>
            <w:tcW w:w="665" w:type="dxa"/>
            <w:gridSpan w:val="7"/>
            <w:tcBorders>
              <w:top w:val="single" w:sz="4" w:space="0" w:color="auto"/>
              <w:left w:val="nil"/>
              <w:bottom w:val="nil"/>
              <w:right w:val="single" w:sz="4" w:space="0" w:color="auto"/>
            </w:tcBorders>
            <w:shd w:val="clear" w:color="auto" w:fill="auto"/>
            <w:noWrap/>
            <w:hideMark/>
          </w:tcPr>
          <w:p w14:paraId="03164643" w14:textId="77777777" w:rsidR="00380EF2" w:rsidRDefault="00380EF2">
            <w:pPr>
              <w:jc w:val="right"/>
              <w:rPr>
                <w:rFonts w:ascii="Arial" w:hAnsi="Arial" w:cs="Arial"/>
                <w:sz w:val="16"/>
                <w:szCs w:val="16"/>
              </w:rPr>
            </w:pPr>
            <w:r>
              <w:rPr>
                <w:rFonts w:ascii="Arial" w:hAnsi="Arial" w:cs="Arial"/>
                <w:sz w:val="16"/>
                <w:szCs w:val="16"/>
              </w:rPr>
              <w:t> </w:t>
            </w:r>
          </w:p>
        </w:tc>
        <w:tc>
          <w:tcPr>
            <w:tcW w:w="640" w:type="dxa"/>
            <w:gridSpan w:val="6"/>
            <w:tcBorders>
              <w:top w:val="single" w:sz="4" w:space="0" w:color="auto"/>
              <w:left w:val="nil"/>
              <w:bottom w:val="nil"/>
              <w:right w:val="single" w:sz="4" w:space="0" w:color="auto"/>
            </w:tcBorders>
            <w:shd w:val="clear" w:color="auto" w:fill="auto"/>
            <w:noWrap/>
            <w:hideMark/>
          </w:tcPr>
          <w:p w14:paraId="08922F1E" w14:textId="77777777" w:rsidR="00380EF2" w:rsidRDefault="00380EF2">
            <w:pPr>
              <w:jc w:val="right"/>
              <w:rPr>
                <w:rFonts w:ascii="Arial" w:hAnsi="Arial" w:cs="Arial"/>
                <w:sz w:val="16"/>
                <w:szCs w:val="16"/>
              </w:rPr>
            </w:pPr>
            <w:r>
              <w:rPr>
                <w:rFonts w:ascii="Arial" w:hAnsi="Arial" w:cs="Arial"/>
                <w:sz w:val="16"/>
                <w:szCs w:val="16"/>
              </w:rPr>
              <w:t> </w:t>
            </w:r>
          </w:p>
        </w:tc>
        <w:tc>
          <w:tcPr>
            <w:tcW w:w="960" w:type="dxa"/>
            <w:gridSpan w:val="9"/>
            <w:tcBorders>
              <w:top w:val="single" w:sz="4" w:space="0" w:color="auto"/>
              <w:left w:val="nil"/>
              <w:bottom w:val="nil"/>
              <w:right w:val="single" w:sz="4" w:space="0" w:color="auto"/>
            </w:tcBorders>
            <w:shd w:val="clear" w:color="auto" w:fill="auto"/>
            <w:noWrap/>
            <w:hideMark/>
          </w:tcPr>
          <w:p w14:paraId="6B263CE8" w14:textId="77777777" w:rsidR="00380EF2" w:rsidRDefault="00380EF2">
            <w:pPr>
              <w:jc w:val="right"/>
              <w:rPr>
                <w:rFonts w:ascii="Arial" w:hAnsi="Arial" w:cs="Arial"/>
                <w:sz w:val="16"/>
                <w:szCs w:val="16"/>
              </w:rPr>
            </w:pPr>
            <w:r>
              <w:rPr>
                <w:rFonts w:ascii="Arial" w:hAnsi="Arial" w:cs="Arial"/>
                <w:sz w:val="16"/>
                <w:szCs w:val="16"/>
              </w:rPr>
              <w:t> </w:t>
            </w:r>
          </w:p>
        </w:tc>
        <w:tc>
          <w:tcPr>
            <w:tcW w:w="827" w:type="dxa"/>
            <w:gridSpan w:val="7"/>
            <w:tcBorders>
              <w:top w:val="single" w:sz="4" w:space="0" w:color="auto"/>
              <w:left w:val="nil"/>
              <w:bottom w:val="nil"/>
              <w:right w:val="nil"/>
            </w:tcBorders>
            <w:shd w:val="clear" w:color="auto" w:fill="auto"/>
            <w:noWrap/>
            <w:hideMark/>
          </w:tcPr>
          <w:p w14:paraId="34FB8B28" w14:textId="77777777" w:rsidR="00380EF2" w:rsidRDefault="00380EF2">
            <w:pPr>
              <w:jc w:val="right"/>
              <w:rPr>
                <w:rFonts w:ascii="Arial" w:hAnsi="Arial" w:cs="Arial"/>
                <w:sz w:val="16"/>
                <w:szCs w:val="16"/>
              </w:rPr>
            </w:pPr>
            <w:r>
              <w:rPr>
                <w:rFonts w:ascii="Arial" w:hAnsi="Arial" w:cs="Arial"/>
                <w:sz w:val="16"/>
                <w:szCs w:val="16"/>
              </w:rPr>
              <w:t> </w:t>
            </w:r>
          </w:p>
        </w:tc>
        <w:tc>
          <w:tcPr>
            <w:tcW w:w="1876" w:type="dxa"/>
            <w:gridSpan w:val="20"/>
            <w:tcBorders>
              <w:top w:val="single" w:sz="4" w:space="0" w:color="auto"/>
              <w:left w:val="single" w:sz="4" w:space="0" w:color="auto"/>
              <w:bottom w:val="nil"/>
              <w:right w:val="nil"/>
            </w:tcBorders>
            <w:shd w:val="clear" w:color="auto" w:fill="auto"/>
            <w:hideMark/>
          </w:tcPr>
          <w:p w14:paraId="3116440A" w14:textId="77777777" w:rsidR="00380EF2" w:rsidRDefault="00380EF2">
            <w:pPr>
              <w:rPr>
                <w:rFonts w:ascii="Arial" w:hAnsi="Arial" w:cs="Arial"/>
                <w:sz w:val="16"/>
                <w:szCs w:val="16"/>
              </w:rPr>
            </w:pPr>
            <w:r>
              <w:rPr>
                <w:rFonts w:ascii="Arial" w:hAnsi="Arial" w:cs="Arial"/>
                <w:sz w:val="16"/>
                <w:szCs w:val="16"/>
              </w:rPr>
              <w:t> </w:t>
            </w:r>
          </w:p>
        </w:tc>
        <w:tc>
          <w:tcPr>
            <w:tcW w:w="960" w:type="dxa"/>
            <w:gridSpan w:val="15"/>
            <w:tcBorders>
              <w:top w:val="single" w:sz="4" w:space="0" w:color="auto"/>
              <w:left w:val="single" w:sz="4" w:space="0" w:color="auto"/>
              <w:bottom w:val="nil"/>
              <w:right w:val="single" w:sz="4" w:space="0" w:color="auto"/>
            </w:tcBorders>
            <w:shd w:val="clear" w:color="auto" w:fill="auto"/>
            <w:noWrap/>
            <w:hideMark/>
          </w:tcPr>
          <w:p w14:paraId="3E3D0A8D" w14:textId="77777777" w:rsidR="00380EF2" w:rsidRDefault="00380EF2">
            <w:pPr>
              <w:jc w:val="right"/>
              <w:rPr>
                <w:rFonts w:ascii="Arial" w:hAnsi="Arial" w:cs="Arial"/>
                <w:sz w:val="16"/>
                <w:szCs w:val="16"/>
              </w:rPr>
            </w:pPr>
            <w:r>
              <w:rPr>
                <w:rFonts w:ascii="Arial" w:hAnsi="Arial" w:cs="Arial"/>
                <w:sz w:val="16"/>
                <w:szCs w:val="16"/>
              </w:rPr>
              <w:t> </w:t>
            </w:r>
          </w:p>
        </w:tc>
        <w:tc>
          <w:tcPr>
            <w:tcW w:w="741" w:type="dxa"/>
            <w:gridSpan w:val="8"/>
            <w:tcBorders>
              <w:top w:val="single" w:sz="4" w:space="0" w:color="auto"/>
              <w:left w:val="nil"/>
              <w:bottom w:val="nil"/>
              <w:right w:val="single" w:sz="4" w:space="0" w:color="auto"/>
            </w:tcBorders>
            <w:shd w:val="clear" w:color="auto" w:fill="auto"/>
            <w:noWrap/>
            <w:hideMark/>
          </w:tcPr>
          <w:p w14:paraId="46CA91AC" w14:textId="77777777" w:rsidR="00380EF2" w:rsidRDefault="00380EF2">
            <w:pPr>
              <w:jc w:val="right"/>
              <w:rPr>
                <w:rFonts w:ascii="Arial" w:hAnsi="Arial" w:cs="Arial"/>
                <w:sz w:val="16"/>
                <w:szCs w:val="16"/>
              </w:rPr>
            </w:pPr>
            <w:r>
              <w:rPr>
                <w:rFonts w:ascii="Arial" w:hAnsi="Arial" w:cs="Arial"/>
                <w:sz w:val="16"/>
                <w:szCs w:val="16"/>
              </w:rPr>
              <w:t> </w:t>
            </w:r>
          </w:p>
        </w:tc>
      </w:tr>
      <w:tr w:rsidR="00380EF2" w14:paraId="0C322E2F" w14:textId="77777777" w:rsidTr="002C4322">
        <w:trPr>
          <w:gridAfter w:val="15"/>
          <w:wAfter w:w="1505" w:type="dxa"/>
          <w:trHeight w:val="435"/>
        </w:trPr>
        <w:tc>
          <w:tcPr>
            <w:tcW w:w="2567" w:type="dxa"/>
            <w:gridSpan w:val="6"/>
            <w:tcBorders>
              <w:top w:val="single" w:sz="4" w:space="0" w:color="auto"/>
              <w:left w:val="single" w:sz="4" w:space="0" w:color="auto"/>
              <w:bottom w:val="nil"/>
              <w:right w:val="single" w:sz="4" w:space="0" w:color="auto"/>
            </w:tcBorders>
            <w:shd w:val="clear" w:color="000000" w:fill="FFFFFF"/>
            <w:hideMark/>
          </w:tcPr>
          <w:p w14:paraId="05FFCF0F" w14:textId="77777777" w:rsidR="00380EF2" w:rsidRDefault="00380EF2">
            <w:pPr>
              <w:rPr>
                <w:rFonts w:ascii="Arial" w:hAnsi="Arial" w:cs="Arial"/>
                <w:sz w:val="16"/>
                <w:szCs w:val="16"/>
              </w:rPr>
            </w:pPr>
            <w:r>
              <w:rPr>
                <w:rFonts w:ascii="Arial" w:hAnsi="Arial" w:cs="Arial"/>
                <w:sz w:val="16"/>
                <w:szCs w:val="16"/>
              </w:rPr>
              <w:t>Молодой специалист</w:t>
            </w:r>
          </w:p>
        </w:tc>
        <w:tc>
          <w:tcPr>
            <w:tcW w:w="844" w:type="dxa"/>
            <w:gridSpan w:val="5"/>
            <w:tcBorders>
              <w:top w:val="single" w:sz="4" w:space="0" w:color="auto"/>
              <w:left w:val="nil"/>
              <w:bottom w:val="nil"/>
              <w:right w:val="single" w:sz="4" w:space="0" w:color="auto"/>
            </w:tcBorders>
            <w:shd w:val="clear" w:color="000000" w:fill="FFFFFF"/>
            <w:noWrap/>
            <w:hideMark/>
          </w:tcPr>
          <w:p w14:paraId="41B72E18" w14:textId="77777777" w:rsidR="00380EF2" w:rsidRDefault="00380EF2">
            <w:pPr>
              <w:jc w:val="right"/>
              <w:rPr>
                <w:rFonts w:ascii="Arial" w:hAnsi="Arial" w:cs="Arial"/>
                <w:sz w:val="16"/>
                <w:szCs w:val="16"/>
              </w:rPr>
            </w:pPr>
            <w:r>
              <w:rPr>
                <w:rFonts w:ascii="Arial" w:hAnsi="Arial" w:cs="Arial"/>
                <w:sz w:val="16"/>
                <w:szCs w:val="16"/>
              </w:rPr>
              <w:t> </w:t>
            </w:r>
          </w:p>
        </w:tc>
        <w:tc>
          <w:tcPr>
            <w:tcW w:w="665" w:type="dxa"/>
            <w:gridSpan w:val="7"/>
            <w:tcBorders>
              <w:top w:val="single" w:sz="4" w:space="0" w:color="auto"/>
              <w:left w:val="nil"/>
              <w:bottom w:val="nil"/>
              <w:right w:val="single" w:sz="4" w:space="0" w:color="auto"/>
            </w:tcBorders>
            <w:shd w:val="clear" w:color="auto" w:fill="auto"/>
            <w:noWrap/>
            <w:hideMark/>
          </w:tcPr>
          <w:p w14:paraId="2B7018AD" w14:textId="77777777" w:rsidR="00380EF2" w:rsidRDefault="00380EF2">
            <w:pPr>
              <w:jc w:val="right"/>
              <w:rPr>
                <w:rFonts w:ascii="Arial" w:hAnsi="Arial" w:cs="Arial"/>
                <w:sz w:val="16"/>
                <w:szCs w:val="16"/>
              </w:rPr>
            </w:pPr>
            <w:r>
              <w:rPr>
                <w:rFonts w:ascii="Arial" w:hAnsi="Arial" w:cs="Arial"/>
                <w:sz w:val="16"/>
                <w:szCs w:val="16"/>
              </w:rPr>
              <w:t> </w:t>
            </w:r>
          </w:p>
        </w:tc>
        <w:tc>
          <w:tcPr>
            <w:tcW w:w="640" w:type="dxa"/>
            <w:gridSpan w:val="6"/>
            <w:tcBorders>
              <w:top w:val="single" w:sz="4" w:space="0" w:color="auto"/>
              <w:left w:val="nil"/>
              <w:bottom w:val="nil"/>
              <w:right w:val="single" w:sz="4" w:space="0" w:color="auto"/>
            </w:tcBorders>
            <w:shd w:val="clear" w:color="auto" w:fill="auto"/>
            <w:noWrap/>
            <w:hideMark/>
          </w:tcPr>
          <w:p w14:paraId="066F630B" w14:textId="77777777" w:rsidR="00380EF2" w:rsidRDefault="00380EF2">
            <w:pPr>
              <w:jc w:val="right"/>
              <w:rPr>
                <w:rFonts w:ascii="Arial" w:hAnsi="Arial" w:cs="Arial"/>
                <w:sz w:val="16"/>
                <w:szCs w:val="16"/>
              </w:rPr>
            </w:pPr>
            <w:r>
              <w:rPr>
                <w:rFonts w:ascii="Arial" w:hAnsi="Arial" w:cs="Arial"/>
                <w:sz w:val="16"/>
                <w:szCs w:val="16"/>
              </w:rPr>
              <w:t> </w:t>
            </w:r>
          </w:p>
        </w:tc>
        <w:tc>
          <w:tcPr>
            <w:tcW w:w="960" w:type="dxa"/>
            <w:gridSpan w:val="9"/>
            <w:tcBorders>
              <w:top w:val="single" w:sz="4" w:space="0" w:color="auto"/>
              <w:left w:val="nil"/>
              <w:bottom w:val="nil"/>
              <w:right w:val="single" w:sz="4" w:space="0" w:color="auto"/>
            </w:tcBorders>
            <w:shd w:val="clear" w:color="auto" w:fill="auto"/>
            <w:noWrap/>
            <w:hideMark/>
          </w:tcPr>
          <w:p w14:paraId="7A374754" w14:textId="77777777" w:rsidR="00380EF2" w:rsidRDefault="00380EF2">
            <w:pPr>
              <w:jc w:val="right"/>
              <w:rPr>
                <w:rFonts w:ascii="Arial" w:hAnsi="Arial" w:cs="Arial"/>
                <w:sz w:val="16"/>
                <w:szCs w:val="16"/>
              </w:rPr>
            </w:pPr>
            <w:r>
              <w:rPr>
                <w:rFonts w:ascii="Arial" w:hAnsi="Arial" w:cs="Arial"/>
                <w:sz w:val="16"/>
                <w:szCs w:val="16"/>
              </w:rPr>
              <w:t> </w:t>
            </w:r>
          </w:p>
        </w:tc>
        <w:tc>
          <w:tcPr>
            <w:tcW w:w="827" w:type="dxa"/>
            <w:gridSpan w:val="7"/>
            <w:tcBorders>
              <w:top w:val="single" w:sz="4" w:space="0" w:color="auto"/>
              <w:left w:val="nil"/>
              <w:bottom w:val="nil"/>
              <w:right w:val="nil"/>
            </w:tcBorders>
            <w:shd w:val="clear" w:color="auto" w:fill="auto"/>
            <w:noWrap/>
            <w:hideMark/>
          </w:tcPr>
          <w:p w14:paraId="35B85368" w14:textId="77777777" w:rsidR="00380EF2" w:rsidRDefault="00380EF2">
            <w:pPr>
              <w:jc w:val="right"/>
              <w:rPr>
                <w:rFonts w:ascii="Arial" w:hAnsi="Arial" w:cs="Arial"/>
                <w:sz w:val="16"/>
                <w:szCs w:val="16"/>
              </w:rPr>
            </w:pPr>
            <w:r>
              <w:rPr>
                <w:rFonts w:ascii="Arial" w:hAnsi="Arial" w:cs="Arial"/>
                <w:sz w:val="16"/>
                <w:szCs w:val="16"/>
              </w:rPr>
              <w:t> </w:t>
            </w:r>
          </w:p>
        </w:tc>
        <w:tc>
          <w:tcPr>
            <w:tcW w:w="1876" w:type="dxa"/>
            <w:gridSpan w:val="20"/>
            <w:tcBorders>
              <w:top w:val="single" w:sz="4" w:space="0" w:color="auto"/>
              <w:left w:val="single" w:sz="4" w:space="0" w:color="auto"/>
              <w:bottom w:val="nil"/>
              <w:right w:val="nil"/>
            </w:tcBorders>
            <w:shd w:val="clear" w:color="auto" w:fill="auto"/>
            <w:hideMark/>
          </w:tcPr>
          <w:p w14:paraId="7B649A37" w14:textId="77777777" w:rsidR="00380EF2" w:rsidRDefault="00380EF2">
            <w:pPr>
              <w:rPr>
                <w:rFonts w:ascii="Arial" w:hAnsi="Arial" w:cs="Arial"/>
                <w:sz w:val="16"/>
                <w:szCs w:val="16"/>
              </w:rPr>
            </w:pPr>
            <w:r>
              <w:rPr>
                <w:rFonts w:ascii="Arial" w:hAnsi="Arial" w:cs="Arial"/>
                <w:sz w:val="16"/>
                <w:szCs w:val="16"/>
              </w:rPr>
              <w:t> </w:t>
            </w:r>
          </w:p>
        </w:tc>
        <w:tc>
          <w:tcPr>
            <w:tcW w:w="960" w:type="dxa"/>
            <w:gridSpan w:val="15"/>
            <w:tcBorders>
              <w:top w:val="single" w:sz="4" w:space="0" w:color="auto"/>
              <w:left w:val="single" w:sz="4" w:space="0" w:color="auto"/>
              <w:bottom w:val="nil"/>
              <w:right w:val="single" w:sz="4" w:space="0" w:color="auto"/>
            </w:tcBorders>
            <w:shd w:val="clear" w:color="auto" w:fill="auto"/>
            <w:noWrap/>
            <w:hideMark/>
          </w:tcPr>
          <w:p w14:paraId="5D7D1D39" w14:textId="77777777" w:rsidR="00380EF2" w:rsidRDefault="00380EF2">
            <w:pPr>
              <w:jc w:val="right"/>
              <w:rPr>
                <w:rFonts w:ascii="Arial" w:hAnsi="Arial" w:cs="Arial"/>
                <w:sz w:val="16"/>
                <w:szCs w:val="16"/>
              </w:rPr>
            </w:pPr>
            <w:r>
              <w:rPr>
                <w:rFonts w:ascii="Arial" w:hAnsi="Arial" w:cs="Arial"/>
                <w:sz w:val="16"/>
                <w:szCs w:val="16"/>
              </w:rPr>
              <w:t> </w:t>
            </w:r>
          </w:p>
        </w:tc>
        <w:tc>
          <w:tcPr>
            <w:tcW w:w="741" w:type="dxa"/>
            <w:gridSpan w:val="8"/>
            <w:tcBorders>
              <w:top w:val="single" w:sz="4" w:space="0" w:color="auto"/>
              <w:left w:val="nil"/>
              <w:bottom w:val="nil"/>
              <w:right w:val="single" w:sz="4" w:space="0" w:color="auto"/>
            </w:tcBorders>
            <w:shd w:val="clear" w:color="auto" w:fill="auto"/>
            <w:noWrap/>
            <w:hideMark/>
          </w:tcPr>
          <w:p w14:paraId="23D70D9E" w14:textId="77777777" w:rsidR="00380EF2" w:rsidRDefault="00380EF2">
            <w:pPr>
              <w:jc w:val="right"/>
              <w:rPr>
                <w:rFonts w:ascii="Arial" w:hAnsi="Arial" w:cs="Arial"/>
                <w:sz w:val="16"/>
                <w:szCs w:val="16"/>
              </w:rPr>
            </w:pPr>
            <w:r>
              <w:rPr>
                <w:rFonts w:ascii="Arial" w:hAnsi="Arial" w:cs="Arial"/>
                <w:sz w:val="16"/>
                <w:szCs w:val="16"/>
              </w:rPr>
              <w:t> </w:t>
            </w:r>
          </w:p>
        </w:tc>
      </w:tr>
      <w:tr w:rsidR="00380EF2" w14:paraId="6EBB97BE" w14:textId="77777777" w:rsidTr="002C4322">
        <w:trPr>
          <w:gridAfter w:val="15"/>
          <w:wAfter w:w="1505" w:type="dxa"/>
          <w:trHeight w:val="435"/>
        </w:trPr>
        <w:tc>
          <w:tcPr>
            <w:tcW w:w="2567" w:type="dxa"/>
            <w:gridSpan w:val="6"/>
            <w:tcBorders>
              <w:top w:val="single" w:sz="4" w:space="0" w:color="auto"/>
              <w:left w:val="single" w:sz="4" w:space="0" w:color="auto"/>
              <w:bottom w:val="nil"/>
              <w:right w:val="single" w:sz="4" w:space="0" w:color="auto"/>
            </w:tcBorders>
            <w:shd w:val="clear" w:color="000000" w:fill="FFFFFF"/>
            <w:hideMark/>
          </w:tcPr>
          <w:p w14:paraId="7C2274FF" w14:textId="77777777" w:rsidR="00380EF2" w:rsidRDefault="00380EF2">
            <w:pPr>
              <w:rPr>
                <w:rFonts w:ascii="Arial" w:hAnsi="Arial" w:cs="Arial"/>
                <w:sz w:val="16"/>
                <w:szCs w:val="16"/>
              </w:rPr>
            </w:pPr>
            <w:r>
              <w:rPr>
                <w:rFonts w:ascii="Arial" w:hAnsi="Arial" w:cs="Arial"/>
                <w:sz w:val="16"/>
                <w:szCs w:val="16"/>
              </w:rPr>
              <w:t>Отпуск за свой счет</w:t>
            </w:r>
          </w:p>
        </w:tc>
        <w:tc>
          <w:tcPr>
            <w:tcW w:w="844" w:type="dxa"/>
            <w:gridSpan w:val="5"/>
            <w:tcBorders>
              <w:top w:val="single" w:sz="4" w:space="0" w:color="auto"/>
              <w:left w:val="nil"/>
              <w:bottom w:val="nil"/>
              <w:right w:val="single" w:sz="4" w:space="0" w:color="auto"/>
            </w:tcBorders>
            <w:shd w:val="clear" w:color="000000" w:fill="FFFFFF"/>
            <w:noWrap/>
            <w:hideMark/>
          </w:tcPr>
          <w:p w14:paraId="50EF561E" w14:textId="77777777" w:rsidR="00380EF2" w:rsidRDefault="00380EF2">
            <w:pPr>
              <w:jc w:val="right"/>
              <w:rPr>
                <w:rFonts w:ascii="Arial" w:hAnsi="Arial" w:cs="Arial"/>
                <w:sz w:val="16"/>
                <w:szCs w:val="16"/>
              </w:rPr>
            </w:pPr>
            <w:r>
              <w:rPr>
                <w:rFonts w:ascii="Arial" w:hAnsi="Arial" w:cs="Arial"/>
                <w:sz w:val="16"/>
                <w:szCs w:val="16"/>
              </w:rPr>
              <w:t> </w:t>
            </w:r>
          </w:p>
        </w:tc>
        <w:tc>
          <w:tcPr>
            <w:tcW w:w="665" w:type="dxa"/>
            <w:gridSpan w:val="7"/>
            <w:tcBorders>
              <w:top w:val="single" w:sz="4" w:space="0" w:color="auto"/>
              <w:left w:val="nil"/>
              <w:bottom w:val="nil"/>
              <w:right w:val="single" w:sz="4" w:space="0" w:color="auto"/>
            </w:tcBorders>
            <w:shd w:val="clear" w:color="auto" w:fill="auto"/>
            <w:noWrap/>
            <w:hideMark/>
          </w:tcPr>
          <w:p w14:paraId="08C7A3EE" w14:textId="77777777" w:rsidR="00380EF2" w:rsidRDefault="00380EF2">
            <w:pPr>
              <w:jc w:val="right"/>
              <w:rPr>
                <w:rFonts w:ascii="Arial" w:hAnsi="Arial" w:cs="Arial"/>
                <w:sz w:val="16"/>
                <w:szCs w:val="16"/>
              </w:rPr>
            </w:pPr>
            <w:r>
              <w:rPr>
                <w:rFonts w:ascii="Arial" w:hAnsi="Arial" w:cs="Arial"/>
                <w:sz w:val="16"/>
                <w:szCs w:val="16"/>
              </w:rPr>
              <w:t> </w:t>
            </w:r>
          </w:p>
        </w:tc>
        <w:tc>
          <w:tcPr>
            <w:tcW w:w="640" w:type="dxa"/>
            <w:gridSpan w:val="6"/>
            <w:tcBorders>
              <w:top w:val="single" w:sz="4" w:space="0" w:color="auto"/>
              <w:left w:val="nil"/>
              <w:bottom w:val="nil"/>
              <w:right w:val="single" w:sz="4" w:space="0" w:color="auto"/>
            </w:tcBorders>
            <w:shd w:val="clear" w:color="auto" w:fill="auto"/>
            <w:noWrap/>
            <w:hideMark/>
          </w:tcPr>
          <w:p w14:paraId="6DE88B91" w14:textId="77777777" w:rsidR="00380EF2" w:rsidRDefault="00380EF2">
            <w:pPr>
              <w:jc w:val="right"/>
              <w:rPr>
                <w:rFonts w:ascii="Arial" w:hAnsi="Arial" w:cs="Arial"/>
                <w:sz w:val="16"/>
                <w:szCs w:val="16"/>
              </w:rPr>
            </w:pPr>
            <w:r>
              <w:rPr>
                <w:rFonts w:ascii="Arial" w:hAnsi="Arial" w:cs="Arial"/>
                <w:sz w:val="16"/>
                <w:szCs w:val="16"/>
              </w:rPr>
              <w:t> </w:t>
            </w:r>
          </w:p>
        </w:tc>
        <w:tc>
          <w:tcPr>
            <w:tcW w:w="960" w:type="dxa"/>
            <w:gridSpan w:val="9"/>
            <w:tcBorders>
              <w:top w:val="single" w:sz="4" w:space="0" w:color="auto"/>
              <w:left w:val="nil"/>
              <w:bottom w:val="nil"/>
              <w:right w:val="single" w:sz="4" w:space="0" w:color="auto"/>
            </w:tcBorders>
            <w:shd w:val="clear" w:color="auto" w:fill="auto"/>
            <w:noWrap/>
            <w:hideMark/>
          </w:tcPr>
          <w:p w14:paraId="0D3F3D07" w14:textId="77777777" w:rsidR="00380EF2" w:rsidRDefault="00380EF2">
            <w:pPr>
              <w:jc w:val="right"/>
              <w:rPr>
                <w:rFonts w:ascii="Arial" w:hAnsi="Arial" w:cs="Arial"/>
                <w:sz w:val="16"/>
                <w:szCs w:val="16"/>
              </w:rPr>
            </w:pPr>
            <w:r>
              <w:rPr>
                <w:rFonts w:ascii="Arial" w:hAnsi="Arial" w:cs="Arial"/>
                <w:sz w:val="16"/>
                <w:szCs w:val="16"/>
              </w:rPr>
              <w:t> </w:t>
            </w:r>
          </w:p>
        </w:tc>
        <w:tc>
          <w:tcPr>
            <w:tcW w:w="827" w:type="dxa"/>
            <w:gridSpan w:val="7"/>
            <w:tcBorders>
              <w:top w:val="single" w:sz="4" w:space="0" w:color="auto"/>
              <w:left w:val="nil"/>
              <w:bottom w:val="nil"/>
              <w:right w:val="nil"/>
            </w:tcBorders>
            <w:shd w:val="clear" w:color="auto" w:fill="auto"/>
            <w:noWrap/>
            <w:hideMark/>
          </w:tcPr>
          <w:p w14:paraId="4E14F90E" w14:textId="77777777" w:rsidR="00380EF2" w:rsidRDefault="00380EF2">
            <w:pPr>
              <w:jc w:val="right"/>
              <w:rPr>
                <w:rFonts w:ascii="Arial" w:hAnsi="Arial" w:cs="Arial"/>
                <w:sz w:val="16"/>
                <w:szCs w:val="16"/>
              </w:rPr>
            </w:pPr>
            <w:r>
              <w:rPr>
                <w:rFonts w:ascii="Arial" w:hAnsi="Arial" w:cs="Arial"/>
                <w:sz w:val="16"/>
                <w:szCs w:val="16"/>
              </w:rPr>
              <w:t> </w:t>
            </w:r>
          </w:p>
        </w:tc>
        <w:tc>
          <w:tcPr>
            <w:tcW w:w="1876" w:type="dxa"/>
            <w:gridSpan w:val="20"/>
            <w:tcBorders>
              <w:top w:val="single" w:sz="4" w:space="0" w:color="auto"/>
              <w:left w:val="single" w:sz="4" w:space="0" w:color="auto"/>
              <w:bottom w:val="nil"/>
              <w:right w:val="nil"/>
            </w:tcBorders>
            <w:shd w:val="clear" w:color="auto" w:fill="auto"/>
            <w:hideMark/>
          </w:tcPr>
          <w:p w14:paraId="15A35AD1" w14:textId="77777777" w:rsidR="00380EF2" w:rsidRDefault="00380EF2">
            <w:pPr>
              <w:rPr>
                <w:rFonts w:ascii="Arial" w:hAnsi="Arial" w:cs="Arial"/>
                <w:sz w:val="16"/>
                <w:szCs w:val="16"/>
              </w:rPr>
            </w:pPr>
            <w:r>
              <w:rPr>
                <w:rFonts w:ascii="Arial" w:hAnsi="Arial" w:cs="Arial"/>
                <w:sz w:val="16"/>
                <w:szCs w:val="16"/>
              </w:rPr>
              <w:t> </w:t>
            </w:r>
          </w:p>
        </w:tc>
        <w:tc>
          <w:tcPr>
            <w:tcW w:w="960" w:type="dxa"/>
            <w:gridSpan w:val="15"/>
            <w:tcBorders>
              <w:top w:val="single" w:sz="4" w:space="0" w:color="auto"/>
              <w:left w:val="single" w:sz="4" w:space="0" w:color="auto"/>
              <w:bottom w:val="nil"/>
              <w:right w:val="single" w:sz="4" w:space="0" w:color="auto"/>
            </w:tcBorders>
            <w:shd w:val="clear" w:color="auto" w:fill="auto"/>
            <w:noWrap/>
            <w:hideMark/>
          </w:tcPr>
          <w:p w14:paraId="36DFB767" w14:textId="77777777" w:rsidR="00380EF2" w:rsidRDefault="00380EF2">
            <w:pPr>
              <w:jc w:val="right"/>
              <w:rPr>
                <w:rFonts w:ascii="Arial" w:hAnsi="Arial" w:cs="Arial"/>
                <w:sz w:val="16"/>
                <w:szCs w:val="16"/>
              </w:rPr>
            </w:pPr>
            <w:r>
              <w:rPr>
                <w:rFonts w:ascii="Arial" w:hAnsi="Arial" w:cs="Arial"/>
                <w:sz w:val="16"/>
                <w:szCs w:val="16"/>
              </w:rPr>
              <w:t> </w:t>
            </w:r>
          </w:p>
        </w:tc>
        <w:tc>
          <w:tcPr>
            <w:tcW w:w="741" w:type="dxa"/>
            <w:gridSpan w:val="8"/>
            <w:tcBorders>
              <w:top w:val="single" w:sz="4" w:space="0" w:color="auto"/>
              <w:left w:val="nil"/>
              <w:bottom w:val="nil"/>
              <w:right w:val="single" w:sz="4" w:space="0" w:color="auto"/>
            </w:tcBorders>
            <w:shd w:val="clear" w:color="auto" w:fill="auto"/>
            <w:noWrap/>
            <w:hideMark/>
          </w:tcPr>
          <w:p w14:paraId="3F8BBC17" w14:textId="77777777" w:rsidR="00380EF2" w:rsidRDefault="00380EF2">
            <w:pPr>
              <w:jc w:val="right"/>
              <w:rPr>
                <w:rFonts w:ascii="Arial" w:hAnsi="Arial" w:cs="Arial"/>
                <w:sz w:val="16"/>
                <w:szCs w:val="16"/>
              </w:rPr>
            </w:pPr>
            <w:r>
              <w:rPr>
                <w:rFonts w:ascii="Arial" w:hAnsi="Arial" w:cs="Arial"/>
                <w:sz w:val="16"/>
                <w:szCs w:val="16"/>
              </w:rPr>
              <w:t> </w:t>
            </w:r>
          </w:p>
        </w:tc>
      </w:tr>
      <w:tr w:rsidR="00380EF2" w14:paraId="6614EB16" w14:textId="77777777" w:rsidTr="002C4322">
        <w:trPr>
          <w:gridAfter w:val="15"/>
          <w:wAfter w:w="1505" w:type="dxa"/>
          <w:trHeight w:val="435"/>
        </w:trPr>
        <w:tc>
          <w:tcPr>
            <w:tcW w:w="2567" w:type="dxa"/>
            <w:gridSpan w:val="6"/>
            <w:tcBorders>
              <w:top w:val="single" w:sz="4" w:space="0" w:color="auto"/>
              <w:left w:val="single" w:sz="4" w:space="0" w:color="auto"/>
              <w:bottom w:val="nil"/>
              <w:right w:val="single" w:sz="4" w:space="0" w:color="auto"/>
            </w:tcBorders>
            <w:shd w:val="clear" w:color="000000" w:fill="FFFFFF"/>
            <w:hideMark/>
          </w:tcPr>
          <w:p w14:paraId="2DB9489D" w14:textId="77777777" w:rsidR="00380EF2" w:rsidRDefault="00380EF2">
            <w:pPr>
              <w:rPr>
                <w:rFonts w:ascii="Arial" w:hAnsi="Arial" w:cs="Arial"/>
                <w:sz w:val="16"/>
                <w:szCs w:val="16"/>
              </w:rPr>
            </w:pPr>
            <w:r>
              <w:rPr>
                <w:rFonts w:ascii="Arial" w:hAnsi="Arial" w:cs="Arial"/>
                <w:sz w:val="16"/>
                <w:szCs w:val="16"/>
              </w:rPr>
              <w:t>Отпуск по уходу за ребенком</w:t>
            </w:r>
          </w:p>
        </w:tc>
        <w:tc>
          <w:tcPr>
            <w:tcW w:w="844" w:type="dxa"/>
            <w:gridSpan w:val="5"/>
            <w:tcBorders>
              <w:top w:val="single" w:sz="4" w:space="0" w:color="auto"/>
              <w:left w:val="nil"/>
              <w:bottom w:val="nil"/>
              <w:right w:val="single" w:sz="4" w:space="0" w:color="auto"/>
            </w:tcBorders>
            <w:shd w:val="clear" w:color="000000" w:fill="FFFFFF"/>
            <w:noWrap/>
            <w:hideMark/>
          </w:tcPr>
          <w:p w14:paraId="38237ACA" w14:textId="77777777" w:rsidR="00380EF2" w:rsidRDefault="00380EF2">
            <w:pPr>
              <w:jc w:val="right"/>
              <w:rPr>
                <w:rFonts w:ascii="Arial" w:hAnsi="Arial" w:cs="Arial"/>
                <w:sz w:val="16"/>
                <w:szCs w:val="16"/>
              </w:rPr>
            </w:pPr>
            <w:r>
              <w:rPr>
                <w:rFonts w:ascii="Arial" w:hAnsi="Arial" w:cs="Arial"/>
                <w:sz w:val="16"/>
                <w:szCs w:val="16"/>
              </w:rPr>
              <w:t> </w:t>
            </w:r>
          </w:p>
        </w:tc>
        <w:tc>
          <w:tcPr>
            <w:tcW w:w="665" w:type="dxa"/>
            <w:gridSpan w:val="7"/>
            <w:tcBorders>
              <w:top w:val="single" w:sz="4" w:space="0" w:color="auto"/>
              <w:left w:val="nil"/>
              <w:bottom w:val="nil"/>
              <w:right w:val="single" w:sz="4" w:space="0" w:color="auto"/>
            </w:tcBorders>
            <w:shd w:val="clear" w:color="auto" w:fill="auto"/>
            <w:noWrap/>
            <w:hideMark/>
          </w:tcPr>
          <w:p w14:paraId="442A635C" w14:textId="77777777" w:rsidR="00380EF2" w:rsidRDefault="00380EF2">
            <w:pPr>
              <w:jc w:val="right"/>
              <w:rPr>
                <w:rFonts w:ascii="Arial" w:hAnsi="Arial" w:cs="Arial"/>
                <w:sz w:val="16"/>
                <w:szCs w:val="16"/>
              </w:rPr>
            </w:pPr>
            <w:r>
              <w:rPr>
                <w:rFonts w:ascii="Arial" w:hAnsi="Arial" w:cs="Arial"/>
                <w:sz w:val="16"/>
                <w:szCs w:val="16"/>
              </w:rPr>
              <w:t> </w:t>
            </w:r>
          </w:p>
        </w:tc>
        <w:tc>
          <w:tcPr>
            <w:tcW w:w="640" w:type="dxa"/>
            <w:gridSpan w:val="6"/>
            <w:tcBorders>
              <w:top w:val="single" w:sz="4" w:space="0" w:color="auto"/>
              <w:left w:val="nil"/>
              <w:bottom w:val="nil"/>
              <w:right w:val="single" w:sz="4" w:space="0" w:color="auto"/>
            </w:tcBorders>
            <w:shd w:val="clear" w:color="auto" w:fill="auto"/>
            <w:noWrap/>
            <w:hideMark/>
          </w:tcPr>
          <w:p w14:paraId="2932A14E" w14:textId="77777777" w:rsidR="00380EF2" w:rsidRDefault="00380EF2">
            <w:pPr>
              <w:jc w:val="right"/>
              <w:rPr>
                <w:rFonts w:ascii="Arial" w:hAnsi="Arial" w:cs="Arial"/>
                <w:sz w:val="16"/>
                <w:szCs w:val="16"/>
              </w:rPr>
            </w:pPr>
            <w:r>
              <w:rPr>
                <w:rFonts w:ascii="Arial" w:hAnsi="Arial" w:cs="Arial"/>
                <w:sz w:val="16"/>
                <w:szCs w:val="16"/>
              </w:rPr>
              <w:t> </w:t>
            </w:r>
          </w:p>
        </w:tc>
        <w:tc>
          <w:tcPr>
            <w:tcW w:w="960" w:type="dxa"/>
            <w:gridSpan w:val="9"/>
            <w:tcBorders>
              <w:top w:val="single" w:sz="4" w:space="0" w:color="auto"/>
              <w:left w:val="nil"/>
              <w:bottom w:val="nil"/>
              <w:right w:val="single" w:sz="4" w:space="0" w:color="auto"/>
            </w:tcBorders>
            <w:shd w:val="clear" w:color="auto" w:fill="auto"/>
            <w:noWrap/>
            <w:hideMark/>
          </w:tcPr>
          <w:p w14:paraId="166301DC" w14:textId="77777777" w:rsidR="00380EF2" w:rsidRDefault="00380EF2">
            <w:pPr>
              <w:jc w:val="right"/>
              <w:rPr>
                <w:rFonts w:ascii="Arial" w:hAnsi="Arial" w:cs="Arial"/>
                <w:sz w:val="16"/>
                <w:szCs w:val="16"/>
              </w:rPr>
            </w:pPr>
            <w:r>
              <w:rPr>
                <w:rFonts w:ascii="Arial" w:hAnsi="Arial" w:cs="Arial"/>
                <w:sz w:val="16"/>
                <w:szCs w:val="16"/>
              </w:rPr>
              <w:t> </w:t>
            </w:r>
          </w:p>
        </w:tc>
        <w:tc>
          <w:tcPr>
            <w:tcW w:w="827" w:type="dxa"/>
            <w:gridSpan w:val="7"/>
            <w:tcBorders>
              <w:top w:val="single" w:sz="4" w:space="0" w:color="auto"/>
              <w:left w:val="nil"/>
              <w:bottom w:val="nil"/>
              <w:right w:val="nil"/>
            </w:tcBorders>
            <w:shd w:val="clear" w:color="auto" w:fill="auto"/>
            <w:noWrap/>
            <w:hideMark/>
          </w:tcPr>
          <w:p w14:paraId="6F4B0433" w14:textId="77777777" w:rsidR="00380EF2" w:rsidRDefault="00380EF2">
            <w:pPr>
              <w:jc w:val="right"/>
              <w:rPr>
                <w:rFonts w:ascii="Arial" w:hAnsi="Arial" w:cs="Arial"/>
                <w:sz w:val="16"/>
                <w:szCs w:val="16"/>
              </w:rPr>
            </w:pPr>
            <w:r>
              <w:rPr>
                <w:rFonts w:ascii="Arial" w:hAnsi="Arial" w:cs="Arial"/>
                <w:sz w:val="16"/>
                <w:szCs w:val="16"/>
              </w:rPr>
              <w:t> </w:t>
            </w:r>
          </w:p>
        </w:tc>
        <w:tc>
          <w:tcPr>
            <w:tcW w:w="1876" w:type="dxa"/>
            <w:gridSpan w:val="20"/>
            <w:tcBorders>
              <w:top w:val="single" w:sz="4" w:space="0" w:color="auto"/>
              <w:left w:val="single" w:sz="4" w:space="0" w:color="auto"/>
              <w:bottom w:val="nil"/>
              <w:right w:val="nil"/>
            </w:tcBorders>
            <w:shd w:val="clear" w:color="auto" w:fill="auto"/>
            <w:hideMark/>
          </w:tcPr>
          <w:p w14:paraId="2BED09F8" w14:textId="77777777" w:rsidR="00380EF2" w:rsidRDefault="00380EF2">
            <w:pPr>
              <w:rPr>
                <w:rFonts w:ascii="Arial" w:hAnsi="Arial" w:cs="Arial"/>
                <w:sz w:val="16"/>
                <w:szCs w:val="16"/>
              </w:rPr>
            </w:pPr>
            <w:r>
              <w:rPr>
                <w:rFonts w:ascii="Arial" w:hAnsi="Arial" w:cs="Arial"/>
                <w:sz w:val="16"/>
                <w:szCs w:val="16"/>
              </w:rPr>
              <w:t> </w:t>
            </w:r>
          </w:p>
        </w:tc>
        <w:tc>
          <w:tcPr>
            <w:tcW w:w="960" w:type="dxa"/>
            <w:gridSpan w:val="15"/>
            <w:tcBorders>
              <w:top w:val="single" w:sz="4" w:space="0" w:color="auto"/>
              <w:left w:val="single" w:sz="4" w:space="0" w:color="auto"/>
              <w:bottom w:val="nil"/>
              <w:right w:val="single" w:sz="4" w:space="0" w:color="auto"/>
            </w:tcBorders>
            <w:shd w:val="clear" w:color="auto" w:fill="auto"/>
            <w:noWrap/>
            <w:hideMark/>
          </w:tcPr>
          <w:p w14:paraId="3FA4493C" w14:textId="77777777" w:rsidR="00380EF2" w:rsidRDefault="00380EF2">
            <w:pPr>
              <w:jc w:val="right"/>
              <w:rPr>
                <w:rFonts w:ascii="Arial" w:hAnsi="Arial" w:cs="Arial"/>
                <w:sz w:val="16"/>
                <w:szCs w:val="16"/>
              </w:rPr>
            </w:pPr>
            <w:r>
              <w:rPr>
                <w:rFonts w:ascii="Arial" w:hAnsi="Arial" w:cs="Arial"/>
                <w:sz w:val="16"/>
                <w:szCs w:val="16"/>
              </w:rPr>
              <w:t> </w:t>
            </w:r>
          </w:p>
        </w:tc>
        <w:tc>
          <w:tcPr>
            <w:tcW w:w="741" w:type="dxa"/>
            <w:gridSpan w:val="8"/>
            <w:tcBorders>
              <w:top w:val="single" w:sz="4" w:space="0" w:color="auto"/>
              <w:left w:val="nil"/>
              <w:bottom w:val="nil"/>
              <w:right w:val="single" w:sz="4" w:space="0" w:color="auto"/>
            </w:tcBorders>
            <w:shd w:val="clear" w:color="auto" w:fill="auto"/>
            <w:noWrap/>
            <w:hideMark/>
          </w:tcPr>
          <w:p w14:paraId="1C9A49FB" w14:textId="77777777" w:rsidR="00380EF2" w:rsidRDefault="00380EF2">
            <w:pPr>
              <w:jc w:val="right"/>
              <w:rPr>
                <w:rFonts w:ascii="Arial" w:hAnsi="Arial" w:cs="Arial"/>
                <w:sz w:val="16"/>
                <w:szCs w:val="16"/>
              </w:rPr>
            </w:pPr>
            <w:r>
              <w:rPr>
                <w:rFonts w:ascii="Arial" w:hAnsi="Arial" w:cs="Arial"/>
                <w:sz w:val="16"/>
                <w:szCs w:val="16"/>
              </w:rPr>
              <w:t> </w:t>
            </w:r>
          </w:p>
        </w:tc>
      </w:tr>
      <w:tr w:rsidR="00380EF2" w14:paraId="78B3C7E8" w14:textId="77777777" w:rsidTr="002C4322">
        <w:trPr>
          <w:gridAfter w:val="15"/>
          <w:wAfter w:w="1505" w:type="dxa"/>
          <w:trHeight w:val="435"/>
        </w:trPr>
        <w:tc>
          <w:tcPr>
            <w:tcW w:w="2567" w:type="dxa"/>
            <w:gridSpan w:val="6"/>
            <w:tcBorders>
              <w:top w:val="single" w:sz="4" w:space="0" w:color="auto"/>
              <w:left w:val="single" w:sz="4" w:space="0" w:color="auto"/>
              <w:bottom w:val="nil"/>
              <w:right w:val="single" w:sz="4" w:space="0" w:color="auto"/>
            </w:tcBorders>
            <w:shd w:val="clear" w:color="000000" w:fill="FFFFFF"/>
            <w:hideMark/>
          </w:tcPr>
          <w:p w14:paraId="4B8BA114" w14:textId="77777777" w:rsidR="00380EF2" w:rsidRDefault="00380EF2">
            <w:pPr>
              <w:rPr>
                <w:rFonts w:ascii="Arial" w:hAnsi="Arial" w:cs="Arial"/>
                <w:sz w:val="16"/>
                <w:szCs w:val="16"/>
              </w:rPr>
            </w:pPr>
            <w:r>
              <w:rPr>
                <w:rFonts w:ascii="Arial" w:hAnsi="Arial" w:cs="Arial"/>
                <w:sz w:val="16"/>
                <w:szCs w:val="16"/>
              </w:rPr>
              <w:t>Отпуск учебный</w:t>
            </w:r>
          </w:p>
        </w:tc>
        <w:tc>
          <w:tcPr>
            <w:tcW w:w="844" w:type="dxa"/>
            <w:gridSpan w:val="5"/>
            <w:tcBorders>
              <w:top w:val="single" w:sz="4" w:space="0" w:color="auto"/>
              <w:left w:val="nil"/>
              <w:bottom w:val="nil"/>
              <w:right w:val="single" w:sz="4" w:space="0" w:color="auto"/>
            </w:tcBorders>
            <w:shd w:val="clear" w:color="000000" w:fill="FFFFFF"/>
            <w:noWrap/>
            <w:hideMark/>
          </w:tcPr>
          <w:p w14:paraId="46AF604B" w14:textId="77777777" w:rsidR="00380EF2" w:rsidRDefault="00380EF2">
            <w:pPr>
              <w:jc w:val="right"/>
              <w:rPr>
                <w:rFonts w:ascii="Arial" w:hAnsi="Arial" w:cs="Arial"/>
                <w:sz w:val="16"/>
                <w:szCs w:val="16"/>
              </w:rPr>
            </w:pPr>
            <w:r>
              <w:rPr>
                <w:rFonts w:ascii="Arial" w:hAnsi="Arial" w:cs="Arial"/>
                <w:sz w:val="16"/>
                <w:szCs w:val="16"/>
              </w:rPr>
              <w:t> </w:t>
            </w:r>
          </w:p>
        </w:tc>
        <w:tc>
          <w:tcPr>
            <w:tcW w:w="665" w:type="dxa"/>
            <w:gridSpan w:val="7"/>
            <w:tcBorders>
              <w:top w:val="single" w:sz="4" w:space="0" w:color="auto"/>
              <w:left w:val="nil"/>
              <w:bottom w:val="nil"/>
              <w:right w:val="single" w:sz="4" w:space="0" w:color="auto"/>
            </w:tcBorders>
            <w:shd w:val="clear" w:color="auto" w:fill="auto"/>
            <w:noWrap/>
            <w:hideMark/>
          </w:tcPr>
          <w:p w14:paraId="510E09E4" w14:textId="77777777" w:rsidR="00380EF2" w:rsidRDefault="00380EF2">
            <w:pPr>
              <w:jc w:val="right"/>
              <w:rPr>
                <w:rFonts w:ascii="Arial" w:hAnsi="Arial" w:cs="Arial"/>
                <w:sz w:val="16"/>
                <w:szCs w:val="16"/>
              </w:rPr>
            </w:pPr>
            <w:r>
              <w:rPr>
                <w:rFonts w:ascii="Arial" w:hAnsi="Arial" w:cs="Arial"/>
                <w:sz w:val="16"/>
                <w:szCs w:val="16"/>
              </w:rPr>
              <w:t> </w:t>
            </w:r>
          </w:p>
        </w:tc>
        <w:tc>
          <w:tcPr>
            <w:tcW w:w="640" w:type="dxa"/>
            <w:gridSpan w:val="6"/>
            <w:tcBorders>
              <w:top w:val="single" w:sz="4" w:space="0" w:color="auto"/>
              <w:left w:val="nil"/>
              <w:bottom w:val="nil"/>
              <w:right w:val="single" w:sz="4" w:space="0" w:color="auto"/>
            </w:tcBorders>
            <w:shd w:val="clear" w:color="auto" w:fill="auto"/>
            <w:noWrap/>
            <w:hideMark/>
          </w:tcPr>
          <w:p w14:paraId="229E5835" w14:textId="77777777" w:rsidR="00380EF2" w:rsidRDefault="00380EF2">
            <w:pPr>
              <w:jc w:val="right"/>
              <w:rPr>
                <w:rFonts w:ascii="Arial" w:hAnsi="Arial" w:cs="Arial"/>
                <w:sz w:val="16"/>
                <w:szCs w:val="16"/>
              </w:rPr>
            </w:pPr>
            <w:r>
              <w:rPr>
                <w:rFonts w:ascii="Arial" w:hAnsi="Arial" w:cs="Arial"/>
                <w:sz w:val="16"/>
                <w:szCs w:val="16"/>
              </w:rPr>
              <w:t> </w:t>
            </w:r>
          </w:p>
        </w:tc>
        <w:tc>
          <w:tcPr>
            <w:tcW w:w="960" w:type="dxa"/>
            <w:gridSpan w:val="9"/>
            <w:tcBorders>
              <w:top w:val="single" w:sz="4" w:space="0" w:color="auto"/>
              <w:left w:val="nil"/>
              <w:bottom w:val="nil"/>
              <w:right w:val="single" w:sz="4" w:space="0" w:color="auto"/>
            </w:tcBorders>
            <w:shd w:val="clear" w:color="auto" w:fill="auto"/>
            <w:noWrap/>
            <w:hideMark/>
          </w:tcPr>
          <w:p w14:paraId="2FAA9DB4" w14:textId="77777777" w:rsidR="00380EF2" w:rsidRDefault="00380EF2">
            <w:pPr>
              <w:jc w:val="right"/>
              <w:rPr>
                <w:rFonts w:ascii="Arial" w:hAnsi="Arial" w:cs="Arial"/>
                <w:sz w:val="16"/>
                <w:szCs w:val="16"/>
              </w:rPr>
            </w:pPr>
            <w:r>
              <w:rPr>
                <w:rFonts w:ascii="Arial" w:hAnsi="Arial" w:cs="Arial"/>
                <w:sz w:val="16"/>
                <w:szCs w:val="16"/>
              </w:rPr>
              <w:t> </w:t>
            </w:r>
          </w:p>
        </w:tc>
        <w:tc>
          <w:tcPr>
            <w:tcW w:w="827" w:type="dxa"/>
            <w:gridSpan w:val="7"/>
            <w:tcBorders>
              <w:top w:val="single" w:sz="4" w:space="0" w:color="auto"/>
              <w:left w:val="nil"/>
              <w:bottom w:val="nil"/>
              <w:right w:val="nil"/>
            </w:tcBorders>
            <w:shd w:val="clear" w:color="auto" w:fill="auto"/>
            <w:noWrap/>
            <w:hideMark/>
          </w:tcPr>
          <w:p w14:paraId="3F70E1ED" w14:textId="77777777" w:rsidR="00380EF2" w:rsidRDefault="00380EF2">
            <w:pPr>
              <w:jc w:val="right"/>
              <w:rPr>
                <w:rFonts w:ascii="Arial" w:hAnsi="Arial" w:cs="Arial"/>
                <w:sz w:val="16"/>
                <w:szCs w:val="16"/>
              </w:rPr>
            </w:pPr>
            <w:r>
              <w:rPr>
                <w:rFonts w:ascii="Arial" w:hAnsi="Arial" w:cs="Arial"/>
                <w:sz w:val="16"/>
                <w:szCs w:val="16"/>
              </w:rPr>
              <w:t> </w:t>
            </w:r>
          </w:p>
        </w:tc>
        <w:tc>
          <w:tcPr>
            <w:tcW w:w="1876" w:type="dxa"/>
            <w:gridSpan w:val="20"/>
            <w:tcBorders>
              <w:top w:val="single" w:sz="4" w:space="0" w:color="auto"/>
              <w:left w:val="single" w:sz="4" w:space="0" w:color="auto"/>
              <w:bottom w:val="nil"/>
              <w:right w:val="nil"/>
            </w:tcBorders>
            <w:shd w:val="clear" w:color="auto" w:fill="auto"/>
            <w:hideMark/>
          </w:tcPr>
          <w:p w14:paraId="68980B46" w14:textId="77777777" w:rsidR="00380EF2" w:rsidRDefault="00380EF2">
            <w:pPr>
              <w:rPr>
                <w:rFonts w:ascii="Arial" w:hAnsi="Arial" w:cs="Arial"/>
                <w:sz w:val="16"/>
                <w:szCs w:val="16"/>
              </w:rPr>
            </w:pPr>
            <w:r>
              <w:rPr>
                <w:rFonts w:ascii="Arial" w:hAnsi="Arial" w:cs="Arial"/>
                <w:sz w:val="16"/>
                <w:szCs w:val="16"/>
              </w:rPr>
              <w:t> </w:t>
            </w:r>
          </w:p>
        </w:tc>
        <w:tc>
          <w:tcPr>
            <w:tcW w:w="960" w:type="dxa"/>
            <w:gridSpan w:val="15"/>
            <w:tcBorders>
              <w:top w:val="single" w:sz="4" w:space="0" w:color="auto"/>
              <w:left w:val="single" w:sz="4" w:space="0" w:color="auto"/>
              <w:bottom w:val="nil"/>
              <w:right w:val="single" w:sz="4" w:space="0" w:color="auto"/>
            </w:tcBorders>
            <w:shd w:val="clear" w:color="auto" w:fill="auto"/>
            <w:noWrap/>
            <w:hideMark/>
          </w:tcPr>
          <w:p w14:paraId="2BF575E4" w14:textId="77777777" w:rsidR="00380EF2" w:rsidRDefault="00380EF2">
            <w:pPr>
              <w:jc w:val="right"/>
              <w:rPr>
                <w:rFonts w:ascii="Arial" w:hAnsi="Arial" w:cs="Arial"/>
                <w:sz w:val="16"/>
                <w:szCs w:val="16"/>
              </w:rPr>
            </w:pPr>
            <w:r>
              <w:rPr>
                <w:rFonts w:ascii="Arial" w:hAnsi="Arial" w:cs="Arial"/>
                <w:sz w:val="16"/>
                <w:szCs w:val="16"/>
              </w:rPr>
              <w:t> </w:t>
            </w:r>
          </w:p>
        </w:tc>
        <w:tc>
          <w:tcPr>
            <w:tcW w:w="741" w:type="dxa"/>
            <w:gridSpan w:val="8"/>
            <w:tcBorders>
              <w:top w:val="single" w:sz="4" w:space="0" w:color="auto"/>
              <w:left w:val="nil"/>
              <w:bottom w:val="nil"/>
              <w:right w:val="single" w:sz="4" w:space="0" w:color="auto"/>
            </w:tcBorders>
            <w:shd w:val="clear" w:color="auto" w:fill="auto"/>
            <w:noWrap/>
            <w:hideMark/>
          </w:tcPr>
          <w:p w14:paraId="02B8702B" w14:textId="77777777" w:rsidR="00380EF2" w:rsidRDefault="00380EF2">
            <w:pPr>
              <w:jc w:val="right"/>
              <w:rPr>
                <w:rFonts w:ascii="Arial" w:hAnsi="Arial" w:cs="Arial"/>
                <w:sz w:val="16"/>
                <w:szCs w:val="16"/>
              </w:rPr>
            </w:pPr>
            <w:r>
              <w:rPr>
                <w:rFonts w:ascii="Arial" w:hAnsi="Arial" w:cs="Arial"/>
                <w:sz w:val="16"/>
                <w:szCs w:val="16"/>
              </w:rPr>
              <w:t> </w:t>
            </w:r>
          </w:p>
        </w:tc>
      </w:tr>
      <w:tr w:rsidR="00380EF2" w14:paraId="53FBB5BD" w14:textId="77777777" w:rsidTr="002C4322">
        <w:trPr>
          <w:gridAfter w:val="15"/>
          <w:wAfter w:w="1505" w:type="dxa"/>
          <w:trHeight w:val="435"/>
        </w:trPr>
        <w:tc>
          <w:tcPr>
            <w:tcW w:w="2567" w:type="dxa"/>
            <w:gridSpan w:val="6"/>
            <w:tcBorders>
              <w:top w:val="single" w:sz="4" w:space="0" w:color="auto"/>
              <w:left w:val="single" w:sz="4" w:space="0" w:color="auto"/>
              <w:bottom w:val="nil"/>
              <w:right w:val="single" w:sz="4" w:space="0" w:color="auto"/>
            </w:tcBorders>
            <w:shd w:val="clear" w:color="000000" w:fill="FFFFFF"/>
            <w:hideMark/>
          </w:tcPr>
          <w:p w14:paraId="24090885" w14:textId="77777777" w:rsidR="00380EF2" w:rsidRDefault="00380EF2">
            <w:pPr>
              <w:rPr>
                <w:rFonts w:ascii="Arial" w:hAnsi="Arial" w:cs="Arial"/>
                <w:sz w:val="16"/>
                <w:szCs w:val="16"/>
              </w:rPr>
            </w:pPr>
            <w:r>
              <w:rPr>
                <w:rFonts w:ascii="Arial" w:hAnsi="Arial" w:cs="Arial"/>
                <w:sz w:val="16"/>
                <w:szCs w:val="16"/>
              </w:rPr>
              <w:t>Отпускные</w:t>
            </w:r>
          </w:p>
        </w:tc>
        <w:tc>
          <w:tcPr>
            <w:tcW w:w="844" w:type="dxa"/>
            <w:gridSpan w:val="5"/>
            <w:tcBorders>
              <w:top w:val="single" w:sz="4" w:space="0" w:color="auto"/>
              <w:left w:val="nil"/>
              <w:bottom w:val="nil"/>
              <w:right w:val="single" w:sz="4" w:space="0" w:color="auto"/>
            </w:tcBorders>
            <w:shd w:val="clear" w:color="000000" w:fill="FFFFFF"/>
            <w:noWrap/>
            <w:hideMark/>
          </w:tcPr>
          <w:p w14:paraId="09989CD4" w14:textId="77777777" w:rsidR="00380EF2" w:rsidRDefault="00380EF2">
            <w:pPr>
              <w:jc w:val="right"/>
              <w:rPr>
                <w:rFonts w:ascii="Arial" w:hAnsi="Arial" w:cs="Arial"/>
                <w:sz w:val="16"/>
                <w:szCs w:val="16"/>
              </w:rPr>
            </w:pPr>
            <w:r>
              <w:rPr>
                <w:rFonts w:ascii="Arial" w:hAnsi="Arial" w:cs="Arial"/>
                <w:sz w:val="16"/>
                <w:szCs w:val="16"/>
              </w:rPr>
              <w:t> </w:t>
            </w:r>
          </w:p>
        </w:tc>
        <w:tc>
          <w:tcPr>
            <w:tcW w:w="665" w:type="dxa"/>
            <w:gridSpan w:val="7"/>
            <w:tcBorders>
              <w:top w:val="single" w:sz="4" w:space="0" w:color="auto"/>
              <w:left w:val="nil"/>
              <w:bottom w:val="nil"/>
              <w:right w:val="single" w:sz="4" w:space="0" w:color="auto"/>
            </w:tcBorders>
            <w:shd w:val="clear" w:color="auto" w:fill="auto"/>
            <w:noWrap/>
            <w:hideMark/>
          </w:tcPr>
          <w:p w14:paraId="3EC52192" w14:textId="77777777" w:rsidR="00380EF2" w:rsidRDefault="00380EF2">
            <w:pPr>
              <w:jc w:val="right"/>
              <w:rPr>
                <w:rFonts w:ascii="Arial" w:hAnsi="Arial" w:cs="Arial"/>
                <w:sz w:val="16"/>
                <w:szCs w:val="16"/>
              </w:rPr>
            </w:pPr>
            <w:r>
              <w:rPr>
                <w:rFonts w:ascii="Arial" w:hAnsi="Arial" w:cs="Arial"/>
                <w:sz w:val="16"/>
                <w:szCs w:val="16"/>
              </w:rPr>
              <w:t> </w:t>
            </w:r>
          </w:p>
        </w:tc>
        <w:tc>
          <w:tcPr>
            <w:tcW w:w="640" w:type="dxa"/>
            <w:gridSpan w:val="6"/>
            <w:tcBorders>
              <w:top w:val="single" w:sz="4" w:space="0" w:color="auto"/>
              <w:left w:val="nil"/>
              <w:bottom w:val="nil"/>
              <w:right w:val="single" w:sz="4" w:space="0" w:color="auto"/>
            </w:tcBorders>
            <w:shd w:val="clear" w:color="auto" w:fill="auto"/>
            <w:noWrap/>
            <w:hideMark/>
          </w:tcPr>
          <w:p w14:paraId="2BA5AC7E" w14:textId="77777777" w:rsidR="00380EF2" w:rsidRDefault="00380EF2">
            <w:pPr>
              <w:jc w:val="right"/>
              <w:rPr>
                <w:rFonts w:ascii="Arial" w:hAnsi="Arial" w:cs="Arial"/>
                <w:sz w:val="16"/>
                <w:szCs w:val="16"/>
              </w:rPr>
            </w:pPr>
            <w:r>
              <w:rPr>
                <w:rFonts w:ascii="Arial" w:hAnsi="Arial" w:cs="Arial"/>
                <w:sz w:val="16"/>
                <w:szCs w:val="16"/>
              </w:rPr>
              <w:t> </w:t>
            </w:r>
          </w:p>
        </w:tc>
        <w:tc>
          <w:tcPr>
            <w:tcW w:w="960" w:type="dxa"/>
            <w:gridSpan w:val="9"/>
            <w:tcBorders>
              <w:top w:val="single" w:sz="4" w:space="0" w:color="auto"/>
              <w:left w:val="nil"/>
              <w:bottom w:val="nil"/>
              <w:right w:val="single" w:sz="4" w:space="0" w:color="auto"/>
            </w:tcBorders>
            <w:shd w:val="clear" w:color="auto" w:fill="auto"/>
            <w:noWrap/>
            <w:hideMark/>
          </w:tcPr>
          <w:p w14:paraId="0DD71812" w14:textId="77777777" w:rsidR="00380EF2" w:rsidRDefault="00380EF2">
            <w:pPr>
              <w:jc w:val="right"/>
              <w:rPr>
                <w:rFonts w:ascii="Arial" w:hAnsi="Arial" w:cs="Arial"/>
                <w:sz w:val="16"/>
                <w:szCs w:val="16"/>
              </w:rPr>
            </w:pPr>
            <w:r>
              <w:rPr>
                <w:rFonts w:ascii="Arial" w:hAnsi="Arial" w:cs="Arial"/>
                <w:sz w:val="16"/>
                <w:szCs w:val="16"/>
              </w:rPr>
              <w:t> </w:t>
            </w:r>
          </w:p>
        </w:tc>
        <w:tc>
          <w:tcPr>
            <w:tcW w:w="827" w:type="dxa"/>
            <w:gridSpan w:val="7"/>
            <w:tcBorders>
              <w:top w:val="single" w:sz="4" w:space="0" w:color="auto"/>
              <w:left w:val="nil"/>
              <w:bottom w:val="nil"/>
              <w:right w:val="nil"/>
            </w:tcBorders>
            <w:shd w:val="clear" w:color="auto" w:fill="auto"/>
            <w:noWrap/>
            <w:hideMark/>
          </w:tcPr>
          <w:p w14:paraId="0FC32A28" w14:textId="77777777" w:rsidR="00380EF2" w:rsidRDefault="00380EF2">
            <w:pPr>
              <w:jc w:val="right"/>
              <w:rPr>
                <w:rFonts w:ascii="Arial" w:hAnsi="Arial" w:cs="Arial"/>
                <w:sz w:val="16"/>
                <w:szCs w:val="16"/>
              </w:rPr>
            </w:pPr>
            <w:r>
              <w:rPr>
                <w:rFonts w:ascii="Arial" w:hAnsi="Arial" w:cs="Arial"/>
                <w:sz w:val="16"/>
                <w:szCs w:val="16"/>
              </w:rPr>
              <w:t> </w:t>
            </w:r>
          </w:p>
        </w:tc>
        <w:tc>
          <w:tcPr>
            <w:tcW w:w="1876" w:type="dxa"/>
            <w:gridSpan w:val="20"/>
            <w:tcBorders>
              <w:top w:val="single" w:sz="4" w:space="0" w:color="auto"/>
              <w:left w:val="single" w:sz="4" w:space="0" w:color="auto"/>
              <w:bottom w:val="nil"/>
              <w:right w:val="nil"/>
            </w:tcBorders>
            <w:shd w:val="clear" w:color="auto" w:fill="auto"/>
            <w:hideMark/>
          </w:tcPr>
          <w:p w14:paraId="4D34FC2C" w14:textId="77777777" w:rsidR="00380EF2" w:rsidRDefault="00380EF2">
            <w:pPr>
              <w:rPr>
                <w:rFonts w:ascii="Arial" w:hAnsi="Arial" w:cs="Arial"/>
                <w:sz w:val="16"/>
                <w:szCs w:val="16"/>
              </w:rPr>
            </w:pPr>
            <w:r>
              <w:rPr>
                <w:rFonts w:ascii="Arial" w:hAnsi="Arial" w:cs="Arial"/>
                <w:sz w:val="16"/>
                <w:szCs w:val="16"/>
              </w:rPr>
              <w:t> </w:t>
            </w:r>
          </w:p>
        </w:tc>
        <w:tc>
          <w:tcPr>
            <w:tcW w:w="960" w:type="dxa"/>
            <w:gridSpan w:val="15"/>
            <w:tcBorders>
              <w:top w:val="single" w:sz="4" w:space="0" w:color="auto"/>
              <w:left w:val="single" w:sz="4" w:space="0" w:color="auto"/>
              <w:bottom w:val="nil"/>
              <w:right w:val="single" w:sz="4" w:space="0" w:color="auto"/>
            </w:tcBorders>
            <w:shd w:val="clear" w:color="auto" w:fill="auto"/>
            <w:noWrap/>
            <w:hideMark/>
          </w:tcPr>
          <w:p w14:paraId="04BB144E" w14:textId="77777777" w:rsidR="00380EF2" w:rsidRDefault="00380EF2">
            <w:pPr>
              <w:jc w:val="right"/>
              <w:rPr>
                <w:rFonts w:ascii="Arial" w:hAnsi="Arial" w:cs="Arial"/>
                <w:sz w:val="16"/>
                <w:szCs w:val="16"/>
              </w:rPr>
            </w:pPr>
            <w:r>
              <w:rPr>
                <w:rFonts w:ascii="Arial" w:hAnsi="Arial" w:cs="Arial"/>
                <w:sz w:val="16"/>
                <w:szCs w:val="16"/>
              </w:rPr>
              <w:t> </w:t>
            </w:r>
          </w:p>
        </w:tc>
        <w:tc>
          <w:tcPr>
            <w:tcW w:w="741" w:type="dxa"/>
            <w:gridSpan w:val="8"/>
            <w:tcBorders>
              <w:top w:val="single" w:sz="4" w:space="0" w:color="auto"/>
              <w:left w:val="nil"/>
              <w:bottom w:val="nil"/>
              <w:right w:val="single" w:sz="4" w:space="0" w:color="auto"/>
            </w:tcBorders>
            <w:shd w:val="clear" w:color="auto" w:fill="auto"/>
            <w:noWrap/>
            <w:hideMark/>
          </w:tcPr>
          <w:p w14:paraId="1806B287" w14:textId="77777777" w:rsidR="00380EF2" w:rsidRDefault="00380EF2">
            <w:pPr>
              <w:jc w:val="right"/>
              <w:rPr>
                <w:rFonts w:ascii="Arial" w:hAnsi="Arial" w:cs="Arial"/>
                <w:sz w:val="16"/>
                <w:szCs w:val="16"/>
              </w:rPr>
            </w:pPr>
            <w:r>
              <w:rPr>
                <w:rFonts w:ascii="Arial" w:hAnsi="Arial" w:cs="Arial"/>
                <w:sz w:val="16"/>
                <w:szCs w:val="16"/>
              </w:rPr>
              <w:t> </w:t>
            </w:r>
          </w:p>
        </w:tc>
      </w:tr>
      <w:tr w:rsidR="00380EF2" w14:paraId="3BFD1550" w14:textId="77777777" w:rsidTr="002C4322">
        <w:trPr>
          <w:gridAfter w:val="15"/>
          <w:wAfter w:w="1505" w:type="dxa"/>
          <w:trHeight w:val="435"/>
        </w:trPr>
        <w:tc>
          <w:tcPr>
            <w:tcW w:w="2567" w:type="dxa"/>
            <w:gridSpan w:val="6"/>
            <w:tcBorders>
              <w:top w:val="single" w:sz="4" w:space="0" w:color="auto"/>
              <w:left w:val="single" w:sz="4" w:space="0" w:color="auto"/>
              <w:bottom w:val="nil"/>
              <w:right w:val="single" w:sz="4" w:space="0" w:color="auto"/>
            </w:tcBorders>
            <w:shd w:val="clear" w:color="000000" w:fill="FFFFFF"/>
            <w:hideMark/>
          </w:tcPr>
          <w:p w14:paraId="7A78058C" w14:textId="77777777" w:rsidR="00380EF2" w:rsidRDefault="00380EF2">
            <w:pPr>
              <w:rPr>
                <w:rFonts w:ascii="Arial" w:hAnsi="Arial" w:cs="Arial"/>
                <w:sz w:val="16"/>
                <w:szCs w:val="16"/>
              </w:rPr>
            </w:pPr>
            <w:r>
              <w:rPr>
                <w:rFonts w:ascii="Arial" w:hAnsi="Arial" w:cs="Arial"/>
                <w:sz w:val="16"/>
                <w:szCs w:val="16"/>
              </w:rPr>
              <w:t>Отсутствие по болезни</w:t>
            </w:r>
          </w:p>
        </w:tc>
        <w:tc>
          <w:tcPr>
            <w:tcW w:w="844" w:type="dxa"/>
            <w:gridSpan w:val="5"/>
            <w:tcBorders>
              <w:top w:val="single" w:sz="4" w:space="0" w:color="auto"/>
              <w:left w:val="nil"/>
              <w:bottom w:val="nil"/>
              <w:right w:val="single" w:sz="4" w:space="0" w:color="auto"/>
            </w:tcBorders>
            <w:shd w:val="clear" w:color="000000" w:fill="FFFFFF"/>
            <w:noWrap/>
            <w:hideMark/>
          </w:tcPr>
          <w:p w14:paraId="6979CFA8" w14:textId="77777777" w:rsidR="00380EF2" w:rsidRDefault="00380EF2">
            <w:pPr>
              <w:jc w:val="right"/>
              <w:rPr>
                <w:rFonts w:ascii="Arial" w:hAnsi="Arial" w:cs="Arial"/>
                <w:sz w:val="16"/>
                <w:szCs w:val="16"/>
              </w:rPr>
            </w:pPr>
            <w:r>
              <w:rPr>
                <w:rFonts w:ascii="Arial" w:hAnsi="Arial" w:cs="Arial"/>
                <w:sz w:val="16"/>
                <w:szCs w:val="16"/>
              </w:rPr>
              <w:t> </w:t>
            </w:r>
          </w:p>
        </w:tc>
        <w:tc>
          <w:tcPr>
            <w:tcW w:w="665" w:type="dxa"/>
            <w:gridSpan w:val="7"/>
            <w:tcBorders>
              <w:top w:val="single" w:sz="4" w:space="0" w:color="auto"/>
              <w:left w:val="nil"/>
              <w:bottom w:val="nil"/>
              <w:right w:val="single" w:sz="4" w:space="0" w:color="auto"/>
            </w:tcBorders>
            <w:shd w:val="clear" w:color="auto" w:fill="auto"/>
            <w:noWrap/>
            <w:hideMark/>
          </w:tcPr>
          <w:p w14:paraId="01204D5B" w14:textId="77777777" w:rsidR="00380EF2" w:rsidRDefault="00380EF2">
            <w:pPr>
              <w:jc w:val="right"/>
              <w:rPr>
                <w:rFonts w:ascii="Arial" w:hAnsi="Arial" w:cs="Arial"/>
                <w:sz w:val="16"/>
                <w:szCs w:val="16"/>
              </w:rPr>
            </w:pPr>
            <w:r>
              <w:rPr>
                <w:rFonts w:ascii="Arial" w:hAnsi="Arial" w:cs="Arial"/>
                <w:sz w:val="16"/>
                <w:szCs w:val="16"/>
              </w:rPr>
              <w:t> </w:t>
            </w:r>
          </w:p>
        </w:tc>
        <w:tc>
          <w:tcPr>
            <w:tcW w:w="640" w:type="dxa"/>
            <w:gridSpan w:val="6"/>
            <w:tcBorders>
              <w:top w:val="single" w:sz="4" w:space="0" w:color="auto"/>
              <w:left w:val="nil"/>
              <w:bottom w:val="nil"/>
              <w:right w:val="single" w:sz="4" w:space="0" w:color="auto"/>
            </w:tcBorders>
            <w:shd w:val="clear" w:color="auto" w:fill="auto"/>
            <w:noWrap/>
            <w:hideMark/>
          </w:tcPr>
          <w:p w14:paraId="4F44500F" w14:textId="77777777" w:rsidR="00380EF2" w:rsidRDefault="00380EF2">
            <w:pPr>
              <w:jc w:val="right"/>
              <w:rPr>
                <w:rFonts w:ascii="Arial" w:hAnsi="Arial" w:cs="Arial"/>
                <w:sz w:val="16"/>
                <w:szCs w:val="16"/>
              </w:rPr>
            </w:pPr>
            <w:r>
              <w:rPr>
                <w:rFonts w:ascii="Arial" w:hAnsi="Arial" w:cs="Arial"/>
                <w:sz w:val="16"/>
                <w:szCs w:val="16"/>
              </w:rPr>
              <w:t> </w:t>
            </w:r>
          </w:p>
        </w:tc>
        <w:tc>
          <w:tcPr>
            <w:tcW w:w="960" w:type="dxa"/>
            <w:gridSpan w:val="9"/>
            <w:tcBorders>
              <w:top w:val="single" w:sz="4" w:space="0" w:color="auto"/>
              <w:left w:val="nil"/>
              <w:bottom w:val="nil"/>
              <w:right w:val="single" w:sz="4" w:space="0" w:color="auto"/>
            </w:tcBorders>
            <w:shd w:val="clear" w:color="auto" w:fill="auto"/>
            <w:noWrap/>
            <w:hideMark/>
          </w:tcPr>
          <w:p w14:paraId="0AC02B8A" w14:textId="77777777" w:rsidR="00380EF2" w:rsidRDefault="00380EF2">
            <w:pPr>
              <w:jc w:val="right"/>
              <w:rPr>
                <w:rFonts w:ascii="Arial" w:hAnsi="Arial" w:cs="Arial"/>
                <w:sz w:val="16"/>
                <w:szCs w:val="16"/>
              </w:rPr>
            </w:pPr>
            <w:r>
              <w:rPr>
                <w:rFonts w:ascii="Arial" w:hAnsi="Arial" w:cs="Arial"/>
                <w:sz w:val="16"/>
                <w:szCs w:val="16"/>
              </w:rPr>
              <w:t> </w:t>
            </w:r>
          </w:p>
        </w:tc>
        <w:tc>
          <w:tcPr>
            <w:tcW w:w="827" w:type="dxa"/>
            <w:gridSpan w:val="7"/>
            <w:tcBorders>
              <w:top w:val="single" w:sz="4" w:space="0" w:color="auto"/>
              <w:left w:val="nil"/>
              <w:bottom w:val="nil"/>
              <w:right w:val="nil"/>
            </w:tcBorders>
            <w:shd w:val="clear" w:color="auto" w:fill="auto"/>
            <w:noWrap/>
            <w:hideMark/>
          </w:tcPr>
          <w:p w14:paraId="09531524" w14:textId="77777777" w:rsidR="00380EF2" w:rsidRDefault="00380EF2">
            <w:pPr>
              <w:jc w:val="right"/>
              <w:rPr>
                <w:rFonts w:ascii="Arial" w:hAnsi="Arial" w:cs="Arial"/>
                <w:sz w:val="16"/>
                <w:szCs w:val="16"/>
              </w:rPr>
            </w:pPr>
            <w:r>
              <w:rPr>
                <w:rFonts w:ascii="Arial" w:hAnsi="Arial" w:cs="Arial"/>
                <w:sz w:val="16"/>
                <w:szCs w:val="16"/>
              </w:rPr>
              <w:t> </w:t>
            </w:r>
          </w:p>
        </w:tc>
        <w:tc>
          <w:tcPr>
            <w:tcW w:w="1876" w:type="dxa"/>
            <w:gridSpan w:val="20"/>
            <w:tcBorders>
              <w:top w:val="single" w:sz="4" w:space="0" w:color="auto"/>
              <w:left w:val="single" w:sz="4" w:space="0" w:color="auto"/>
              <w:bottom w:val="nil"/>
              <w:right w:val="nil"/>
            </w:tcBorders>
            <w:shd w:val="clear" w:color="auto" w:fill="auto"/>
            <w:hideMark/>
          </w:tcPr>
          <w:p w14:paraId="535ECEE8" w14:textId="77777777" w:rsidR="00380EF2" w:rsidRDefault="00380EF2">
            <w:pPr>
              <w:rPr>
                <w:rFonts w:ascii="Arial" w:hAnsi="Arial" w:cs="Arial"/>
                <w:sz w:val="16"/>
                <w:szCs w:val="16"/>
              </w:rPr>
            </w:pPr>
            <w:r>
              <w:rPr>
                <w:rFonts w:ascii="Arial" w:hAnsi="Arial" w:cs="Arial"/>
                <w:sz w:val="16"/>
                <w:szCs w:val="16"/>
              </w:rPr>
              <w:t> </w:t>
            </w:r>
          </w:p>
        </w:tc>
        <w:tc>
          <w:tcPr>
            <w:tcW w:w="960" w:type="dxa"/>
            <w:gridSpan w:val="15"/>
            <w:tcBorders>
              <w:top w:val="single" w:sz="4" w:space="0" w:color="auto"/>
              <w:left w:val="single" w:sz="4" w:space="0" w:color="auto"/>
              <w:bottom w:val="nil"/>
              <w:right w:val="single" w:sz="4" w:space="0" w:color="auto"/>
            </w:tcBorders>
            <w:shd w:val="clear" w:color="auto" w:fill="auto"/>
            <w:noWrap/>
            <w:hideMark/>
          </w:tcPr>
          <w:p w14:paraId="77348966" w14:textId="77777777" w:rsidR="00380EF2" w:rsidRDefault="00380EF2">
            <w:pPr>
              <w:jc w:val="right"/>
              <w:rPr>
                <w:rFonts w:ascii="Arial" w:hAnsi="Arial" w:cs="Arial"/>
                <w:sz w:val="16"/>
                <w:szCs w:val="16"/>
              </w:rPr>
            </w:pPr>
            <w:r>
              <w:rPr>
                <w:rFonts w:ascii="Arial" w:hAnsi="Arial" w:cs="Arial"/>
                <w:sz w:val="16"/>
                <w:szCs w:val="16"/>
              </w:rPr>
              <w:t> </w:t>
            </w:r>
          </w:p>
        </w:tc>
        <w:tc>
          <w:tcPr>
            <w:tcW w:w="741" w:type="dxa"/>
            <w:gridSpan w:val="8"/>
            <w:tcBorders>
              <w:top w:val="single" w:sz="4" w:space="0" w:color="auto"/>
              <w:left w:val="nil"/>
              <w:bottom w:val="nil"/>
              <w:right w:val="single" w:sz="4" w:space="0" w:color="auto"/>
            </w:tcBorders>
            <w:shd w:val="clear" w:color="auto" w:fill="auto"/>
            <w:noWrap/>
            <w:hideMark/>
          </w:tcPr>
          <w:p w14:paraId="3587F635" w14:textId="77777777" w:rsidR="00380EF2" w:rsidRDefault="00380EF2">
            <w:pPr>
              <w:jc w:val="right"/>
              <w:rPr>
                <w:rFonts w:ascii="Arial" w:hAnsi="Arial" w:cs="Arial"/>
                <w:sz w:val="16"/>
                <w:szCs w:val="16"/>
              </w:rPr>
            </w:pPr>
            <w:r>
              <w:rPr>
                <w:rFonts w:ascii="Arial" w:hAnsi="Arial" w:cs="Arial"/>
                <w:sz w:val="16"/>
                <w:szCs w:val="16"/>
              </w:rPr>
              <w:t> </w:t>
            </w:r>
          </w:p>
        </w:tc>
      </w:tr>
      <w:tr w:rsidR="00380EF2" w14:paraId="31D6D0FC" w14:textId="77777777" w:rsidTr="002C4322">
        <w:trPr>
          <w:gridAfter w:val="15"/>
          <w:wAfter w:w="1505" w:type="dxa"/>
          <w:trHeight w:val="435"/>
        </w:trPr>
        <w:tc>
          <w:tcPr>
            <w:tcW w:w="2567" w:type="dxa"/>
            <w:gridSpan w:val="6"/>
            <w:tcBorders>
              <w:top w:val="single" w:sz="4" w:space="0" w:color="auto"/>
              <w:left w:val="single" w:sz="4" w:space="0" w:color="auto"/>
              <w:bottom w:val="nil"/>
              <w:right w:val="single" w:sz="4" w:space="0" w:color="auto"/>
            </w:tcBorders>
            <w:shd w:val="clear" w:color="000000" w:fill="FFFFFF"/>
            <w:hideMark/>
          </w:tcPr>
          <w:p w14:paraId="77277188" w14:textId="77777777" w:rsidR="00380EF2" w:rsidRDefault="00380EF2">
            <w:pPr>
              <w:rPr>
                <w:rFonts w:ascii="Arial" w:hAnsi="Arial" w:cs="Arial"/>
                <w:sz w:val="16"/>
                <w:szCs w:val="16"/>
              </w:rPr>
            </w:pPr>
            <w:r>
              <w:rPr>
                <w:rFonts w:ascii="Arial" w:hAnsi="Arial" w:cs="Arial"/>
                <w:sz w:val="16"/>
                <w:szCs w:val="16"/>
              </w:rPr>
              <w:t xml:space="preserve">Отсутствие по </w:t>
            </w:r>
            <w:proofErr w:type="spellStart"/>
            <w:r>
              <w:rPr>
                <w:rFonts w:ascii="Arial" w:hAnsi="Arial" w:cs="Arial"/>
                <w:sz w:val="16"/>
                <w:szCs w:val="16"/>
              </w:rPr>
              <w:t>невыясенной</w:t>
            </w:r>
            <w:proofErr w:type="spellEnd"/>
            <w:r>
              <w:rPr>
                <w:rFonts w:ascii="Arial" w:hAnsi="Arial" w:cs="Arial"/>
                <w:sz w:val="16"/>
                <w:szCs w:val="16"/>
              </w:rPr>
              <w:t xml:space="preserve"> причине</w:t>
            </w:r>
          </w:p>
        </w:tc>
        <w:tc>
          <w:tcPr>
            <w:tcW w:w="844" w:type="dxa"/>
            <w:gridSpan w:val="5"/>
            <w:tcBorders>
              <w:top w:val="single" w:sz="4" w:space="0" w:color="auto"/>
              <w:left w:val="nil"/>
              <w:bottom w:val="nil"/>
              <w:right w:val="single" w:sz="4" w:space="0" w:color="auto"/>
            </w:tcBorders>
            <w:shd w:val="clear" w:color="000000" w:fill="FFFFFF"/>
            <w:noWrap/>
            <w:hideMark/>
          </w:tcPr>
          <w:p w14:paraId="3F3B5595" w14:textId="77777777" w:rsidR="00380EF2" w:rsidRDefault="00380EF2">
            <w:pPr>
              <w:jc w:val="right"/>
              <w:rPr>
                <w:rFonts w:ascii="Arial" w:hAnsi="Arial" w:cs="Arial"/>
                <w:sz w:val="16"/>
                <w:szCs w:val="16"/>
              </w:rPr>
            </w:pPr>
            <w:r>
              <w:rPr>
                <w:rFonts w:ascii="Arial" w:hAnsi="Arial" w:cs="Arial"/>
                <w:sz w:val="16"/>
                <w:szCs w:val="16"/>
              </w:rPr>
              <w:t> </w:t>
            </w:r>
          </w:p>
        </w:tc>
        <w:tc>
          <w:tcPr>
            <w:tcW w:w="665" w:type="dxa"/>
            <w:gridSpan w:val="7"/>
            <w:tcBorders>
              <w:top w:val="single" w:sz="4" w:space="0" w:color="auto"/>
              <w:left w:val="nil"/>
              <w:bottom w:val="nil"/>
              <w:right w:val="single" w:sz="4" w:space="0" w:color="auto"/>
            </w:tcBorders>
            <w:shd w:val="clear" w:color="auto" w:fill="auto"/>
            <w:noWrap/>
            <w:hideMark/>
          </w:tcPr>
          <w:p w14:paraId="624F139D" w14:textId="77777777" w:rsidR="00380EF2" w:rsidRDefault="00380EF2">
            <w:pPr>
              <w:jc w:val="right"/>
              <w:rPr>
                <w:rFonts w:ascii="Arial" w:hAnsi="Arial" w:cs="Arial"/>
                <w:sz w:val="16"/>
                <w:szCs w:val="16"/>
              </w:rPr>
            </w:pPr>
            <w:r>
              <w:rPr>
                <w:rFonts w:ascii="Arial" w:hAnsi="Arial" w:cs="Arial"/>
                <w:sz w:val="16"/>
                <w:szCs w:val="16"/>
              </w:rPr>
              <w:t> </w:t>
            </w:r>
          </w:p>
        </w:tc>
        <w:tc>
          <w:tcPr>
            <w:tcW w:w="640" w:type="dxa"/>
            <w:gridSpan w:val="6"/>
            <w:tcBorders>
              <w:top w:val="single" w:sz="4" w:space="0" w:color="auto"/>
              <w:left w:val="nil"/>
              <w:bottom w:val="nil"/>
              <w:right w:val="single" w:sz="4" w:space="0" w:color="auto"/>
            </w:tcBorders>
            <w:shd w:val="clear" w:color="auto" w:fill="auto"/>
            <w:noWrap/>
            <w:hideMark/>
          </w:tcPr>
          <w:p w14:paraId="0EB049C0" w14:textId="77777777" w:rsidR="00380EF2" w:rsidRDefault="00380EF2">
            <w:pPr>
              <w:jc w:val="right"/>
              <w:rPr>
                <w:rFonts w:ascii="Arial" w:hAnsi="Arial" w:cs="Arial"/>
                <w:sz w:val="16"/>
                <w:szCs w:val="16"/>
              </w:rPr>
            </w:pPr>
            <w:r>
              <w:rPr>
                <w:rFonts w:ascii="Arial" w:hAnsi="Arial" w:cs="Arial"/>
                <w:sz w:val="16"/>
                <w:szCs w:val="16"/>
              </w:rPr>
              <w:t> </w:t>
            </w:r>
          </w:p>
        </w:tc>
        <w:tc>
          <w:tcPr>
            <w:tcW w:w="960" w:type="dxa"/>
            <w:gridSpan w:val="9"/>
            <w:tcBorders>
              <w:top w:val="single" w:sz="4" w:space="0" w:color="auto"/>
              <w:left w:val="nil"/>
              <w:bottom w:val="nil"/>
              <w:right w:val="single" w:sz="4" w:space="0" w:color="auto"/>
            </w:tcBorders>
            <w:shd w:val="clear" w:color="auto" w:fill="auto"/>
            <w:noWrap/>
            <w:hideMark/>
          </w:tcPr>
          <w:p w14:paraId="1C0A0AD1" w14:textId="77777777" w:rsidR="00380EF2" w:rsidRDefault="00380EF2">
            <w:pPr>
              <w:jc w:val="right"/>
              <w:rPr>
                <w:rFonts w:ascii="Arial" w:hAnsi="Arial" w:cs="Arial"/>
                <w:sz w:val="16"/>
                <w:szCs w:val="16"/>
              </w:rPr>
            </w:pPr>
            <w:r>
              <w:rPr>
                <w:rFonts w:ascii="Arial" w:hAnsi="Arial" w:cs="Arial"/>
                <w:sz w:val="16"/>
                <w:szCs w:val="16"/>
              </w:rPr>
              <w:t> </w:t>
            </w:r>
          </w:p>
        </w:tc>
        <w:tc>
          <w:tcPr>
            <w:tcW w:w="827" w:type="dxa"/>
            <w:gridSpan w:val="7"/>
            <w:tcBorders>
              <w:top w:val="single" w:sz="4" w:space="0" w:color="auto"/>
              <w:left w:val="nil"/>
              <w:bottom w:val="nil"/>
              <w:right w:val="nil"/>
            </w:tcBorders>
            <w:shd w:val="clear" w:color="auto" w:fill="auto"/>
            <w:noWrap/>
            <w:hideMark/>
          </w:tcPr>
          <w:p w14:paraId="484DB304" w14:textId="77777777" w:rsidR="00380EF2" w:rsidRDefault="00380EF2">
            <w:pPr>
              <w:jc w:val="right"/>
              <w:rPr>
                <w:rFonts w:ascii="Arial" w:hAnsi="Arial" w:cs="Arial"/>
                <w:sz w:val="16"/>
                <w:szCs w:val="16"/>
              </w:rPr>
            </w:pPr>
            <w:r>
              <w:rPr>
                <w:rFonts w:ascii="Arial" w:hAnsi="Arial" w:cs="Arial"/>
                <w:sz w:val="16"/>
                <w:szCs w:val="16"/>
              </w:rPr>
              <w:t> </w:t>
            </w:r>
          </w:p>
        </w:tc>
        <w:tc>
          <w:tcPr>
            <w:tcW w:w="1876" w:type="dxa"/>
            <w:gridSpan w:val="20"/>
            <w:tcBorders>
              <w:top w:val="single" w:sz="4" w:space="0" w:color="auto"/>
              <w:left w:val="single" w:sz="4" w:space="0" w:color="auto"/>
              <w:bottom w:val="nil"/>
              <w:right w:val="nil"/>
            </w:tcBorders>
            <w:shd w:val="clear" w:color="auto" w:fill="auto"/>
            <w:hideMark/>
          </w:tcPr>
          <w:p w14:paraId="67D9780B" w14:textId="77777777" w:rsidR="00380EF2" w:rsidRDefault="00380EF2">
            <w:pPr>
              <w:rPr>
                <w:rFonts w:ascii="Arial" w:hAnsi="Arial" w:cs="Arial"/>
                <w:sz w:val="16"/>
                <w:szCs w:val="16"/>
              </w:rPr>
            </w:pPr>
            <w:r>
              <w:rPr>
                <w:rFonts w:ascii="Arial" w:hAnsi="Arial" w:cs="Arial"/>
                <w:sz w:val="16"/>
                <w:szCs w:val="16"/>
              </w:rPr>
              <w:t> </w:t>
            </w:r>
          </w:p>
        </w:tc>
        <w:tc>
          <w:tcPr>
            <w:tcW w:w="960" w:type="dxa"/>
            <w:gridSpan w:val="15"/>
            <w:tcBorders>
              <w:top w:val="single" w:sz="4" w:space="0" w:color="auto"/>
              <w:left w:val="single" w:sz="4" w:space="0" w:color="auto"/>
              <w:bottom w:val="nil"/>
              <w:right w:val="single" w:sz="4" w:space="0" w:color="auto"/>
            </w:tcBorders>
            <w:shd w:val="clear" w:color="auto" w:fill="auto"/>
            <w:noWrap/>
            <w:hideMark/>
          </w:tcPr>
          <w:p w14:paraId="1CDF24CD" w14:textId="77777777" w:rsidR="00380EF2" w:rsidRDefault="00380EF2">
            <w:pPr>
              <w:jc w:val="right"/>
              <w:rPr>
                <w:rFonts w:ascii="Arial" w:hAnsi="Arial" w:cs="Arial"/>
                <w:sz w:val="16"/>
                <w:szCs w:val="16"/>
              </w:rPr>
            </w:pPr>
            <w:r>
              <w:rPr>
                <w:rFonts w:ascii="Arial" w:hAnsi="Arial" w:cs="Arial"/>
                <w:sz w:val="16"/>
                <w:szCs w:val="16"/>
              </w:rPr>
              <w:t> </w:t>
            </w:r>
          </w:p>
        </w:tc>
        <w:tc>
          <w:tcPr>
            <w:tcW w:w="741" w:type="dxa"/>
            <w:gridSpan w:val="8"/>
            <w:tcBorders>
              <w:top w:val="single" w:sz="4" w:space="0" w:color="auto"/>
              <w:left w:val="nil"/>
              <w:bottom w:val="nil"/>
              <w:right w:val="single" w:sz="4" w:space="0" w:color="auto"/>
            </w:tcBorders>
            <w:shd w:val="clear" w:color="auto" w:fill="auto"/>
            <w:noWrap/>
            <w:hideMark/>
          </w:tcPr>
          <w:p w14:paraId="3793880B" w14:textId="77777777" w:rsidR="00380EF2" w:rsidRDefault="00380EF2">
            <w:pPr>
              <w:jc w:val="right"/>
              <w:rPr>
                <w:rFonts w:ascii="Arial" w:hAnsi="Arial" w:cs="Arial"/>
                <w:sz w:val="16"/>
                <w:szCs w:val="16"/>
              </w:rPr>
            </w:pPr>
            <w:r>
              <w:rPr>
                <w:rFonts w:ascii="Arial" w:hAnsi="Arial" w:cs="Arial"/>
                <w:sz w:val="16"/>
                <w:szCs w:val="16"/>
              </w:rPr>
              <w:t> </w:t>
            </w:r>
          </w:p>
        </w:tc>
      </w:tr>
      <w:tr w:rsidR="00380EF2" w14:paraId="7F4F91C8" w14:textId="77777777" w:rsidTr="002C4322">
        <w:trPr>
          <w:trHeight w:val="60"/>
        </w:trPr>
        <w:tc>
          <w:tcPr>
            <w:tcW w:w="450" w:type="dxa"/>
            <w:tcBorders>
              <w:top w:val="single" w:sz="4" w:space="0" w:color="auto"/>
              <w:left w:val="nil"/>
              <w:bottom w:val="nil"/>
              <w:right w:val="nil"/>
            </w:tcBorders>
            <w:shd w:val="clear" w:color="000000" w:fill="FFFFFF"/>
            <w:noWrap/>
            <w:vAlign w:val="bottom"/>
            <w:hideMark/>
          </w:tcPr>
          <w:p w14:paraId="191C15DC" w14:textId="77777777" w:rsidR="00380EF2" w:rsidRDefault="00380EF2">
            <w:pPr>
              <w:rPr>
                <w:rFonts w:ascii="Arial" w:hAnsi="Arial" w:cs="Arial"/>
                <w:sz w:val="16"/>
                <w:szCs w:val="16"/>
              </w:rPr>
            </w:pPr>
            <w:r>
              <w:rPr>
                <w:rFonts w:ascii="Arial" w:hAnsi="Arial" w:cs="Arial"/>
                <w:sz w:val="16"/>
                <w:szCs w:val="16"/>
              </w:rPr>
              <w:t> </w:t>
            </w:r>
          </w:p>
        </w:tc>
        <w:tc>
          <w:tcPr>
            <w:tcW w:w="450" w:type="dxa"/>
            <w:tcBorders>
              <w:top w:val="single" w:sz="4" w:space="0" w:color="auto"/>
              <w:left w:val="nil"/>
              <w:bottom w:val="nil"/>
              <w:right w:val="nil"/>
            </w:tcBorders>
            <w:shd w:val="clear" w:color="000000" w:fill="FFFFFF"/>
            <w:noWrap/>
            <w:vAlign w:val="bottom"/>
            <w:hideMark/>
          </w:tcPr>
          <w:p w14:paraId="657F693E" w14:textId="77777777" w:rsidR="00380EF2" w:rsidRDefault="00380EF2">
            <w:pPr>
              <w:rPr>
                <w:rFonts w:ascii="Arial" w:hAnsi="Arial" w:cs="Arial"/>
                <w:sz w:val="16"/>
                <w:szCs w:val="16"/>
              </w:rPr>
            </w:pPr>
            <w:r>
              <w:rPr>
                <w:rFonts w:ascii="Arial" w:hAnsi="Arial" w:cs="Arial"/>
                <w:sz w:val="16"/>
                <w:szCs w:val="16"/>
              </w:rPr>
              <w:t> </w:t>
            </w:r>
          </w:p>
        </w:tc>
        <w:tc>
          <w:tcPr>
            <w:tcW w:w="450" w:type="dxa"/>
            <w:tcBorders>
              <w:top w:val="single" w:sz="4" w:space="0" w:color="auto"/>
              <w:left w:val="nil"/>
              <w:bottom w:val="nil"/>
              <w:right w:val="nil"/>
            </w:tcBorders>
            <w:shd w:val="clear" w:color="000000" w:fill="FFFFFF"/>
            <w:noWrap/>
            <w:vAlign w:val="bottom"/>
            <w:hideMark/>
          </w:tcPr>
          <w:p w14:paraId="63F564EF" w14:textId="77777777" w:rsidR="00380EF2" w:rsidRDefault="00380EF2">
            <w:pPr>
              <w:rPr>
                <w:rFonts w:ascii="Arial" w:hAnsi="Arial" w:cs="Arial"/>
                <w:sz w:val="16"/>
                <w:szCs w:val="16"/>
              </w:rPr>
            </w:pPr>
            <w:r>
              <w:rPr>
                <w:rFonts w:ascii="Arial" w:hAnsi="Arial" w:cs="Arial"/>
                <w:sz w:val="16"/>
                <w:szCs w:val="16"/>
              </w:rPr>
              <w:t> </w:t>
            </w:r>
          </w:p>
        </w:tc>
        <w:tc>
          <w:tcPr>
            <w:tcW w:w="450" w:type="dxa"/>
            <w:tcBorders>
              <w:top w:val="single" w:sz="4" w:space="0" w:color="auto"/>
              <w:left w:val="nil"/>
              <w:bottom w:val="nil"/>
              <w:right w:val="nil"/>
            </w:tcBorders>
            <w:shd w:val="clear" w:color="000000" w:fill="FFFFFF"/>
            <w:noWrap/>
            <w:vAlign w:val="bottom"/>
            <w:hideMark/>
          </w:tcPr>
          <w:p w14:paraId="582E16DD" w14:textId="77777777" w:rsidR="00380EF2" w:rsidRDefault="00380EF2">
            <w:pPr>
              <w:rPr>
                <w:rFonts w:ascii="Arial" w:hAnsi="Arial" w:cs="Arial"/>
                <w:sz w:val="16"/>
                <w:szCs w:val="16"/>
              </w:rPr>
            </w:pPr>
            <w:r>
              <w:rPr>
                <w:rFonts w:ascii="Arial" w:hAnsi="Arial" w:cs="Arial"/>
                <w:sz w:val="16"/>
                <w:szCs w:val="16"/>
              </w:rPr>
              <w:t> </w:t>
            </w:r>
          </w:p>
        </w:tc>
        <w:tc>
          <w:tcPr>
            <w:tcW w:w="450" w:type="dxa"/>
            <w:tcBorders>
              <w:top w:val="single" w:sz="4" w:space="0" w:color="auto"/>
              <w:left w:val="nil"/>
              <w:bottom w:val="nil"/>
              <w:right w:val="nil"/>
            </w:tcBorders>
            <w:shd w:val="clear" w:color="000000" w:fill="FFFFFF"/>
            <w:noWrap/>
            <w:vAlign w:val="bottom"/>
            <w:hideMark/>
          </w:tcPr>
          <w:p w14:paraId="7B3007A7" w14:textId="77777777" w:rsidR="00380EF2" w:rsidRDefault="00380EF2">
            <w:pPr>
              <w:rPr>
                <w:rFonts w:ascii="Arial" w:hAnsi="Arial" w:cs="Arial"/>
                <w:sz w:val="16"/>
                <w:szCs w:val="16"/>
              </w:rPr>
            </w:pPr>
            <w:r>
              <w:rPr>
                <w:rFonts w:ascii="Arial" w:hAnsi="Arial" w:cs="Arial"/>
                <w:sz w:val="16"/>
                <w:szCs w:val="16"/>
              </w:rPr>
              <w:t> </w:t>
            </w:r>
          </w:p>
        </w:tc>
        <w:tc>
          <w:tcPr>
            <w:tcW w:w="450" w:type="dxa"/>
            <w:gridSpan w:val="2"/>
            <w:tcBorders>
              <w:top w:val="single" w:sz="4" w:space="0" w:color="auto"/>
              <w:left w:val="nil"/>
              <w:bottom w:val="nil"/>
              <w:right w:val="nil"/>
            </w:tcBorders>
            <w:shd w:val="clear" w:color="000000" w:fill="FFFFFF"/>
            <w:noWrap/>
            <w:vAlign w:val="bottom"/>
            <w:hideMark/>
          </w:tcPr>
          <w:p w14:paraId="7CA29D08" w14:textId="77777777" w:rsidR="00380EF2" w:rsidRDefault="00380EF2">
            <w:pPr>
              <w:rPr>
                <w:rFonts w:ascii="Arial" w:hAnsi="Arial" w:cs="Arial"/>
                <w:sz w:val="16"/>
                <w:szCs w:val="16"/>
              </w:rPr>
            </w:pPr>
            <w:r>
              <w:rPr>
                <w:rFonts w:ascii="Arial" w:hAnsi="Arial" w:cs="Arial"/>
                <w:sz w:val="16"/>
                <w:szCs w:val="16"/>
              </w:rPr>
              <w:t> </w:t>
            </w:r>
          </w:p>
        </w:tc>
        <w:tc>
          <w:tcPr>
            <w:tcW w:w="261" w:type="dxa"/>
            <w:tcBorders>
              <w:top w:val="single" w:sz="4" w:space="0" w:color="auto"/>
              <w:left w:val="nil"/>
              <w:bottom w:val="nil"/>
              <w:right w:val="nil"/>
            </w:tcBorders>
            <w:shd w:val="clear" w:color="000000" w:fill="FFFFFF"/>
            <w:noWrap/>
            <w:vAlign w:val="bottom"/>
            <w:hideMark/>
          </w:tcPr>
          <w:p w14:paraId="056F366B" w14:textId="77777777" w:rsidR="00380EF2" w:rsidRDefault="00380EF2">
            <w:pPr>
              <w:rPr>
                <w:rFonts w:ascii="Arial" w:hAnsi="Arial" w:cs="Arial"/>
                <w:sz w:val="16"/>
                <w:szCs w:val="16"/>
              </w:rPr>
            </w:pPr>
            <w:r>
              <w:rPr>
                <w:rFonts w:ascii="Arial" w:hAnsi="Arial" w:cs="Arial"/>
                <w:sz w:val="16"/>
                <w:szCs w:val="16"/>
              </w:rPr>
              <w:t> </w:t>
            </w:r>
          </w:p>
        </w:tc>
        <w:tc>
          <w:tcPr>
            <w:tcW w:w="450" w:type="dxa"/>
            <w:gridSpan w:val="3"/>
            <w:tcBorders>
              <w:top w:val="single" w:sz="4" w:space="0" w:color="auto"/>
              <w:left w:val="nil"/>
              <w:bottom w:val="nil"/>
              <w:right w:val="nil"/>
            </w:tcBorders>
            <w:shd w:val="clear" w:color="000000" w:fill="FFFFFF"/>
            <w:noWrap/>
            <w:vAlign w:val="bottom"/>
            <w:hideMark/>
          </w:tcPr>
          <w:p w14:paraId="168759C0" w14:textId="77777777" w:rsidR="00380EF2" w:rsidRDefault="00380EF2">
            <w:pPr>
              <w:rPr>
                <w:rFonts w:ascii="Arial" w:hAnsi="Arial" w:cs="Arial"/>
                <w:sz w:val="16"/>
                <w:szCs w:val="16"/>
              </w:rPr>
            </w:pPr>
            <w:r>
              <w:rPr>
                <w:rFonts w:ascii="Arial" w:hAnsi="Arial" w:cs="Arial"/>
                <w:sz w:val="16"/>
                <w:szCs w:val="16"/>
              </w:rPr>
              <w:t> </w:t>
            </w:r>
          </w:p>
        </w:tc>
        <w:tc>
          <w:tcPr>
            <w:tcW w:w="261" w:type="dxa"/>
            <w:gridSpan w:val="3"/>
            <w:tcBorders>
              <w:top w:val="single" w:sz="4" w:space="0" w:color="auto"/>
              <w:left w:val="nil"/>
              <w:bottom w:val="nil"/>
              <w:right w:val="nil"/>
            </w:tcBorders>
            <w:shd w:val="clear" w:color="000000" w:fill="FFFFFF"/>
            <w:noWrap/>
            <w:vAlign w:val="bottom"/>
            <w:hideMark/>
          </w:tcPr>
          <w:p w14:paraId="618ADB09" w14:textId="77777777" w:rsidR="00380EF2" w:rsidRDefault="00380EF2">
            <w:pPr>
              <w:rPr>
                <w:rFonts w:ascii="Arial" w:hAnsi="Arial" w:cs="Arial"/>
                <w:sz w:val="16"/>
                <w:szCs w:val="16"/>
              </w:rPr>
            </w:pPr>
            <w:r>
              <w:rPr>
                <w:rFonts w:ascii="Arial" w:hAnsi="Arial" w:cs="Arial"/>
                <w:sz w:val="16"/>
                <w:szCs w:val="16"/>
              </w:rPr>
              <w:t> </w:t>
            </w:r>
          </w:p>
        </w:tc>
        <w:tc>
          <w:tcPr>
            <w:tcW w:w="320" w:type="dxa"/>
            <w:gridSpan w:val="3"/>
            <w:tcBorders>
              <w:top w:val="single" w:sz="4" w:space="0" w:color="auto"/>
              <w:left w:val="nil"/>
              <w:bottom w:val="nil"/>
              <w:right w:val="nil"/>
            </w:tcBorders>
            <w:shd w:val="clear" w:color="000000" w:fill="FFFFFF"/>
            <w:noWrap/>
            <w:vAlign w:val="bottom"/>
            <w:hideMark/>
          </w:tcPr>
          <w:p w14:paraId="2701E2A1" w14:textId="77777777" w:rsidR="00380EF2" w:rsidRDefault="00380EF2">
            <w:pPr>
              <w:rPr>
                <w:rFonts w:ascii="Arial" w:hAnsi="Arial" w:cs="Arial"/>
                <w:sz w:val="16"/>
                <w:szCs w:val="16"/>
              </w:rPr>
            </w:pPr>
            <w:r>
              <w:rPr>
                <w:rFonts w:ascii="Arial" w:hAnsi="Arial" w:cs="Arial"/>
                <w:sz w:val="16"/>
                <w:szCs w:val="16"/>
              </w:rPr>
              <w:t> </w:t>
            </w:r>
          </w:p>
        </w:tc>
        <w:tc>
          <w:tcPr>
            <w:tcW w:w="320" w:type="dxa"/>
            <w:gridSpan w:val="3"/>
            <w:tcBorders>
              <w:top w:val="single" w:sz="4" w:space="0" w:color="auto"/>
              <w:left w:val="nil"/>
              <w:bottom w:val="nil"/>
              <w:right w:val="nil"/>
            </w:tcBorders>
            <w:shd w:val="clear" w:color="auto" w:fill="auto"/>
            <w:noWrap/>
            <w:vAlign w:val="bottom"/>
            <w:hideMark/>
          </w:tcPr>
          <w:p w14:paraId="0E6005B8" w14:textId="77777777" w:rsidR="00380EF2" w:rsidRDefault="00380EF2">
            <w:pPr>
              <w:rPr>
                <w:rFonts w:ascii="Arial" w:hAnsi="Arial" w:cs="Arial"/>
                <w:sz w:val="16"/>
                <w:szCs w:val="16"/>
              </w:rPr>
            </w:pPr>
            <w:r>
              <w:rPr>
                <w:rFonts w:ascii="Arial" w:hAnsi="Arial" w:cs="Arial"/>
                <w:sz w:val="16"/>
                <w:szCs w:val="16"/>
              </w:rPr>
              <w:t> </w:t>
            </w:r>
          </w:p>
        </w:tc>
        <w:tc>
          <w:tcPr>
            <w:tcW w:w="320" w:type="dxa"/>
            <w:gridSpan w:val="3"/>
            <w:tcBorders>
              <w:top w:val="single" w:sz="4" w:space="0" w:color="auto"/>
              <w:left w:val="nil"/>
              <w:bottom w:val="nil"/>
              <w:right w:val="nil"/>
            </w:tcBorders>
            <w:shd w:val="clear" w:color="auto" w:fill="auto"/>
            <w:noWrap/>
            <w:vAlign w:val="bottom"/>
            <w:hideMark/>
          </w:tcPr>
          <w:p w14:paraId="14C82569" w14:textId="77777777" w:rsidR="00380EF2" w:rsidRDefault="00380EF2">
            <w:pPr>
              <w:rPr>
                <w:rFonts w:ascii="Arial" w:hAnsi="Arial" w:cs="Arial"/>
                <w:sz w:val="16"/>
                <w:szCs w:val="16"/>
              </w:rPr>
            </w:pPr>
            <w:r>
              <w:rPr>
                <w:rFonts w:ascii="Arial" w:hAnsi="Arial" w:cs="Arial"/>
                <w:sz w:val="16"/>
                <w:szCs w:val="16"/>
              </w:rPr>
              <w:t> </w:t>
            </w:r>
          </w:p>
        </w:tc>
        <w:tc>
          <w:tcPr>
            <w:tcW w:w="320" w:type="dxa"/>
            <w:gridSpan w:val="3"/>
            <w:tcBorders>
              <w:top w:val="single" w:sz="4" w:space="0" w:color="auto"/>
              <w:left w:val="nil"/>
              <w:bottom w:val="nil"/>
              <w:right w:val="nil"/>
            </w:tcBorders>
            <w:shd w:val="clear" w:color="auto" w:fill="auto"/>
            <w:noWrap/>
            <w:vAlign w:val="bottom"/>
            <w:hideMark/>
          </w:tcPr>
          <w:p w14:paraId="5D4FDE25" w14:textId="77777777" w:rsidR="00380EF2" w:rsidRDefault="00380EF2">
            <w:pPr>
              <w:rPr>
                <w:rFonts w:ascii="Arial" w:hAnsi="Arial" w:cs="Arial"/>
                <w:sz w:val="16"/>
                <w:szCs w:val="16"/>
              </w:rPr>
            </w:pPr>
            <w:r>
              <w:rPr>
                <w:rFonts w:ascii="Arial" w:hAnsi="Arial" w:cs="Arial"/>
                <w:sz w:val="16"/>
                <w:szCs w:val="16"/>
              </w:rPr>
              <w:t> </w:t>
            </w:r>
          </w:p>
        </w:tc>
        <w:tc>
          <w:tcPr>
            <w:tcW w:w="320" w:type="dxa"/>
            <w:gridSpan w:val="3"/>
            <w:tcBorders>
              <w:top w:val="single" w:sz="4" w:space="0" w:color="auto"/>
              <w:left w:val="nil"/>
              <w:bottom w:val="nil"/>
              <w:right w:val="nil"/>
            </w:tcBorders>
            <w:shd w:val="clear" w:color="auto" w:fill="auto"/>
            <w:noWrap/>
            <w:vAlign w:val="bottom"/>
            <w:hideMark/>
          </w:tcPr>
          <w:p w14:paraId="5C0A29B3" w14:textId="77777777" w:rsidR="00380EF2" w:rsidRDefault="00380EF2">
            <w:pPr>
              <w:rPr>
                <w:rFonts w:ascii="Arial" w:hAnsi="Arial" w:cs="Arial"/>
                <w:sz w:val="16"/>
                <w:szCs w:val="16"/>
              </w:rPr>
            </w:pPr>
            <w:r>
              <w:rPr>
                <w:rFonts w:ascii="Arial" w:hAnsi="Arial" w:cs="Arial"/>
                <w:sz w:val="16"/>
                <w:szCs w:val="16"/>
              </w:rPr>
              <w:t> </w:t>
            </w:r>
          </w:p>
        </w:tc>
        <w:tc>
          <w:tcPr>
            <w:tcW w:w="320" w:type="dxa"/>
            <w:gridSpan w:val="3"/>
            <w:tcBorders>
              <w:top w:val="single" w:sz="4" w:space="0" w:color="auto"/>
              <w:left w:val="nil"/>
              <w:bottom w:val="nil"/>
              <w:right w:val="nil"/>
            </w:tcBorders>
            <w:shd w:val="clear" w:color="auto" w:fill="auto"/>
            <w:noWrap/>
            <w:vAlign w:val="bottom"/>
            <w:hideMark/>
          </w:tcPr>
          <w:p w14:paraId="0CEEA653" w14:textId="77777777" w:rsidR="00380EF2" w:rsidRDefault="00380EF2">
            <w:pPr>
              <w:rPr>
                <w:rFonts w:ascii="Arial" w:hAnsi="Arial" w:cs="Arial"/>
                <w:sz w:val="16"/>
                <w:szCs w:val="16"/>
              </w:rPr>
            </w:pPr>
            <w:r>
              <w:rPr>
                <w:rFonts w:ascii="Arial" w:hAnsi="Arial" w:cs="Arial"/>
                <w:sz w:val="16"/>
                <w:szCs w:val="16"/>
              </w:rPr>
              <w:t> </w:t>
            </w:r>
          </w:p>
        </w:tc>
        <w:tc>
          <w:tcPr>
            <w:tcW w:w="320" w:type="dxa"/>
            <w:gridSpan w:val="3"/>
            <w:tcBorders>
              <w:top w:val="single" w:sz="4" w:space="0" w:color="auto"/>
              <w:left w:val="nil"/>
              <w:bottom w:val="nil"/>
              <w:right w:val="nil"/>
            </w:tcBorders>
            <w:shd w:val="clear" w:color="auto" w:fill="auto"/>
            <w:noWrap/>
            <w:vAlign w:val="bottom"/>
            <w:hideMark/>
          </w:tcPr>
          <w:p w14:paraId="3A6F8004" w14:textId="77777777" w:rsidR="00380EF2" w:rsidRDefault="00380EF2">
            <w:pPr>
              <w:rPr>
                <w:rFonts w:ascii="Arial" w:hAnsi="Arial" w:cs="Arial"/>
                <w:sz w:val="16"/>
                <w:szCs w:val="16"/>
              </w:rPr>
            </w:pPr>
            <w:r>
              <w:rPr>
                <w:rFonts w:ascii="Arial" w:hAnsi="Arial" w:cs="Arial"/>
                <w:sz w:val="16"/>
                <w:szCs w:val="16"/>
              </w:rPr>
              <w:t> </w:t>
            </w:r>
          </w:p>
        </w:tc>
        <w:tc>
          <w:tcPr>
            <w:tcW w:w="320" w:type="dxa"/>
            <w:gridSpan w:val="3"/>
            <w:tcBorders>
              <w:top w:val="single" w:sz="4" w:space="0" w:color="auto"/>
              <w:left w:val="nil"/>
              <w:bottom w:val="nil"/>
              <w:right w:val="nil"/>
            </w:tcBorders>
            <w:shd w:val="clear" w:color="auto" w:fill="auto"/>
            <w:noWrap/>
            <w:vAlign w:val="bottom"/>
            <w:hideMark/>
          </w:tcPr>
          <w:p w14:paraId="628EE654" w14:textId="77777777" w:rsidR="00380EF2" w:rsidRDefault="00380EF2">
            <w:pPr>
              <w:rPr>
                <w:rFonts w:ascii="Arial" w:hAnsi="Arial" w:cs="Arial"/>
                <w:sz w:val="16"/>
                <w:szCs w:val="16"/>
              </w:rPr>
            </w:pPr>
            <w:r>
              <w:rPr>
                <w:rFonts w:ascii="Arial" w:hAnsi="Arial" w:cs="Arial"/>
                <w:sz w:val="16"/>
                <w:szCs w:val="16"/>
              </w:rPr>
              <w:t> </w:t>
            </w:r>
          </w:p>
        </w:tc>
        <w:tc>
          <w:tcPr>
            <w:tcW w:w="320" w:type="dxa"/>
            <w:gridSpan w:val="3"/>
            <w:tcBorders>
              <w:top w:val="single" w:sz="4" w:space="0" w:color="auto"/>
              <w:left w:val="nil"/>
              <w:bottom w:val="nil"/>
              <w:right w:val="nil"/>
            </w:tcBorders>
            <w:shd w:val="clear" w:color="auto" w:fill="auto"/>
            <w:noWrap/>
            <w:vAlign w:val="bottom"/>
            <w:hideMark/>
          </w:tcPr>
          <w:p w14:paraId="1F270C4B" w14:textId="77777777" w:rsidR="00380EF2" w:rsidRDefault="00380EF2">
            <w:pPr>
              <w:rPr>
                <w:rFonts w:ascii="Arial" w:hAnsi="Arial" w:cs="Arial"/>
                <w:sz w:val="16"/>
                <w:szCs w:val="16"/>
              </w:rPr>
            </w:pPr>
            <w:r>
              <w:rPr>
                <w:rFonts w:ascii="Arial" w:hAnsi="Arial" w:cs="Arial"/>
                <w:sz w:val="16"/>
                <w:szCs w:val="16"/>
              </w:rPr>
              <w:t> </w:t>
            </w:r>
          </w:p>
        </w:tc>
        <w:tc>
          <w:tcPr>
            <w:tcW w:w="320" w:type="dxa"/>
            <w:gridSpan w:val="3"/>
            <w:tcBorders>
              <w:top w:val="single" w:sz="4" w:space="0" w:color="auto"/>
              <w:left w:val="nil"/>
              <w:bottom w:val="nil"/>
              <w:right w:val="nil"/>
            </w:tcBorders>
            <w:shd w:val="clear" w:color="auto" w:fill="auto"/>
            <w:noWrap/>
            <w:vAlign w:val="bottom"/>
            <w:hideMark/>
          </w:tcPr>
          <w:p w14:paraId="380F62AD" w14:textId="77777777" w:rsidR="00380EF2" w:rsidRDefault="00380EF2">
            <w:pPr>
              <w:rPr>
                <w:rFonts w:ascii="Arial" w:hAnsi="Arial" w:cs="Arial"/>
                <w:sz w:val="16"/>
                <w:szCs w:val="16"/>
              </w:rPr>
            </w:pPr>
            <w:r>
              <w:rPr>
                <w:rFonts w:ascii="Arial" w:hAnsi="Arial" w:cs="Arial"/>
                <w:sz w:val="16"/>
                <w:szCs w:val="16"/>
              </w:rPr>
              <w:t> </w:t>
            </w:r>
          </w:p>
        </w:tc>
        <w:tc>
          <w:tcPr>
            <w:tcW w:w="236" w:type="dxa"/>
            <w:gridSpan w:val="2"/>
            <w:tcBorders>
              <w:top w:val="single" w:sz="4" w:space="0" w:color="auto"/>
              <w:left w:val="nil"/>
              <w:bottom w:val="nil"/>
              <w:right w:val="nil"/>
            </w:tcBorders>
            <w:shd w:val="clear" w:color="auto" w:fill="auto"/>
            <w:noWrap/>
            <w:vAlign w:val="bottom"/>
            <w:hideMark/>
          </w:tcPr>
          <w:p w14:paraId="414960FD" w14:textId="77777777" w:rsidR="00380EF2" w:rsidRDefault="00380EF2">
            <w:pPr>
              <w:rPr>
                <w:rFonts w:ascii="Arial" w:hAnsi="Arial" w:cs="Arial"/>
                <w:sz w:val="16"/>
                <w:szCs w:val="16"/>
              </w:rPr>
            </w:pPr>
            <w:r>
              <w:rPr>
                <w:rFonts w:ascii="Arial" w:hAnsi="Arial" w:cs="Arial"/>
                <w:sz w:val="16"/>
                <w:szCs w:val="16"/>
              </w:rPr>
              <w:t> </w:t>
            </w:r>
          </w:p>
        </w:tc>
        <w:tc>
          <w:tcPr>
            <w:tcW w:w="320" w:type="dxa"/>
            <w:gridSpan w:val="3"/>
            <w:tcBorders>
              <w:top w:val="single" w:sz="4" w:space="0" w:color="auto"/>
              <w:left w:val="nil"/>
              <w:bottom w:val="nil"/>
              <w:right w:val="nil"/>
            </w:tcBorders>
            <w:shd w:val="clear" w:color="auto" w:fill="auto"/>
            <w:noWrap/>
            <w:vAlign w:val="bottom"/>
            <w:hideMark/>
          </w:tcPr>
          <w:p w14:paraId="371A9118" w14:textId="77777777" w:rsidR="00380EF2" w:rsidRDefault="00380EF2">
            <w:pPr>
              <w:rPr>
                <w:rFonts w:ascii="Arial" w:hAnsi="Arial" w:cs="Arial"/>
                <w:sz w:val="16"/>
                <w:szCs w:val="16"/>
              </w:rPr>
            </w:pPr>
            <w:r>
              <w:rPr>
                <w:rFonts w:ascii="Arial" w:hAnsi="Arial" w:cs="Arial"/>
                <w:sz w:val="16"/>
                <w:szCs w:val="16"/>
              </w:rPr>
              <w:t> </w:t>
            </w:r>
          </w:p>
        </w:tc>
        <w:tc>
          <w:tcPr>
            <w:tcW w:w="320" w:type="dxa"/>
            <w:gridSpan w:val="3"/>
            <w:tcBorders>
              <w:top w:val="single" w:sz="4" w:space="0" w:color="auto"/>
              <w:left w:val="nil"/>
              <w:bottom w:val="nil"/>
              <w:right w:val="nil"/>
            </w:tcBorders>
            <w:shd w:val="clear" w:color="auto" w:fill="auto"/>
            <w:noWrap/>
            <w:vAlign w:val="bottom"/>
            <w:hideMark/>
          </w:tcPr>
          <w:p w14:paraId="113D0EA1" w14:textId="77777777" w:rsidR="00380EF2" w:rsidRDefault="00380EF2">
            <w:pPr>
              <w:rPr>
                <w:rFonts w:ascii="Arial" w:hAnsi="Arial" w:cs="Arial"/>
                <w:sz w:val="16"/>
                <w:szCs w:val="16"/>
              </w:rPr>
            </w:pPr>
            <w:r>
              <w:rPr>
                <w:rFonts w:ascii="Arial" w:hAnsi="Arial" w:cs="Arial"/>
                <w:sz w:val="16"/>
                <w:szCs w:val="16"/>
              </w:rPr>
              <w:t> </w:t>
            </w:r>
          </w:p>
        </w:tc>
        <w:tc>
          <w:tcPr>
            <w:tcW w:w="320" w:type="dxa"/>
            <w:gridSpan w:val="4"/>
            <w:tcBorders>
              <w:top w:val="single" w:sz="4" w:space="0" w:color="auto"/>
              <w:left w:val="nil"/>
              <w:bottom w:val="nil"/>
              <w:right w:val="nil"/>
            </w:tcBorders>
            <w:shd w:val="clear" w:color="auto" w:fill="auto"/>
            <w:noWrap/>
            <w:vAlign w:val="bottom"/>
            <w:hideMark/>
          </w:tcPr>
          <w:p w14:paraId="6E66DFD9" w14:textId="77777777" w:rsidR="00380EF2" w:rsidRDefault="00380EF2">
            <w:pPr>
              <w:rPr>
                <w:rFonts w:ascii="Arial" w:hAnsi="Arial" w:cs="Arial"/>
                <w:sz w:val="16"/>
                <w:szCs w:val="16"/>
              </w:rPr>
            </w:pPr>
            <w:r>
              <w:rPr>
                <w:rFonts w:ascii="Arial" w:hAnsi="Arial" w:cs="Arial"/>
                <w:sz w:val="16"/>
                <w:szCs w:val="16"/>
              </w:rPr>
              <w:t> </w:t>
            </w:r>
          </w:p>
        </w:tc>
        <w:tc>
          <w:tcPr>
            <w:tcW w:w="320" w:type="dxa"/>
            <w:gridSpan w:val="5"/>
            <w:tcBorders>
              <w:top w:val="single" w:sz="4" w:space="0" w:color="auto"/>
              <w:left w:val="nil"/>
              <w:bottom w:val="nil"/>
              <w:right w:val="nil"/>
            </w:tcBorders>
            <w:shd w:val="clear" w:color="auto" w:fill="auto"/>
            <w:noWrap/>
            <w:vAlign w:val="bottom"/>
            <w:hideMark/>
          </w:tcPr>
          <w:p w14:paraId="7BA66BDC" w14:textId="77777777" w:rsidR="00380EF2" w:rsidRDefault="00380EF2">
            <w:pPr>
              <w:rPr>
                <w:rFonts w:ascii="Arial" w:hAnsi="Arial" w:cs="Arial"/>
                <w:sz w:val="16"/>
                <w:szCs w:val="16"/>
              </w:rPr>
            </w:pPr>
            <w:r>
              <w:rPr>
                <w:rFonts w:ascii="Arial" w:hAnsi="Arial" w:cs="Arial"/>
                <w:sz w:val="16"/>
                <w:szCs w:val="16"/>
              </w:rPr>
              <w:t> </w:t>
            </w:r>
          </w:p>
        </w:tc>
        <w:tc>
          <w:tcPr>
            <w:tcW w:w="236" w:type="dxa"/>
            <w:gridSpan w:val="3"/>
            <w:tcBorders>
              <w:top w:val="single" w:sz="4" w:space="0" w:color="auto"/>
              <w:left w:val="nil"/>
              <w:bottom w:val="nil"/>
              <w:right w:val="nil"/>
            </w:tcBorders>
            <w:shd w:val="clear" w:color="auto" w:fill="auto"/>
            <w:noWrap/>
            <w:vAlign w:val="bottom"/>
            <w:hideMark/>
          </w:tcPr>
          <w:p w14:paraId="3A84C3A5" w14:textId="77777777" w:rsidR="00380EF2" w:rsidRDefault="00380EF2">
            <w:pPr>
              <w:rPr>
                <w:rFonts w:ascii="Arial" w:hAnsi="Arial" w:cs="Arial"/>
                <w:sz w:val="16"/>
                <w:szCs w:val="16"/>
              </w:rPr>
            </w:pPr>
            <w:r>
              <w:rPr>
                <w:rFonts w:ascii="Arial" w:hAnsi="Arial" w:cs="Arial"/>
                <w:sz w:val="16"/>
                <w:szCs w:val="16"/>
              </w:rPr>
              <w:t> </w:t>
            </w:r>
          </w:p>
        </w:tc>
        <w:tc>
          <w:tcPr>
            <w:tcW w:w="320" w:type="dxa"/>
            <w:gridSpan w:val="4"/>
            <w:tcBorders>
              <w:top w:val="single" w:sz="4" w:space="0" w:color="auto"/>
              <w:left w:val="nil"/>
              <w:bottom w:val="nil"/>
              <w:right w:val="nil"/>
            </w:tcBorders>
            <w:shd w:val="clear" w:color="auto" w:fill="auto"/>
            <w:noWrap/>
            <w:vAlign w:val="bottom"/>
            <w:hideMark/>
          </w:tcPr>
          <w:p w14:paraId="12525A00" w14:textId="77777777" w:rsidR="00380EF2" w:rsidRDefault="00380EF2">
            <w:pPr>
              <w:rPr>
                <w:rFonts w:ascii="Arial" w:hAnsi="Arial" w:cs="Arial"/>
                <w:sz w:val="16"/>
                <w:szCs w:val="16"/>
              </w:rPr>
            </w:pPr>
            <w:r>
              <w:rPr>
                <w:rFonts w:ascii="Arial" w:hAnsi="Arial" w:cs="Arial"/>
                <w:sz w:val="16"/>
                <w:szCs w:val="16"/>
              </w:rPr>
              <w:t> </w:t>
            </w:r>
          </w:p>
        </w:tc>
        <w:tc>
          <w:tcPr>
            <w:tcW w:w="320" w:type="dxa"/>
            <w:gridSpan w:val="5"/>
            <w:tcBorders>
              <w:top w:val="single" w:sz="4" w:space="0" w:color="auto"/>
              <w:left w:val="nil"/>
              <w:bottom w:val="nil"/>
              <w:right w:val="nil"/>
            </w:tcBorders>
            <w:shd w:val="clear" w:color="auto" w:fill="auto"/>
            <w:noWrap/>
            <w:vAlign w:val="bottom"/>
            <w:hideMark/>
          </w:tcPr>
          <w:p w14:paraId="7C53694B" w14:textId="77777777" w:rsidR="00380EF2" w:rsidRDefault="00380EF2">
            <w:pPr>
              <w:rPr>
                <w:rFonts w:ascii="Arial" w:hAnsi="Arial" w:cs="Arial"/>
                <w:sz w:val="16"/>
                <w:szCs w:val="16"/>
              </w:rPr>
            </w:pPr>
            <w:r>
              <w:rPr>
                <w:rFonts w:ascii="Arial" w:hAnsi="Arial" w:cs="Arial"/>
                <w:sz w:val="16"/>
                <w:szCs w:val="16"/>
              </w:rPr>
              <w:t> </w:t>
            </w:r>
          </w:p>
        </w:tc>
        <w:tc>
          <w:tcPr>
            <w:tcW w:w="249" w:type="dxa"/>
            <w:gridSpan w:val="4"/>
            <w:tcBorders>
              <w:top w:val="single" w:sz="4" w:space="0" w:color="auto"/>
              <w:left w:val="nil"/>
              <w:bottom w:val="nil"/>
              <w:right w:val="nil"/>
            </w:tcBorders>
            <w:shd w:val="clear" w:color="auto" w:fill="auto"/>
            <w:noWrap/>
            <w:vAlign w:val="bottom"/>
            <w:hideMark/>
          </w:tcPr>
          <w:p w14:paraId="26FB6466" w14:textId="77777777" w:rsidR="00380EF2" w:rsidRDefault="00380EF2">
            <w:pPr>
              <w:rPr>
                <w:rFonts w:ascii="Arial" w:hAnsi="Arial" w:cs="Arial"/>
                <w:sz w:val="16"/>
                <w:szCs w:val="16"/>
              </w:rPr>
            </w:pPr>
            <w:r>
              <w:rPr>
                <w:rFonts w:ascii="Arial" w:hAnsi="Arial" w:cs="Arial"/>
                <w:sz w:val="16"/>
                <w:szCs w:val="16"/>
              </w:rPr>
              <w:t> </w:t>
            </w:r>
          </w:p>
        </w:tc>
        <w:tc>
          <w:tcPr>
            <w:tcW w:w="320" w:type="dxa"/>
            <w:gridSpan w:val="3"/>
            <w:tcBorders>
              <w:top w:val="single" w:sz="4" w:space="0" w:color="auto"/>
              <w:left w:val="nil"/>
              <w:bottom w:val="nil"/>
              <w:right w:val="nil"/>
            </w:tcBorders>
            <w:shd w:val="clear" w:color="auto" w:fill="auto"/>
            <w:noWrap/>
            <w:vAlign w:val="bottom"/>
            <w:hideMark/>
          </w:tcPr>
          <w:p w14:paraId="1547642A" w14:textId="77777777" w:rsidR="00380EF2" w:rsidRDefault="00380EF2">
            <w:pPr>
              <w:rPr>
                <w:rFonts w:ascii="Arial" w:hAnsi="Arial" w:cs="Arial"/>
                <w:sz w:val="16"/>
                <w:szCs w:val="16"/>
              </w:rPr>
            </w:pPr>
            <w:r>
              <w:rPr>
                <w:rFonts w:ascii="Arial" w:hAnsi="Arial" w:cs="Arial"/>
                <w:sz w:val="16"/>
                <w:szCs w:val="16"/>
              </w:rPr>
              <w:t> </w:t>
            </w:r>
          </w:p>
        </w:tc>
        <w:tc>
          <w:tcPr>
            <w:tcW w:w="320" w:type="dxa"/>
            <w:gridSpan w:val="5"/>
            <w:tcBorders>
              <w:top w:val="single" w:sz="4" w:space="0" w:color="auto"/>
              <w:left w:val="nil"/>
              <w:bottom w:val="nil"/>
              <w:right w:val="nil"/>
            </w:tcBorders>
            <w:shd w:val="clear" w:color="auto" w:fill="auto"/>
            <w:noWrap/>
            <w:vAlign w:val="bottom"/>
            <w:hideMark/>
          </w:tcPr>
          <w:p w14:paraId="6EDA6131" w14:textId="77777777" w:rsidR="00380EF2" w:rsidRDefault="00380EF2">
            <w:pPr>
              <w:rPr>
                <w:rFonts w:ascii="Arial" w:hAnsi="Arial" w:cs="Arial"/>
                <w:sz w:val="16"/>
                <w:szCs w:val="16"/>
              </w:rPr>
            </w:pPr>
            <w:r>
              <w:rPr>
                <w:rFonts w:ascii="Arial" w:hAnsi="Arial" w:cs="Arial"/>
                <w:sz w:val="16"/>
                <w:szCs w:val="16"/>
              </w:rPr>
              <w:t> </w:t>
            </w:r>
          </w:p>
        </w:tc>
        <w:tc>
          <w:tcPr>
            <w:tcW w:w="236" w:type="dxa"/>
            <w:gridSpan w:val="3"/>
            <w:tcBorders>
              <w:top w:val="single" w:sz="4" w:space="0" w:color="auto"/>
              <w:left w:val="nil"/>
              <w:bottom w:val="nil"/>
              <w:right w:val="nil"/>
            </w:tcBorders>
            <w:shd w:val="clear" w:color="auto" w:fill="auto"/>
            <w:noWrap/>
            <w:vAlign w:val="bottom"/>
            <w:hideMark/>
          </w:tcPr>
          <w:p w14:paraId="4ACF8F02" w14:textId="77777777" w:rsidR="00380EF2" w:rsidRDefault="00380EF2">
            <w:pPr>
              <w:rPr>
                <w:rFonts w:ascii="Arial" w:hAnsi="Arial" w:cs="Arial"/>
                <w:sz w:val="16"/>
                <w:szCs w:val="16"/>
              </w:rPr>
            </w:pPr>
            <w:r>
              <w:rPr>
                <w:rFonts w:ascii="Arial" w:hAnsi="Arial" w:cs="Arial"/>
                <w:sz w:val="16"/>
                <w:szCs w:val="16"/>
              </w:rPr>
              <w:t> </w:t>
            </w:r>
          </w:p>
        </w:tc>
        <w:tc>
          <w:tcPr>
            <w:tcW w:w="236" w:type="dxa"/>
            <w:gridSpan w:val="3"/>
            <w:tcBorders>
              <w:top w:val="single" w:sz="4" w:space="0" w:color="auto"/>
              <w:left w:val="nil"/>
              <w:bottom w:val="nil"/>
              <w:right w:val="nil"/>
            </w:tcBorders>
            <w:shd w:val="clear" w:color="auto" w:fill="auto"/>
            <w:noWrap/>
            <w:vAlign w:val="bottom"/>
            <w:hideMark/>
          </w:tcPr>
          <w:p w14:paraId="17AE2375" w14:textId="77777777" w:rsidR="00380EF2" w:rsidRDefault="00380EF2">
            <w:pPr>
              <w:rPr>
                <w:rFonts w:ascii="Arial" w:hAnsi="Arial" w:cs="Arial"/>
                <w:sz w:val="16"/>
                <w:szCs w:val="16"/>
              </w:rPr>
            </w:pPr>
            <w:r>
              <w:rPr>
                <w:rFonts w:ascii="Arial" w:hAnsi="Arial" w:cs="Arial"/>
                <w:sz w:val="16"/>
                <w:szCs w:val="16"/>
              </w:rPr>
              <w:t> </w:t>
            </w:r>
          </w:p>
        </w:tc>
        <w:tc>
          <w:tcPr>
            <w:tcW w:w="320" w:type="dxa"/>
            <w:gridSpan w:val="3"/>
            <w:tcBorders>
              <w:top w:val="single" w:sz="4" w:space="0" w:color="auto"/>
              <w:left w:val="nil"/>
              <w:bottom w:val="nil"/>
              <w:right w:val="nil"/>
            </w:tcBorders>
            <w:shd w:val="clear" w:color="auto" w:fill="auto"/>
            <w:noWrap/>
            <w:vAlign w:val="bottom"/>
            <w:hideMark/>
          </w:tcPr>
          <w:p w14:paraId="0E931048" w14:textId="77777777" w:rsidR="00380EF2" w:rsidRDefault="00380EF2">
            <w:pPr>
              <w:rPr>
                <w:rFonts w:ascii="Arial" w:hAnsi="Arial" w:cs="Arial"/>
                <w:sz w:val="16"/>
                <w:szCs w:val="16"/>
              </w:rPr>
            </w:pPr>
            <w:r>
              <w:rPr>
                <w:rFonts w:ascii="Arial" w:hAnsi="Arial" w:cs="Arial"/>
                <w:sz w:val="16"/>
                <w:szCs w:val="16"/>
              </w:rPr>
              <w:t> </w:t>
            </w:r>
          </w:p>
        </w:tc>
        <w:tc>
          <w:tcPr>
            <w:tcW w:w="320" w:type="dxa"/>
            <w:gridSpan w:val="3"/>
            <w:tcBorders>
              <w:top w:val="single" w:sz="4" w:space="0" w:color="auto"/>
              <w:left w:val="nil"/>
              <w:bottom w:val="nil"/>
              <w:right w:val="nil"/>
            </w:tcBorders>
            <w:shd w:val="clear" w:color="auto" w:fill="auto"/>
            <w:noWrap/>
            <w:vAlign w:val="bottom"/>
            <w:hideMark/>
          </w:tcPr>
          <w:p w14:paraId="3AE4464A" w14:textId="77777777" w:rsidR="00380EF2" w:rsidRDefault="00380EF2">
            <w:pPr>
              <w:rPr>
                <w:rFonts w:ascii="Arial" w:hAnsi="Arial" w:cs="Arial"/>
                <w:sz w:val="16"/>
                <w:szCs w:val="16"/>
              </w:rPr>
            </w:pPr>
            <w:r>
              <w:rPr>
                <w:rFonts w:ascii="Arial" w:hAnsi="Arial" w:cs="Arial"/>
                <w:sz w:val="16"/>
                <w:szCs w:val="16"/>
              </w:rPr>
              <w:t> </w:t>
            </w:r>
          </w:p>
        </w:tc>
        <w:tc>
          <w:tcPr>
            <w:tcW w:w="320" w:type="dxa"/>
            <w:tcBorders>
              <w:top w:val="single" w:sz="4" w:space="0" w:color="auto"/>
              <w:left w:val="nil"/>
              <w:bottom w:val="nil"/>
              <w:right w:val="nil"/>
            </w:tcBorders>
            <w:shd w:val="clear" w:color="auto" w:fill="auto"/>
            <w:noWrap/>
            <w:vAlign w:val="bottom"/>
            <w:hideMark/>
          </w:tcPr>
          <w:p w14:paraId="62695E32" w14:textId="77777777" w:rsidR="00380EF2" w:rsidRDefault="00380EF2">
            <w:pPr>
              <w:rPr>
                <w:rFonts w:ascii="Arial" w:hAnsi="Arial" w:cs="Arial"/>
                <w:sz w:val="16"/>
                <w:szCs w:val="16"/>
              </w:rPr>
            </w:pPr>
            <w:r>
              <w:rPr>
                <w:rFonts w:ascii="Arial" w:hAnsi="Arial" w:cs="Arial"/>
                <w:sz w:val="16"/>
                <w:szCs w:val="16"/>
              </w:rPr>
              <w:t> </w:t>
            </w:r>
          </w:p>
        </w:tc>
      </w:tr>
      <w:tr w:rsidR="00380EF2" w14:paraId="3037F7A3" w14:textId="77777777" w:rsidTr="002C4322">
        <w:trPr>
          <w:gridAfter w:val="15"/>
          <w:wAfter w:w="1505" w:type="dxa"/>
          <w:trHeight w:val="225"/>
        </w:trPr>
        <w:tc>
          <w:tcPr>
            <w:tcW w:w="5676" w:type="dxa"/>
            <w:gridSpan w:val="33"/>
            <w:tcBorders>
              <w:top w:val="nil"/>
              <w:left w:val="nil"/>
              <w:bottom w:val="nil"/>
              <w:right w:val="nil"/>
            </w:tcBorders>
            <w:shd w:val="clear" w:color="auto" w:fill="auto"/>
            <w:hideMark/>
          </w:tcPr>
          <w:p w14:paraId="2A989BE5" w14:textId="77777777" w:rsidR="00380EF2" w:rsidRDefault="00380EF2">
            <w:pPr>
              <w:rPr>
                <w:rFonts w:ascii="Arial" w:hAnsi="Arial" w:cs="Arial"/>
                <w:sz w:val="16"/>
                <w:szCs w:val="16"/>
              </w:rPr>
            </w:pPr>
            <w:r>
              <w:rPr>
                <w:rFonts w:ascii="Arial" w:hAnsi="Arial" w:cs="Arial"/>
                <w:sz w:val="16"/>
                <w:szCs w:val="16"/>
              </w:rPr>
              <w:t>Долг предприятия на начало</w:t>
            </w:r>
          </w:p>
        </w:tc>
        <w:tc>
          <w:tcPr>
            <w:tcW w:w="827" w:type="dxa"/>
            <w:gridSpan w:val="7"/>
            <w:tcBorders>
              <w:top w:val="nil"/>
              <w:left w:val="nil"/>
              <w:bottom w:val="nil"/>
              <w:right w:val="nil"/>
            </w:tcBorders>
            <w:shd w:val="clear" w:color="auto" w:fill="auto"/>
            <w:noWrap/>
            <w:hideMark/>
          </w:tcPr>
          <w:p w14:paraId="3BA16BF2" w14:textId="77777777" w:rsidR="00380EF2" w:rsidRDefault="00380EF2">
            <w:pPr>
              <w:jc w:val="right"/>
              <w:rPr>
                <w:rFonts w:ascii="Arial" w:hAnsi="Arial" w:cs="Arial"/>
                <w:sz w:val="16"/>
                <w:szCs w:val="16"/>
              </w:rPr>
            </w:pPr>
            <w:r>
              <w:rPr>
                <w:rFonts w:ascii="Arial" w:hAnsi="Arial" w:cs="Arial"/>
                <w:sz w:val="16"/>
                <w:szCs w:val="16"/>
              </w:rPr>
              <w:t>0,00</w:t>
            </w:r>
          </w:p>
        </w:tc>
        <w:tc>
          <w:tcPr>
            <w:tcW w:w="2836" w:type="dxa"/>
            <w:gridSpan w:val="35"/>
            <w:tcBorders>
              <w:top w:val="nil"/>
              <w:left w:val="nil"/>
              <w:bottom w:val="nil"/>
              <w:right w:val="nil"/>
            </w:tcBorders>
            <w:shd w:val="clear" w:color="auto" w:fill="auto"/>
            <w:hideMark/>
          </w:tcPr>
          <w:p w14:paraId="3AB6EEE4" w14:textId="77777777" w:rsidR="00380EF2" w:rsidRDefault="00380EF2">
            <w:pPr>
              <w:rPr>
                <w:rFonts w:ascii="Arial" w:hAnsi="Arial" w:cs="Arial"/>
                <w:sz w:val="16"/>
                <w:szCs w:val="16"/>
              </w:rPr>
            </w:pPr>
            <w:r>
              <w:rPr>
                <w:rFonts w:ascii="Arial" w:hAnsi="Arial" w:cs="Arial"/>
                <w:sz w:val="16"/>
                <w:szCs w:val="16"/>
              </w:rPr>
              <w:t>Долг предприятия на конец</w:t>
            </w:r>
          </w:p>
        </w:tc>
        <w:tc>
          <w:tcPr>
            <w:tcW w:w="741" w:type="dxa"/>
            <w:gridSpan w:val="8"/>
            <w:tcBorders>
              <w:top w:val="nil"/>
              <w:left w:val="nil"/>
              <w:bottom w:val="nil"/>
              <w:right w:val="nil"/>
            </w:tcBorders>
            <w:shd w:val="clear" w:color="auto" w:fill="auto"/>
            <w:noWrap/>
            <w:hideMark/>
          </w:tcPr>
          <w:p w14:paraId="16F781B7" w14:textId="77777777" w:rsidR="00380EF2" w:rsidRDefault="00380EF2">
            <w:pPr>
              <w:jc w:val="right"/>
              <w:rPr>
                <w:rFonts w:ascii="Arial" w:hAnsi="Arial" w:cs="Arial"/>
                <w:sz w:val="16"/>
                <w:szCs w:val="16"/>
              </w:rPr>
            </w:pPr>
          </w:p>
        </w:tc>
      </w:tr>
    </w:tbl>
    <w:p w14:paraId="1DADB66A" w14:textId="77777777" w:rsidR="00380EF2" w:rsidRDefault="00380EF2" w:rsidP="009359CB">
      <w:pPr>
        <w:pStyle w:val="afd"/>
        <w:ind w:firstLine="709"/>
        <w:contextualSpacing/>
        <w:jc w:val="both"/>
        <w:rPr>
          <w:rFonts w:ascii="Times New Roman" w:hAnsi="Times New Roman"/>
          <w:sz w:val="28"/>
          <w:szCs w:val="28"/>
        </w:rPr>
      </w:pPr>
    </w:p>
    <w:p w14:paraId="5BB5D0A1" w14:textId="77777777" w:rsidR="00B31C3D" w:rsidRPr="00F136C1" w:rsidRDefault="00B31C3D" w:rsidP="009359CB">
      <w:pPr>
        <w:pStyle w:val="afd"/>
        <w:ind w:firstLine="709"/>
        <w:contextualSpacing/>
        <w:jc w:val="both"/>
        <w:rPr>
          <w:rFonts w:ascii="Times New Roman" w:hAnsi="Times New Roman"/>
          <w:sz w:val="28"/>
          <w:szCs w:val="28"/>
        </w:rPr>
      </w:pPr>
    </w:p>
    <w:p w14:paraId="64ECF616" w14:textId="77777777" w:rsidR="00F136C1" w:rsidRPr="00F136C1" w:rsidRDefault="009359CB" w:rsidP="009359CB">
      <w:pPr>
        <w:pStyle w:val="afd"/>
        <w:ind w:firstLine="709"/>
        <w:contextualSpacing/>
        <w:jc w:val="both"/>
        <w:rPr>
          <w:rFonts w:ascii="Times New Roman" w:hAnsi="Times New Roman"/>
          <w:sz w:val="28"/>
          <w:szCs w:val="28"/>
        </w:rPr>
      </w:pPr>
      <w:r w:rsidRPr="00F136C1">
        <w:rPr>
          <w:rFonts w:ascii="Times New Roman" w:hAnsi="Times New Roman"/>
          <w:sz w:val="28"/>
          <w:szCs w:val="28"/>
        </w:rPr>
        <w:t xml:space="preserve">4.2. Заработная плата исчисляется в соответствии с трудовым законодательством и включает в себя ставки заработной платы, оклады (должностные оклады); доплаты и надбавки компенсационного характера, в том числе за работу во вредных и тяжелых условиях труда;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 иные выплаты компенсационного характера за работу, не входящую в должностные обязанности (классное руководство, проверка письменных работ, заведование учебным кабинетом и др.); выплаты стимулирующего характера. </w:t>
      </w:r>
    </w:p>
    <w:p w14:paraId="117AD9CD" w14:textId="77777777" w:rsidR="00F136C1" w:rsidRPr="00F136C1" w:rsidRDefault="009359CB" w:rsidP="009359CB">
      <w:pPr>
        <w:pStyle w:val="afd"/>
        <w:ind w:firstLine="709"/>
        <w:contextualSpacing/>
        <w:jc w:val="both"/>
        <w:rPr>
          <w:rFonts w:ascii="Times New Roman" w:hAnsi="Times New Roman"/>
          <w:sz w:val="28"/>
          <w:szCs w:val="28"/>
        </w:rPr>
      </w:pPr>
      <w:r w:rsidRPr="00F136C1">
        <w:rPr>
          <w:rFonts w:ascii="Times New Roman" w:hAnsi="Times New Roman"/>
          <w:sz w:val="28"/>
          <w:szCs w:val="28"/>
        </w:rPr>
        <w:t xml:space="preserve">4.3. Оплата труда работников в ночное время (с 22 часов до 6 часов) производится в повышенном размере, но не ниже 35 процентов часовой тарифной ставки (части оклада (должностного оклада), рассчитанного за час работы) за каждый час работы в ночное время. </w:t>
      </w:r>
    </w:p>
    <w:p w14:paraId="3F90AFCB" w14:textId="77777777" w:rsidR="00F136C1" w:rsidRPr="00F136C1" w:rsidRDefault="009359CB" w:rsidP="009359CB">
      <w:pPr>
        <w:pStyle w:val="afd"/>
        <w:ind w:firstLine="709"/>
        <w:contextualSpacing/>
        <w:jc w:val="both"/>
        <w:rPr>
          <w:rFonts w:ascii="Times New Roman" w:hAnsi="Times New Roman"/>
          <w:sz w:val="28"/>
          <w:szCs w:val="28"/>
        </w:rPr>
      </w:pPr>
      <w:r w:rsidRPr="00F136C1">
        <w:rPr>
          <w:rFonts w:ascii="Times New Roman" w:hAnsi="Times New Roman"/>
          <w:sz w:val="28"/>
          <w:szCs w:val="28"/>
        </w:rPr>
        <w:t xml:space="preserve">4.4. В случае задержки выплаты заработной платы на срок более 15 дней или выплаты заработной платы не в полном объеме, работник имеет право приостановить работу на весь период до выплаты задержанной суммы, известив об этом работодателя в письменной форме. При этом он не может быть подвергнут дисциплинарному взысканию. </w:t>
      </w:r>
    </w:p>
    <w:p w14:paraId="3044CB68" w14:textId="77777777" w:rsidR="00F136C1" w:rsidRPr="00F136C1" w:rsidRDefault="009359CB" w:rsidP="009359CB">
      <w:pPr>
        <w:pStyle w:val="afd"/>
        <w:ind w:firstLine="709"/>
        <w:contextualSpacing/>
        <w:jc w:val="both"/>
        <w:rPr>
          <w:rFonts w:ascii="Times New Roman" w:hAnsi="Times New Roman"/>
          <w:sz w:val="28"/>
          <w:szCs w:val="28"/>
        </w:rPr>
      </w:pPr>
      <w:r w:rsidRPr="00F136C1">
        <w:rPr>
          <w:rFonts w:ascii="Times New Roman" w:hAnsi="Times New Roman"/>
          <w:sz w:val="28"/>
          <w:szCs w:val="28"/>
        </w:rPr>
        <w:t xml:space="preserve">4.5. Работодатель обязан возместить работнику, вынужденно приостановившему работу в связи с задержкой выплаты заработной платы на срок более 15 дней, не полученный им заработок за весь период задержки, а также средний заработок за период приостановления им исполнения трудовых обязанностей. </w:t>
      </w:r>
    </w:p>
    <w:p w14:paraId="51DB1B2D" w14:textId="77777777" w:rsidR="00F136C1" w:rsidRPr="00F136C1" w:rsidRDefault="009359CB" w:rsidP="009359CB">
      <w:pPr>
        <w:pStyle w:val="afd"/>
        <w:ind w:firstLine="709"/>
        <w:contextualSpacing/>
        <w:jc w:val="both"/>
        <w:rPr>
          <w:rFonts w:ascii="Times New Roman" w:hAnsi="Times New Roman"/>
          <w:sz w:val="28"/>
          <w:szCs w:val="28"/>
        </w:rPr>
      </w:pPr>
      <w:r w:rsidRPr="00F136C1">
        <w:rPr>
          <w:rFonts w:ascii="Times New Roman" w:hAnsi="Times New Roman"/>
          <w:sz w:val="28"/>
          <w:szCs w:val="28"/>
        </w:rPr>
        <w:t xml:space="preserve">4.6. При нарушении установленного срока выплаты заработной платы, оплаты отпуска, выплат при увольнении и других выплат, причитающихся работнику, в том </w:t>
      </w:r>
      <w:r w:rsidRPr="00F136C1">
        <w:rPr>
          <w:rFonts w:ascii="Times New Roman" w:hAnsi="Times New Roman"/>
          <w:sz w:val="28"/>
          <w:szCs w:val="28"/>
        </w:rPr>
        <w:lastRenderedPageBreak/>
        <w:t xml:space="preserve">числе в случае приостановки работы, ему причитается денежная компенсация в размере не ниже одного процента от невыплаченных в срок сумм за каждый день задержки, начиная со следующего дня после установленного срока выплаты заработной платы по день фактического расчета включительно. </w:t>
      </w:r>
    </w:p>
    <w:p w14:paraId="2665ADA6" w14:textId="77777777" w:rsidR="00246E4E" w:rsidRDefault="009359CB" w:rsidP="009359CB">
      <w:pPr>
        <w:pStyle w:val="afd"/>
        <w:ind w:firstLine="709"/>
        <w:contextualSpacing/>
        <w:jc w:val="both"/>
        <w:rPr>
          <w:rFonts w:ascii="Times New Roman" w:hAnsi="Times New Roman"/>
          <w:sz w:val="28"/>
          <w:szCs w:val="28"/>
        </w:rPr>
      </w:pPr>
      <w:r w:rsidRPr="00F136C1">
        <w:rPr>
          <w:rFonts w:ascii="Times New Roman" w:hAnsi="Times New Roman"/>
          <w:sz w:val="28"/>
          <w:szCs w:val="28"/>
        </w:rPr>
        <w:t xml:space="preserve">4.7. Изменение условий оплаты труда, предусмотренных трудовым договором, осуществляется при наличии следующих оснований: </w:t>
      </w:r>
    </w:p>
    <w:p w14:paraId="5A416C00" w14:textId="77777777" w:rsidR="00246E4E" w:rsidRDefault="009359CB" w:rsidP="009359CB">
      <w:pPr>
        <w:pStyle w:val="afd"/>
        <w:ind w:firstLine="709"/>
        <w:contextualSpacing/>
        <w:jc w:val="both"/>
        <w:rPr>
          <w:rFonts w:ascii="Times New Roman" w:hAnsi="Times New Roman"/>
          <w:sz w:val="28"/>
          <w:szCs w:val="28"/>
        </w:rPr>
      </w:pPr>
      <w:r w:rsidRPr="00F136C1">
        <w:rPr>
          <w:rFonts w:ascii="Times New Roman" w:hAnsi="Times New Roman"/>
          <w:sz w:val="28"/>
          <w:szCs w:val="28"/>
        </w:rPr>
        <w:t xml:space="preserve">- при присвоении квалификационной категории – со дня вынесения решения аттестационной комиссией; </w:t>
      </w:r>
    </w:p>
    <w:p w14:paraId="1843E6F5" w14:textId="77777777" w:rsidR="00246E4E" w:rsidRDefault="009359CB" w:rsidP="009359CB">
      <w:pPr>
        <w:pStyle w:val="afd"/>
        <w:ind w:firstLine="709"/>
        <w:contextualSpacing/>
        <w:jc w:val="both"/>
        <w:rPr>
          <w:rFonts w:ascii="Times New Roman" w:hAnsi="Times New Roman"/>
          <w:sz w:val="28"/>
          <w:szCs w:val="28"/>
        </w:rPr>
      </w:pPr>
      <w:r w:rsidRPr="00F136C1">
        <w:rPr>
          <w:rFonts w:ascii="Times New Roman" w:hAnsi="Times New Roman"/>
          <w:sz w:val="28"/>
          <w:szCs w:val="28"/>
        </w:rPr>
        <w:t xml:space="preserve">- при изменении (увеличении) продолжительности стажа работы в образовательной организации (выслуга лет); </w:t>
      </w:r>
    </w:p>
    <w:p w14:paraId="056BFD1D" w14:textId="1AD92A99" w:rsidR="00F136C1" w:rsidRPr="00F136C1" w:rsidRDefault="009359CB" w:rsidP="009359CB">
      <w:pPr>
        <w:pStyle w:val="afd"/>
        <w:ind w:firstLine="709"/>
        <w:contextualSpacing/>
        <w:jc w:val="both"/>
        <w:rPr>
          <w:rFonts w:ascii="Times New Roman" w:hAnsi="Times New Roman"/>
          <w:sz w:val="28"/>
          <w:szCs w:val="28"/>
        </w:rPr>
      </w:pPr>
      <w:r w:rsidRPr="00F136C1">
        <w:rPr>
          <w:rFonts w:ascii="Times New Roman" w:hAnsi="Times New Roman"/>
          <w:sz w:val="28"/>
          <w:szCs w:val="28"/>
        </w:rPr>
        <w:t xml:space="preserve">- при присвоении почетного звания – со дня присвоения почетного звания уполномоченным органом; </w:t>
      </w:r>
    </w:p>
    <w:p w14:paraId="392E6804" w14:textId="77777777" w:rsidR="00F136C1" w:rsidRPr="00F136C1" w:rsidRDefault="009359CB" w:rsidP="009359CB">
      <w:pPr>
        <w:pStyle w:val="afd"/>
        <w:ind w:firstLine="709"/>
        <w:contextualSpacing/>
        <w:jc w:val="both"/>
        <w:rPr>
          <w:rFonts w:ascii="Times New Roman" w:hAnsi="Times New Roman"/>
          <w:sz w:val="28"/>
          <w:szCs w:val="28"/>
        </w:rPr>
      </w:pPr>
      <w:r w:rsidRPr="00F136C1">
        <w:rPr>
          <w:rFonts w:ascii="Times New Roman" w:hAnsi="Times New Roman"/>
          <w:sz w:val="28"/>
          <w:szCs w:val="28"/>
        </w:rPr>
        <w:t xml:space="preserve">4.8. Работникам, награжденными ведомственными наградами (в т.ч. медалями, почетными званиями, отраслевыми нагрудными знаками и другими наградами) выплачивается ежемесячная надбавка (доплата) в соответствии с Положением об оплате труда и материальном стимулировании работников школы. </w:t>
      </w:r>
    </w:p>
    <w:p w14:paraId="2FE26B4C" w14:textId="77777777" w:rsidR="00F136C1" w:rsidRPr="00F136C1" w:rsidRDefault="009359CB" w:rsidP="009359CB">
      <w:pPr>
        <w:pStyle w:val="afd"/>
        <w:ind w:firstLine="709"/>
        <w:contextualSpacing/>
        <w:jc w:val="both"/>
        <w:rPr>
          <w:rFonts w:ascii="Times New Roman" w:hAnsi="Times New Roman"/>
          <w:sz w:val="28"/>
          <w:szCs w:val="28"/>
        </w:rPr>
      </w:pPr>
      <w:r w:rsidRPr="00F136C1">
        <w:rPr>
          <w:rFonts w:ascii="Times New Roman" w:hAnsi="Times New Roman"/>
          <w:sz w:val="28"/>
          <w:szCs w:val="28"/>
        </w:rPr>
        <w:t xml:space="preserve">4.9. Оплата труда работников, занятых на работах с вредными и (или) опасными условиями труда, производится по результатам специальной оценки условий труда (аттестации рабочих мест) в повышенном размере по сравнению с тарифными ставками (окладами), установленными для различных видов работ с нормальными условиями труда. В приложении № 3 к настоящему коллективному договору устанавливаются конкретные дифференцированные размеры повышения оплаты труда в зависимости от условий труда, при этом минимальный размер повышения оплаты труда работникам, занятым на работах с вредными и (или) опасными условиями труда в соответствии со статьей 147 ТК РФ не может быть менее 4% тарифной ставки (оклада), установленной для различных видов работ с нормальными условиями труда. </w:t>
      </w:r>
    </w:p>
    <w:p w14:paraId="1FFC1944" w14:textId="77777777" w:rsidR="00F136C1" w:rsidRPr="00F136C1" w:rsidRDefault="009359CB" w:rsidP="009359CB">
      <w:pPr>
        <w:pStyle w:val="afd"/>
        <w:ind w:firstLine="709"/>
        <w:contextualSpacing/>
        <w:jc w:val="both"/>
        <w:rPr>
          <w:rFonts w:ascii="Times New Roman" w:hAnsi="Times New Roman"/>
          <w:sz w:val="28"/>
          <w:szCs w:val="28"/>
        </w:rPr>
      </w:pPr>
      <w:r w:rsidRPr="00F136C1">
        <w:rPr>
          <w:rFonts w:ascii="Times New Roman" w:hAnsi="Times New Roman"/>
          <w:sz w:val="28"/>
          <w:szCs w:val="28"/>
        </w:rPr>
        <w:t xml:space="preserve">4.10. Экономия средств фонда оплаты труда направляется на премирование, оказание материальной помощи работникам, что фиксируется в локальных нормативных актах (положениях) образовательной организации. </w:t>
      </w:r>
    </w:p>
    <w:p w14:paraId="3D028FF7" w14:textId="77777777" w:rsidR="00F136C1" w:rsidRPr="00F136C1" w:rsidRDefault="009359CB" w:rsidP="009359CB">
      <w:pPr>
        <w:pStyle w:val="afd"/>
        <w:ind w:firstLine="709"/>
        <w:contextualSpacing/>
        <w:jc w:val="both"/>
        <w:rPr>
          <w:rFonts w:ascii="Times New Roman" w:hAnsi="Times New Roman"/>
          <w:sz w:val="28"/>
          <w:szCs w:val="28"/>
        </w:rPr>
      </w:pPr>
      <w:r w:rsidRPr="00F136C1">
        <w:rPr>
          <w:rFonts w:ascii="Times New Roman" w:hAnsi="Times New Roman"/>
          <w:sz w:val="28"/>
          <w:szCs w:val="28"/>
        </w:rPr>
        <w:t xml:space="preserve">4.11. В период отмены учебных занятий (образовательного процесса) для обучающихся (воспитанников) по санитарно-эпидемиологическим, климатическим и другим основаниям, являющихся рабочим временем педагогических и других работников образовательной организации, за ними сохраняется заработная плата в установленном порядке. </w:t>
      </w:r>
    </w:p>
    <w:p w14:paraId="1805E1C2" w14:textId="77777777" w:rsidR="00F136C1" w:rsidRDefault="009359CB" w:rsidP="009359CB">
      <w:pPr>
        <w:pStyle w:val="afd"/>
        <w:ind w:firstLine="709"/>
        <w:contextualSpacing/>
        <w:jc w:val="both"/>
        <w:rPr>
          <w:rFonts w:ascii="Times New Roman" w:hAnsi="Times New Roman"/>
          <w:sz w:val="28"/>
          <w:szCs w:val="28"/>
        </w:rPr>
      </w:pPr>
      <w:r w:rsidRPr="00F136C1">
        <w:rPr>
          <w:rFonts w:ascii="Times New Roman" w:hAnsi="Times New Roman"/>
          <w:sz w:val="28"/>
          <w:szCs w:val="28"/>
        </w:rPr>
        <w:t xml:space="preserve">4.12. Штаты организации формируются с учетом установленной предельной наполняемости классов (групп). </w:t>
      </w:r>
    </w:p>
    <w:p w14:paraId="6C9D2556" w14:textId="35EE9A05" w:rsidR="00A562B5" w:rsidRPr="00F136C1" w:rsidRDefault="009359CB" w:rsidP="009359CB">
      <w:pPr>
        <w:pStyle w:val="afd"/>
        <w:ind w:firstLine="709"/>
        <w:contextualSpacing/>
        <w:jc w:val="both"/>
        <w:rPr>
          <w:rFonts w:ascii="Times New Roman" w:hAnsi="Times New Roman"/>
          <w:sz w:val="28"/>
          <w:szCs w:val="28"/>
        </w:rPr>
      </w:pPr>
      <w:r w:rsidRPr="00F136C1">
        <w:rPr>
          <w:rFonts w:ascii="Times New Roman" w:hAnsi="Times New Roman"/>
          <w:sz w:val="28"/>
          <w:szCs w:val="28"/>
        </w:rPr>
        <w:t xml:space="preserve">4.13. Оплата труда работников осуществляется в соответствии с нормативно-правовыми актами РФ, субъекта РФ, муниципального образования субъекта РФ, муниципального образования «г. Новочеркасск», положения об оплате труда </w:t>
      </w:r>
      <w:r w:rsidR="005D4036">
        <w:rPr>
          <w:rFonts w:ascii="Times New Roman" w:hAnsi="Times New Roman"/>
          <w:sz w:val="28"/>
          <w:szCs w:val="28"/>
        </w:rPr>
        <w:t xml:space="preserve"> </w:t>
      </w:r>
      <w:r w:rsidRPr="00F136C1">
        <w:rPr>
          <w:rFonts w:ascii="Times New Roman" w:hAnsi="Times New Roman"/>
          <w:sz w:val="28"/>
          <w:szCs w:val="28"/>
        </w:rPr>
        <w:t xml:space="preserve"> работников МБОУ СОШ № </w:t>
      </w:r>
      <w:r w:rsidR="00C86A36" w:rsidRPr="00C86A36">
        <w:rPr>
          <w:rFonts w:ascii="Times New Roman" w:hAnsi="Times New Roman"/>
          <w:sz w:val="28"/>
          <w:szCs w:val="28"/>
        </w:rPr>
        <w:t>25 имени П.К. Каледина</w:t>
      </w:r>
      <w:r w:rsidR="005D4036">
        <w:rPr>
          <w:rFonts w:ascii="Times New Roman" w:hAnsi="Times New Roman"/>
          <w:sz w:val="28"/>
          <w:szCs w:val="28"/>
        </w:rPr>
        <w:t>.</w:t>
      </w:r>
      <w:r w:rsidRPr="00F136C1">
        <w:rPr>
          <w:rFonts w:ascii="Times New Roman" w:hAnsi="Times New Roman"/>
          <w:sz w:val="28"/>
          <w:szCs w:val="28"/>
        </w:rPr>
        <w:t xml:space="preserve"> </w:t>
      </w:r>
    </w:p>
    <w:p w14:paraId="126F3EC2" w14:textId="30C236B9" w:rsidR="00195B66" w:rsidRPr="00195B66" w:rsidRDefault="00363D1D" w:rsidP="000E62AD">
      <w:pPr>
        <w:pStyle w:val="afd"/>
        <w:contextualSpacing/>
        <w:rPr>
          <w:rFonts w:ascii="Times New Roman" w:hAnsi="Times New Roman"/>
          <w:b/>
          <w:bCs/>
          <w:sz w:val="28"/>
          <w:szCs w:val="28"/>
        </w:rPr>
      </w:pPr>
      <w:r>
        <w:rPr>
          <w:rFonts w:ascii="Times New Roman" w:hAnsi="Times New Roman"/>
          <w:b/>
          <w:bCs/>
          <w:sz w:val="28"/>
          <w:szCs w:val="28"/>
        </w:rPr>
        <w:t xml:space="preserve"> </w:t>
      </w:r>
    </w:p>
    <w:p w14:paraId="401636D5" w14:textId="499E8BA9" w:rsidR="008927A8" w:rsidRPr="00363D1D" w:rsidRDefault="008927A8" w:rsidP="009359CB">
      <w:pPr>
        <w:pStyle w:val="afd"/>
        <w:ind w:firstLine="709"/>
        <w:contextualSpacing/>
        <w:jc w:val="both"/>
        <w:rPr>
          <w:rFonts w:ascii="Times New Roman" w:hAnsi="Times New Roman"/>
          <w:b/>
          <w:sz w:val="28"/>
          <w:szCs w:val="28"/>
        </w:rPr>
      </w:pPr>
      <w:r w:rsidRPr="00363D1D">
        <w:rPr>
          <w:rFonts w:ascii="Times New Roman" w:hAnsi="Times New Roman"/>
          <w:b/>
          <w:sz w:val="28"/>
          <w:szCs w:val="28"/>
        </w:rPr>
        <w:t>5. Социальные гарантии</w:t>
      </w:r>
      <w:r w:rsidR="00363D1D" w:rsidRPr="00363D1D">
        <w:rPr>
          <w:rFonts w:ascii="Times New Roman" w:hAnsi="Times New Roman"/>
          <w:b/>
          <w:sz w:val="28"/>
          <w:szCs w:val="28"/>
        </w:rPr>
        <w:t xml:space="preserve"> и льготы.</w:t>
      </w:r>
    </w:p>
    <w:p w14:paraId="5A0A1EAF" w14:textId="77777777" w:rsidR="00712B50" w:rsidRPr="00037A22" w:rsidRDefault="00B31C3D" w:rsidP="009359CB">
      <w:pPr>
        <w:pStyle w:val="afd"/>
        <w:ind w:firstLine="709"/>
        <w:contextualSpacing/>
        <w:jc w:val="both"/>
        <w:rPr>
          <w:rFonts w:ascii="Times New Roman" w:hAnsi="Times New Roman"/>
          <w:sz w:val="28"/>
          <w:szCs w:val="28"/>
        </w:rPr>
      </w:pPr>
      <w:r w:rsidRPr="00037A22">
        <w:rPr>
          <w:rFonts w:ascii="Times New Roman" w:hAnsi="Times New Roman"/>
          <w:sz w:val="28"/>
          <w:szCs w:val="28"/>
        </w:rPr>
        <w:t>5. Стороны пришли к соглашению о том, что:</w:t>
      </w:r>
    </w:p>
    <w:p w14:paraId="5097306C" w14:textId="25BA177F" w:rsidR="00712B50" w:rsidRPr="00037A22" w:rsidRDefault="00B31C3D" w:rsidP="009359CB">
      <w:pPr>
        <w:pStyle w:val="afd"/>
        <w:ind w:firstLine="709"/>
        <w:contextualSpacing/>
        <w:jc w:val="both"/>
        <w:rPr>
          <w:rFonts w:ascii="Times New Roman" w:hAnsi="Times New Roman"/>
          <w:sz w:val="28"/>
          <w:szCs w:val="28"/>
        </w:rPr>
      </w:pPr>
      <w:r w:rsidRPr="00037A22">
        <w:rPr>
          <w:rFonts w:ascii="Times New Roman" w:hAnsi="Times New Roman"/>
          <w:sz w:val="28"/>
          <w:szCs w:val="28"/>
        </w:rPr>
        <w:lastRenderedPageBreak/>
        <w:t xml:space="preserve">5.1. Гарантии и компенсации работникам предоставляются в следующих случаях: </w:t>
      </w:r>
    </w:p>
    <w:p w14:paraId="791C5F50" w14:textId="77777777" w:rsidR="00712B50" w:rsidRPr="00037A22" w:rsidRDefault="00B31C3D" w:rsidP="009359CB">
      <w:pPr>
        <w:pStyle w:val="afd"/>
        <w:ind w:firstLine="709"/>
        <w:contextualSpacing/>
        <w:jc w:val="both"/>
        <w:rPr>
          <w:rFonts w:ascii="Times New Roman" w:hAnsi="Times New Roman"/>
          <w:sz w:val="28"/>
          <w:szCs w:val="28"/>
        </w:rPr>
      </w:pPr>
      <w:r w:rsidRPr="00037A22">
        <w:rPr>
          <w:rFonts w:ascii="Times New Roman" w:hAnsi="Times New Roman"/>
          <w:sz w:val="28"/>
          <w:szCs w:val="28"/>
        </w:rPr>
        <w:t xml:space="preserve">- при заключении трудового договора (гл. 10, 11 ТК РФ); </w:t>
      </w:r>
    </w:p>
    <w:p w14:paraId="11D51174" w14:textId="77777777" w:rsidR="00712B50" w:rsidRPr="00037A22" w:rsidRDefault="00B31C3D" w:rsidP="009359CB">
      <w:pPr>
        <w:pStyle w:val="afd"/>
        <w:ind w:firstLine="709"/>
        <w:contextualSpacing/>
        <w:jc w:val="both"/>
        <w:rPr>
          <w:rFonts w:ascii="Times New Roman" w:hAnsi="Times New Roman"/>
          <w:sz w:val="28"/>
          <w:szCs w:val="28"/>
        </w:rPr>
      </w:pPr>
      <w:r w:rsidRPr="00037A22">
        <w:rPr>
          <w:rFonts w:ascii="Times New Roman" w:hAnsi="Times New Roman"/>
          <w:sz w:val="28"/>
          <w:szCs w:val="28"/>
        </w:rPr>
        <w:t xml:space="preserve">- при переводе на другую работу (гл. 12 ТК РФ); </w:t>
      </w:r>
    </w:p>
    <w:p w14:paraId="6CA7EF4C" w14:textId="77777777" w:rsidR="00712B50" w:rsidRPr="00037A22" w:rsidRDefault="00B31C3D" w:rsidP="009359CB">
      <w:pPr>
        <w:pStyle w:val="afd"/>
        <w:ind w:firstLine="709"/>
        <w:contextualSpacing/>
        <w:jc w:val="both"/>
        <w:rPr>
          <w:rFonts w:ascii="Times New Roman" w:hAnsi="Times New Roman"/>
          <w:sz w:val="28"/>
          <w:szCs w:val="28"/>
        </w:rPr>
      </w:pPr>
      <w:r w:rsidRPr="00037A22">
        <w:rPr>
          <w:rFonts w:ascii="Times New Roman" w:hAnsi="Times New Roman"/>
          <w:sz w:val="28"/>
          <w:szCs w:val="28"/>
        </w:rPr>
        <w:t xml:space="preserve">- при расторжении трудового договора (гл. 13 ТК РФ); </w:t>
      </w:r>
    </w:p>
    <w:p w14:paraId="29F42A2E" w14:textId="77777777" w:rsidR="00712B50" w:rsidRPr="00037A22" w:rsidRDefault="00B31C3D" w:rsidP="009359CB">
      <w:pPr>
        <w:pStyle w:val="afd"/>
        <w:ind w:firstLine="709"/>
        <w:contextualSpacing/>
        <w:jc w:val="both"/>
        <w:rPr>
          <w:rFonts w:ascii="Times New Roman" w:hAnsi="Times New Roman"/>
          <w:sz w:val="28"/>
          <w:szCs w:val="28"/>
        </w:rPr>
      </w:pPr>
      <w:r w:rsidRPr="00037A22">
        <w:rPr>
          <w:rFonts w:ascii="Times New Roman" w:hAnsi="Times New Roman"/>
          <w:sz w:val="28"/>
          <w:szCs w:val="28"/>
        </w:rPr>
        <w:t xml:space="preserve">- по вопросам оплаты труда (гл. 20-22 ТК РФ); </w:t>
      </w:r>
    </w:p>
    <w:p w14:paraId="691F1F8F" w14:textId="77777777" w:rsidR="00712B50" w:rsidRPr="00037A22" w:rsidRDefault="00B31C3D" w:rsidP="009359CB">
      <w:pPr>
        <w:pStyle w:val="afd"/>
        <w:ind w:firstLine="709"/>
        <w:contextualSpacing/>
        <w:jc w:val="both"/>
        <w:rPr>
          <w:rFonts w:ascii="Times New Roman" w:hAnsi="Times New Roman"/>
          <w:sz w:val="28"/>
          <w:szCs w:val="28"/>
        </w:rPr>
      </w:pPr>
      <w:r w:rsidRPr="00037A22">
        <w:rPr>
          <w:rFonts w:ascii="Times New Roman" w:hAnsi="Times New Roman"/>
          <w:sz w:val="28"/>
          <w:szCs w:val="28"/>
        </w:rPr>
        <w:t xml:space="preserve">- при направлении в служебные командировки (гл. 24 ТК РФ); </w:t>
      </w:r>
    </w:p>
    <w:p w14:paraId="336B12B6" w14:textId="77777777" w:rsidR="00712B50" w:rsidRPr="00037A22" w:rsidRDefault="00B31C3D" w:rsidP="009359CB">
      <w:pPr>
        <w:pStyle w:val="afd"/>
        <w:ind w:firstLine="709"/>
        <w:contextualSpacing/>
        <w:jc w:val="both"/>
        <w:rPr>
          <w:rFonts w:ascii="Times New Roman" w:hAnsi="Times New Roman"/>
          <w:sz w:val="28"/>
          <w:szCs w:val="28"/>
        </w:rPr>
      </w:pPr>
      <w:r w:rsidRPr="00037A22">
        <w:rPr>
          <w:rFonts w:ascii="Times New Roman" w:hAnsi="Times New Roman"/>
          <w:sz w:val="28"/>
          <w:szCs w:val="28"/>
        </w:rPr>
        <w:t xml:space="preserve">- при совмещении работы с обучением (гл. 26 ТК РФ); </w:t>
      </w:r>
    </w:p>
    <w:p w14:paraId="43169794" w14:textId="77777777" w:rsidR="00712B50" w:rsidRPr="00037A22" w:rsidRDefault="00B31C3D" w:rsidP="009359CB">
      <w:pPr>
        <w:pStyle w:val="afd"/>
        <w:ind w:firstLine="709"/>
        <w:contextualSpacing/>
        <w:jc w:val="both"/>
        <w:rPr>
          <w:rFonts w:ascii="Times New Roman" w:hAnsi="Times New Roman"/>
          <w:sz w:val="28"/>
          <w:szCs w:val="28"/>
        </w:rPr>
      </w:pPr>
      <w:r w:rsidRPr="00037A22">
        <w:rPr>
          <w:rFonts w:ascii="Times New Roman" w:hAnsi="Times New Roman"/>
          <w:sz w:val="28"/>
          <w:szCs w:val="28"/>
        </w:rPr>
        <w:t xml:space="preserve">- при предоставлении ежегодного оплачиваемого отпуска (гл. 19 ТК РФ); </w:t>
      </w:r>
    </w:p>
    <w:p w14:paraId="2BEE73B1" w14:textId="77777777" w:rsidR="00712B50" w:rsidRPr="00037A22" w:rsidRDefault="00B31C3D" w:rsidP="009359CB">
      <w:pPr>
        <w:pStyle w:val="afd"/>
        <w:ind w:firstLine="709"/>
        <w:contextualSpacing/>
        <w:jc w:val="both"/>
        <w:rPr>
          <w:rFonts w:ascii="Times New Roman" w:hAnsi="Times New Roman"/>
          <w:sz w:val="28"/>
          <w:szCs w:val="28"/>
        </w:rPr>
      </w:pPr>
      <w:r w:rsidRPr="00037A22">
        <w:rPr>
          <w:rFonts w:ascii="Times New Roman" w:hAnsi="Times New Roman"/>
          <w:sz w:val="28"/>
          <w:szCs w:val="28"/>
        </w:rPr>
        <w:t xml:space="preserve">- в связи с задержкой выдачи трудовой книжки при увольнении (ст. 84.1 ТК РФ); </w:t>
      </w:r>
    </w:p>
    <w:p w14:paraId="23278B23" w14:textId="77777777" w:rsidR="00712B50" w:rsidRPr="00037A22" w:rsidRDefault="00B31C3D" w:rsidP="009359CB">
      <w:pPr>
        <w:pStyle w:val="afd"/>
        <w:ind w:firstLine="709"/>
        <w:contextualSpacing/>
        <w:jc w:val="both"/>
        <w:rPr>
          <w:rFonts w:ascii="Times New Roman" w:hAnsi="Times New Roman"/>
          <w:sz w:val="28"/>
          <w:szCs w:val="28"/>
        </w:rPr>
      </w:pPr>
      <w:r w:rsidRPr="00037A22">
        <w:rPr>
          <w:rFonts w:ascii="Times New Roman" w:hAnsi="Times New Roman"/>
          <w:sz w:val="28"/>
          <w:szCs w:val="28"/>
        </w:rPr>
        <w:t xml:space="preserve">- в других случаях, предусмотренных трудовым законодательством. </w:t>
      </w:r>
    </w:p>
    <w:p w14:paraId="1D4C9E29" w14:textId="77777777" w:rsidR="00712B50" w:rsidRPr="00037A22" w:rsidRDefault="00B31C3D" w:rsidP="009359CB">
      <w:pPr>
        <w:pStyle w:val="afd"/>
        <w:ind w:firstLine="709"/>
        <w:contextualSpacing/>
        <w:jc w:val="both"/>
        <w:rPr>
          <w:rFonts w:ascii="Times New Roman" w:hAnsi="Times New Roman"/>
          <w:sz w:val="28"/>
          <w:szCs w:val="28"/>
        </w:rPr>
      </w:pPr>
      <w:r w:rsidRPr="00037A22">
        <w:rPr>
          <w:rFonts w:ascii="Times New Roman" w:hAnsi="Times New Roman"/>
          <w:sz w:val="28"/>
          <w:szCs w:val="28"/>
        </w:rPr>
        <w:t xml:space="preserve">5.2. Работодатель обязуется: </w:t>
      </w:r>
    </w:p>
    <w:p w14:paraId="35609FAE" w14:textId="77777777" w:rsidR="00712B50" w:rsidRPr="00037A22" w:rsidRDefault="00B31C3D" w:rsidP="009359CB">
      <w:pPr>
        <w:pStyle w:val="afd"/>
        <w:ind w:firstLine="709"/>
        <w:contextualSpacing/>
        <w:jc w:val="both"/>
        <w:rPr>
          <w:rFonts w:ascii="Times New Roman" w:hAnsi="Times New Roman"/>
          <w:sz w:val="28"/>
          <w:szCs w:val="28"/>
        </w:rPr>
      </w:pPr>
      <w:r w:rsidRPr="00037A22">
        <w:rPr>
          <w:rFonts w:ascii="Times New Roman" w:hAnsi="Times New Roman"/>
          <w:sz w:val="28"/>
          <w:szCs w:val="28"/>
        </w:rPr>
        <w:t xml:space="preserve">5.2.1. Обеспечивать право работников на обязательное социальное страхование от несчастных случаев на производстве и профессиональных заболеваний и осуществлять обязательное социальное страхование работников в порядке, установленном федеральными законами и иными нормативными правовыми актами. </w:t>
      </w:r>
    </w:p>
    <w:p w14:paraId="1B08DDC8" w14:textId="77777777" w:rsidR="00712B50" w:rsidRPr="00037A22" w:rsidRDefault="00B31C3D" w:rsidP="009359CB">
      <w:pPr>
        <w:pStyle w:val="afd"/>
        <w:ind w:firstLine="709"/>
        <w:contextualSpacing/>
        <w:jc w:val="both"/>
        <w:rPr>
          <w:rFonts w:ascii="Times New Roman" w:hAnsi="Times New Roman"/>
          <w:sz w:val="28"/>
          <w:szCs w:val="28"/>
        </w:rPr>
      </w:pPr>
      <w:r w:rsidRPr="00037A22">
        <w:rPr>
          <w:rFonts w:ascii="Times New Roman" w:hAnsi="Times New Roman"/>
          <w:sz w:val="28"/>
          <w:szCs w:val="28"/>
        </w:rPr>
        <w:t xml:space="preserve">5.2.2. Своевременно и полностью перечислять за работников страховые взносы в Пенсионный фонд РФ, Фонд социального страхования РФ, Фонд медицинского страхования РФ. </w:t>
      </w:r>
    </w:p>
    <w:p w14:paraId="794F92F7" w14:textId="77777777" w:rsidR="00712B50" w:rsidRPr="00037A22" w:rsidRDefault="00B31C3D" w:rsidP="009359CB">
      <w:pPr>
        <w:pStyle w:val="afd"/>
        <w:ind w:firstLine="709"/>
        <w:contextualSpacing/>
        <w:jc w:val="both"/>
        <w:rPr>
          <w:rFonts w:ascii="Times New Roman" w:hAnsi="Times New Roman"/>
          <w:sz w:val="28"/>
          <w:szCs w:val="28"/>
        </w:rPr>
      </w:pPr>
      <w:r w:rsidRPr="00037A22">
        <w:rPr>
          <w:rFonts w:ascii="Times New Roman" w:hAnsi="Times New Roman"/>
          <w:sz w:val="28"/>
          <w:szCs w:val="28"/>
        </w:rPr>
        <w:t xml:space="preserve">5.2.3. Сохранять педагогическим работникам по истечении срока действия квалификационной категории в течение одного года уровень оплаты труда с учетом ранее имевшейся квалификационной категории по заявлению работника: </w:t>
      </w:r>
    </w:p>
    <w:p w14:paraId="551CDB0D" w14:textId="77777777" w:rsidR="00712B50" w:rsidRPr="00037A22" w:rsidRDefault="00B31C3D" w:rsidP="009359CB">
      <w:pPr>
        <w:pStyle w:val="afd"/>
        <w:ind w:firstLine="709"/>
        <w:contextualSpacing/>
        <w:jc w:val="both"/>
        <w:rPr>
          <w:rFonts w:ascii="Times New Roman" w:hAnsi="Times New Roman"/>
          <w:sz w:val="28"/>
          <w:szCs w:val="28"/>
        </w:rPr>
      </w:pPr>
      <w:r w:rsidRPr="00037A22">
        <w:rPr>
          <w:rFonts w:ascii="Times New Roman" w:hAnsi="Times New Roman"/>
          <w:sz w:val="28"/>
          <w:szCs w:val="28"/>
        </w:rPr>
        <w:t xml:space="preserve">- при выходе на работу после нахождения в отпуске по беременности и родам, по уходу за ребенком; </w:t>
      </w:r>
    </w:p>
    <w:p w14:paraId="2C65C3D8" w14:textId="77777777" w:rsidR="00712B50" w:rsidRPr="00037A22" w:rsidRDefault="00B31C3D" w:rsidP="009359CB">
      <w:pPr>
        <w:pStyle w:val="afd"/>
        <w:ind w:firstLine="709"/>
        <w:contextualSpacing/>
        <w:jc w:val="both"/>
        <w:rPr>
          <w:rFonts w:ascii="Times New Roman" w:hAnsi="Times New Roman"/>
          <w:sz w:val="28"/>
          <w:szCs w:val="28"/>
        </w:rPr>
      </w:pPr>
      <w:r w:rsidRPr="00037A22">
        <w:rPr>
          <w:rFonts w:ascii="Times New Roman" w:hAnsi="Times New Roman"/>
          <w:sz w:val="28"/>
          <w:szCs w:val="28"/>
        </w:rPr>
        <w:t xml:space="preserve">- при выходе на работу после нахождения в длительном отпуске сроком до одного года в соответствии с пунктом 4 части 5 статьи 47 Федерального закона «Об образовании в Российской Федерации»; </w:t>
      </w:r>
    </w:p>
    <w:p w14:paraId="6979CEFF" w14:textId="77777777" w:rsidR="00712B50" w:rsidRPr="00037A22" w:rsidRDefault="00B31C3D" w:rsidP="009359CB">
      <w:pPr>
        <w:pStyle w:val="afd"/>
        <w:ind w:firstLine="709"/>
        <w:contextualSpacing/>
        <w:jc w:val="both"/>
        <w:rPr>
          <w:rFonts w:ascii="Times New Roman" w:hAnsi="Times New Roman"/>
          <w:sz w:val="28"/>
          <w:szCs w:val="28"/>
        </w:rPr>
      </w:pPr>
      <w:r w:rsidRPr="00037A22">
        <w:rPr>
          <w:rFonts w:ascii="Times New Roman" w:hAnsi="Times New Roman"/>
          <w:sz w:val="28"/>
          <w:szCs w:val="28"/>
        </w:rPr>
        <w:t>- в случае истечения срока действия квалификационной категории, установленной педагогическим работникам и руководителям образовательных организаций, которым до назначения пенсии по старости осталось менее одного года.</w:t>
      </w:r>
    </w:p>
    <w:p w14:paraId="25EA9277" w14:textId="730A3400" w:rsidR="00712B50" w:rsidRPr="00037A22" w:rsidRDefault="00B31C3D" w:rsidP="009359CB">
      <w:pPr>
        <w:pStyle w:val="afd"/>
        <w:ind w:firstLine="709"/>
        <w:contextualSpacing/>
        <w:jc w:val="both"/>
        <w:rPr>
          <w:rFonts w:ascii="Times New Roman" w:hAnsi="Times New Roman"/>
          <w:sz w:val="28"/>
          <w:szCs w:val="28"/>
        </w:rPr>
      </w:pPr>
      <w:r w:rsidRPr="00037A22">
        <w:rPr>
          <w:rFonts w:ascii="Times New Roman" w:hAnsi="Times New Roman"/>
          <w:sz w:val="28"/>
          <w:szCs w:val="28"/>
        </w:rPr>
        <w:t xml:space="preserve"> </w:t>
      </w:r>
    </w:p>
    <w:p w14:paraId="45E2AE28" w14:textId="77777777" w:rsidR="000E62AD" w:rsidRDefault="000E62AD" w:rsidP="005D4036">
      <w:pPr>
        <w:pStyle w:val="afd"/>
        <w:ind w:firstLine="709"/>
        <w:contextualSpacing/>
        <w:jc w:val="center"/>
        <w:rPr>
          <w:rFonts w:ascii="Times New Roman" w:hAnsi="Times New Roman"/>
          <w:b/>
          <w:bCs/>
          <w:sz w:val="28"/>
          <w:szCs w:val="28"/>
        </w:rPr>
      </w:pPr>
    </w:p>
    <w:p w14:paraId="02F80EA6" w14:textId="78B10E04" w:rsidR="00712B50" w:rsidRPr="005D4036" w:rsidRDefault="00363D1D" w:rsidP="005D4036">
      <w:pPr>
        <w:pStyle w:val="afd"/>
        <w:ind w:firstLine="709"/>
        <w:contextualSpacing/>
        <w:jc w:val="center"/>
        <w:rPr>
          <w:rFonts w:ascii="Times New Roman" w:hAnsi="Times New Roman"/>
          <w:b/>
          <w:bCs/>
          <w:sz w:val="28"/>
          <w:szCs w:val="28"/>
        </w:rPr>
      </w:pPr>
      <w:r>
        <w:rPr>
          <w:rFonts w:ascii="Times New Roman" w:hAnsi="Times New Roman"/>
          <w:b/>
          <w:bCs/>
          <w:sz w:val="28"/>
          <w:szCs w:val="28"/>
        </w:rPr>
        <w:t xml:space="preserve"> </w:t>
      </w:r>
    </w:p>
    <w:p w14:paraId="6F243721" w14:textId="215EBBB2" w:rsidR="00363D1D" w:rsidRPr="00363D1D" w:rsidRDefault="00363D1D" w:rsidP="009359CB">
      <w:pPr>
        <w:pStyle w:val="afd"/>
        <w:ind w:firstLine="709"/>
        <w:contextualSpacing/>
        <w:jc w:val="both"/>
        <w:rPr>
          <w:rFonts w:ascii="Times New Roman" w:hAnsi="Times New Roman"/>
          <w:b/>
          <w:sz w:val="28"/>
          <w:szCs w:val="28"/>
        </w:rPr>
      </w:pPr>
      <w:r w:rsidRPr="00363D1D">
        <w:rPr>
          <w:rFonts w:ascii="Times New Roman" w:hAnsi="Times New Roman"/>
          <w:b/>
          <w:sz w:val="28"/>
          <w:szCs w:val="28"/>
        </w:rPr>
        <w:t>6. Охрана труда и здоровья.</w:t>
      </w:r>
    </w:p>
    <w:p w14:paraId="745A7F39" w14:textId="77777777" w:rsidR="00712B50" w:rsidRPr="00037A22" w:rsidRDefault="00B31C3D" w:rsidP="009359CB">
      <w:pPr>
        <w:pStyle w:val="afd"/>
        <w:ind w:firstLine="709"/>
        <w:contextualSpacing/>
        <w:jc w:val="both"/>
        <w:rPr>
          <w:rFonts w:ascii="Times New Roman" w:hAnsi="Times New Roman"/>
          <w:sz w:val="28"/>
          <w:szCs w:val="28"/>
        </w:rPr>
      </w:pPr>
      <w:r w:rsidRPr="00037A22">
        <w:rPr>
          <w:rFonts w:ascii="Times New Roman" w:hAnsi="Times New Roman"/>
          <w:sz w:val="28"/>
          <w:szCs w:val="28"/>
        </w:rPr>
        <w:t xml:space="preserve">6. Для реализации права работников на здоровые и безопасные условия труда, внедрение современных средств безопасности труда, предупреждающих производственный травматизм и возникновение профессиональных заболеваний, заключается соглашение по охране труда. </w:t>
      </w:r>
    </w:p>
    <w:p w14:paraId="0CFE7C0C" w14:textId="77777777" w:rsidR="00712B50" w:rsidRPr="00037A22" w:rsidRDefault="00B31C3D" w:rsidP="009359CB">
      <w:pPr>
        <w:pStyle w:val="afd"/>
        <w:ind w:firstLine="709"/>
        <w:contextualSpacing/>
        <w:jc w:val="both"/>
        <w:rPr>
          <w:rFonts w:ascii="Times New Roman" w:hAnsi="Times New Roman"/>
          <w:sz w:val="28"/>
          <w:szCs w:val="28"/>
        </w:rPr>
      </w:pPr>
      <w:r w:rsidRPr="00037A22">
        <w:rPr>
          <w:rFonts w:ascii="Times New Roman" w:hAnsi="Times New Roman"/>
          <w:sz w:val="28"/>
          <w:szCs w:val="28"/>
        </w:rPr>
        <w:t xml:space="preserve">6.1. Работодатель обязуется: </w:t>
      </w:r>
    </w:p>
    <w:p w14:paraId="2F1988C1" w14:textId="77777777" w:rsidR="00712B50" w:rsidRPr="00037A22" w:rsidRDefault="00B31C3D" w:rsidP="009359CB">
      <w:pPr>
        <w:pStyle w:val="afd"/>
        <w:ind w:firstLine="709"/>
        <w:contextualSpacing/>
        <w:jc w:val="both"/>
        <w:rPr>
          <w:rFonts w:ascii="Times New Roman" w:hAnsi="Times New Roman"/>
          <w:sz w:val="28"/>
          <w:szCs w:val="28"/>
        </w:rPr>
      </w:pPr>
      <w:r w:rsidRPr="00037A22">
        <w:rPr>
          <w:rFonts w:ascii="Times New Roman" w:hAnsi="Times New Roman"/>
          <w:sz w:val="28"/>
          <w:szCs w:val="28"/>
        </w:rPr>
        <w:t xml:space="preserve">6.1.1. Обеспечивать безопасные и здоровые условия труда при проведении образовательного процесса. </w:t>
      </w:r>
    </w:p>
    <w:p w14:paraId="74C2CCD7" w14:textId="77777777" w:rsidR="00712B50" w:rsidRPr="00037A22" w:rsidRDefault="00B31C3D" w:rsidP="009359CB">
      <w:pPr>
        <w:pStyle w:val="afd"/>
        <w:ind w:firstLine="709"/>
        <w:contextualSpacing/>
        <w:jc w:val="both"/>
        <w:rPr>
          <w:rFonts w:ascii="Times New Roman" w:hAnsi="Times New Roman"/>
          <w:sz w:val="28"/>
          <w:szCs w:val="28"/>
        </w:rPr>
      </w:pPr>
      <w:r w:rsidRPr="00037A22">
        <w:rPr>
          <w:rFonts w:ascii="Times New Roman" w:hAnsi="Times New Roman"/>
          <w:sz w:val="28"/>
          <w:szCs w:val="28"/>
        </w:rPr>
        <w:lastRenderedPageBreak/>
        <w:t xml:space="preserve">6.1.2. Использовать возможность возврата части страховых взносов (до 20%) на предупредительные меры по улучшению условий и охраны труда, предупреждению производственного травматизма в соответствии с приказом Министерства труда и социальной защиты РФ от 10 декабря 2012 г. № 580н. </w:t>
      </w:r>
    </w:p>
    <w:p w14:paraId="6324CF3E" w14:textId="77777777" w:rsidR="00712B50" w:rsidRPr="00037A22" w:rsidRDefault="00B31C3D" w:rsidP="009359CB">
      <w:pPr>
        <w:pStyle w:val="afd"/>
        <w:ind w:firstLine="709"/>
        <w:contextualSpacing/>
        <w:jc w:val="both"/>
        <w:rPr>
          <w:rFonts w:ascii="Times New Roman" w:hAnsi="Times New Roman"/>
          <w:sz w:val="28"/>
          <w:szCs w:val="28"/>
        </w:rPr>
      </w:pPr>
      <w:r w:rsidRPr="00037A22">
        <w:rPr>
          <w:rFonts w:ascii="Times New Roman" w:hAnsi="Times New Roman"/>
          <w:sz w:val="28"/>
          <w:szCs w:val="28"/>
        </w:rPr>
        <w:t xml:space="preserve">6.1.3. Проводить обучение по охране труда и проверку знаний требований охраны труда работников образовательных организаций не реже 1 раза в три года. </w:t>
      </w:r>
    </w:p>
    <w:p w14:paraId="359E29C3" w14:textId="77777777" w:rsidR="00712B50" w:rsidRPr="00037A22" w:rsidRDefault="00B31C3D" w:rsidP="009359CB">
      <w:pPr>
        <w:pStyle w:val="afd"/>
        <w:ind w:firstLine="709"/>
        <w:contextualSpacing/>
        <w:jc w:val="both"/>
        <w:rPr>
          <w:rFonts w:ascii="Times New Roman" w:hAnsi="Times New Roman"/>
          <w:sz w:val="28"/>
          <w:szCs w:val="28"/>
        </w:rPr>
      </w:pPr>
      <w:r w:rsidRPr="00037A22">
        <w:rPr>
          <w:rFonts w:ascii="Times New Roman" w:hAnsi="Times New Roman"/>
          <w:sz w:val="28"/>
          <w:szCs w:val="28"/>
        </w:rPr>
        <w:t xml:space="preserve">6.1.4. Обеспечивать проверку знаний работников образовательной организации по охране труда к началу каждого учебного года. </w:t>
      </w:r>
    </w:p>
    <w:p w14:paraId="2BDC67E7" w14:textId="77777777" w:rsidR="00712B50" w:rsidRPr="00037A22" w:rsidRDefault="00B31C3D" w:rsidP="009359CB">
      <w:pPr>
        <w:pStyle w:val="afd"/>
        <w:ind w:firstLine="709"/>
        <w:contextualSpacing/>
        <w:jc w:val="both"/>
        <w:rPr>
          <w:rFonts w:ascii="Times New Roman" w:hAnsi="Times New Roman"/>
          <w:sz w:val="28"/>
          <w:szCs w:val="28"/>
        </w:rPr>
      </w:pPr>
      <w:r w:rsidRPr="00037A22">
        <w:rPr>
          <w:rFonts w:ascii="Times New Roman" w:hAnsi="Times New Roman"/>
          <w:sz w:val="28"/>
          <w:szCs w:val="28"/>
        </w:rPr>
        <w:t xml:space="preserve">6.1.5. Обеспечить наличие правил, инструкций, журналов инструктажа и других обязательных материалов на рабочих местах. </w:t>
      </w:r>
    </w:p>
    <w:p w14:paraId="0624956E" w14:textId="77777777" w:rsidR="00712B50" w:rsidRPr="00037A22" w:rsidRDefault="00B31C3D" w:rsidP="009359CB">
      <w:pPr>
        <w:pStyle w:val="afd"/>
        <w:ind w:firstLine="709"/>
        <w:contextualSpacing/>
        <w:jc w:val="both"/>
        <w:rPr>
          <w:rFonts w:ascii="Times New Roman" w:hAnsi="Times New Roman"/>
          <w:sz w:val="28"/>
          <w:szCs w:val="28"/>
        </w:rPr>
      </w:pPr>
      <w:r w:rsidRPr="00037A22">
        <w:rPr>
          <w:rFonts w:ascii="Times New Roman" w:hAnsi="Times New Roman"/>
          <w:sz w:val="28"/>
          <w:szCs w:val="28"/>
        </w:rPr>
        <w:t xml:space="preserve">6.1.6. Разработать и утвердить инструкции по охране труда по видам работ и профессиям в соответствии со штатным расписанием и согласовать их с выборным органом первичной профсоюзной организацией. </w:t>
      </w:r>
    </w:p>
    <w:p w14:paraId="4B48D4E4" w14:textId="77777777" w:rsidR="00712B50" w:rsidRPr="00037A22" w:rsidRDefault="00B31C3D" w:rsidP="009359CB">
      <w:pPr>
        <w:pStyle w:val="afd"/>
        <w:ind w:firstLine="709"/>
        <w:contextualSpacing/>
        <w:jc w:val="both"/>
        <w:rPr>
          <w:rFonts w:ascii="Times New Roman" w:hAnsi="Times New Roman"/>
          <w:sz w:val="28"/>
          <w:szCs w:val="28"/>
        </w:rPr>
      </w:pPr>
      <w:r w:rsidRPr="00037A22">
        <w:rPr>
          <w:rFonts w:ascii="Times New Roman" w:hAnsi="Times New Roman"/>
          <w:sz w:val="28"/>
          <w:szCs w:val="28"/>
        </w:rPr>
        <w:t xml:space="preserve">6.1.7. Обеспечивать проведение в установленном порядке работ по специальной оценке условий труда на рабочих местах. </w:t>
      </w:r>
    </w:p>
    <w:p w14:paraId="036B4F73" w14:textId="77777777" w:rsidR="00712B50" w:rsidRPr="00037A22" w:rsidRDefault="00B31C3D" w:rsidP="009359CB">
      <w:pPr>
        <w:pStyle w:val="afd"/>
        <w:ind w:firstLine="709"/>
        <w:contextualSpacing/>
        <w:jc w:val="both"/>
        <w:rPr>
          <w:rFonts w:ascii="Times New Roman" w:hAnsi="Times New Roman"/>
          <w:sz w:val="28"/>
          <w:szCs w:val="28"/>
        </w:rPr>
      </w:pPr>
      <w:r w:rsidRPr="00037A22">
        <w:rPr>
          <w:rFonts w:ascii="Times New Roman" w:hAnsi="Times New Roman"/>
          <w:sz w:val="28"/>
          <w:szCs w:val="28"/>
        </w:rPr>
        <w:t xml:space="preserve">6.1.8. Предоставлять гарантии и компенсации работникам, занятым на работах с вредными и (или) опасными условиями труда в соответствии с Трудовым кодексом РФ, иными нормативными правовыми актами, содержащими государственные нормативные требования охраны труда, в соответствии с приложением № 3 к настоящему коллективному договору. </w:t>
      </w:r>
    </w:p>
    <w:p w14:paraId="42490F29" w14:textId="77777777" w:rsidR="00712B50" w:rsidRPr="00037A22" w:rsidRDefault="00B31C3D" w:rsidP="009359CB">
      <w:pPr>
        <w:pStyle w:val="afd"/>
        <w:ind w:firstLine="709"/>
        <w:contextualSpacing/>
        <w:jc w:val="both"/>
        <w:rPr>
          <w:rFonts w:ascii="Times New Roman" w:hAnsi="Times New Roman"/>
          <w:sz w:val="28"/>
          <w:szCs w:val="28"/>
        </w:rPr>
      </w:pPr>
      <w:r w:rsidRPr="00037A22">
        <w:rPr>
          <w:rFonts w:ascii="Times New Roman" w:hAnsi="Times New Roman"/>
          <w:sz w:val="28"/>
          <w:szCs w:val="28"/>
        </w:rPr>
        <w:t xml:space="preserve">6.1.9. Обеспечивать работников сертифицированной спецодеждой и другими средствами индивидуальной защиты (СИЗ), молоком или другими равноценными пищевыми продуктами, смывающими и обезвреживающими средствами в соответствии с установленными нормами. </w:t>
      </w:r>
    </w:p>
    <w:p w14:paraId="70DC77D3" w14:textId="77777777" w:rsidR="00712B50" w:rsidRPr="00037A22" w:rsidRDefault="00B31C3D" w:rsidP="009359CB">
      <w:pPr>
        <w:pStyle w:val="afd"/>
        <w:ind w:firstLine="709"/>
        <w:contextualSpacing/>
        <w:jc w:val="both"/>
        <w:rPr>
          <w:rFonts w:ascii="Times New Roman" w:hAnsi="Times New Roman"/>
          <w:sz w:val="28"/>
          <w:szCs w:val="28"/>
        </w:rPr>
      </w:pPr>
      <w:r w:rsidRPr="00037A22">
        <w:rPr>
          <w:rFonts w:ascii="Times New Roman" w:hAnsi="Times New Roman"/>
          <w:sz w:val="28"/>
          <w:szCs w:val="28"/>
        </w:rPr>
        <w:t xml:space="preserve">6.1.10. Обеспечивать прохождение обязательных предварительных и периодических медицинских осмотров работников с сохранением за ними места работы (должности) и среднего заработка. </w:t>
      </w:r>
    </w:p>
    <w:p w14:paraId="444FB25B" w14:textId="77777777" w:rsidR="00712B50" w:rsidRPr="00037A22" w:rsidRDefault="00B31C3D" w:rsidP="009359CB">
      <w:pPr>
        <w:pStyle w:val="afd"/>
        <w:ind w:firstLine="709"/>
        <w:contextualSpacing/>
        <w:jc w:val="both"/>
        <w:rPr>
          <w:rFonts w:ascii="Times New Roman" w:hAnsi="Times New Roman"/>
          <w:sz w:val="28"/>
          <w:szCs w:val="28"/>
        </w:rPr>
      </w:pPr>
      <w:r w:rsidRPr="00037A22">
        <w:rPr>
          <w:rFonts w:ascii="Times New Roman" w:hAnsi="Times New Roman"/>
          <w:sz w:val="28"/>
          <w:szCs w:val="28"/>
        </w:rPr>
        <w:t xml:space="preserve">6.1.11. Обеспечивать установленный санитарными нормами тепловой режим в помещениях. </w:t>
      </w:r>
    </w:p>
    <w:p w14:paraId="2A836819" w14:textId="77777777" w:rsidR="00712B50" w:rsidRPr="00037A22" w:rsidRDefault="00B31C3D" w:rsidP="009359CB">
      <w:pPr>
        <w:pStyle w:val="afd"/>
        <w:ind w:firstLine="709"/>
        <w:contextualSpacing/>
        <w:jc w:val="both"/>
        <w:rPr>
          <w:rFonts w:ascii="Times New Roman" w:hAnsi="Times New Roman"/>
          <w:sz w:val="28"/>
          <w:szCs w:val="28"/>
        </w:rPr>
      </w:pPr>
      <w:r w:rsidRPr="00037A22">
        <w:rPr>
          <w:rFonts w:ascii="Times New Roman" w:hAnsi="Times New Roman"/>
          <w:sz w:val="28"/>
          <w:szCs w:val="28"/>
        </w:rPr>
        <w:t xml:space="preserve">6.1.12. Проводить своевременное расследование несчастных случаев на производстве в соответствии с действующим законодательством и вести их учет </w:t>
      </w:r>
    </w:p>
    <w:p w14:paraId="606655D0" w14:textId="77777777" w:rsidR="00712B50" w:rsidRPr="00037A22" w:rsidRDefault="00B31C3D" w:rsidP="009359CB">
      <w:pPr>
        <w:pStyle w:val="afd"/>
        <w:ind w:firstLine="709"/>
        <w:contextualSpacing/>
        <w:jc w:val="both"/>
        <w:rPr>
          <w:rFonts w:ascii="Times New Roman" w:hAnsi="Times New Roman"/>
          <w:sz w:val="28"/>
          <w:szCs w:val="28"/>
        </w:rPr>
      </w:pPr>
      <w:r w:rsidRPr="00037A22">
        <w:rPr>
          <w:rFonts w:ascii="Times New Roman" w:hAnsi="Times New Roman"/>
          <w:sz w:val="28"/>
          <w:szCs w:val="28"/>
        </w:rPr>
        <w:t xml:space="preserve">6.1.13. Обеспечивать соблюдение работниками требований, правил и инструкций по охране труда. </w:t>
      </w:r>
    </w:p>
    <w:p w14:paraId="301373FD" w14:textId="77777777" w:rsidR="00712B50" w:rsidRPr="00037A22" w:rsidRDefault="00B31C3D" w:rsidP="009359CB">
      <w:pPr>
        <w:pStyle w:val="afd"/>
        <w:ind w:firstLine="709"/>
        <w:contextualSpacing/>
        <w:jc w:val="both"/>
        <w:rPr>
          <w:rFonts w:ascii="Times New Roman" w:hAnsi="Times New Roman"/>
          <w:sz w:val="28"/>
          <w:szCs w:val="28"/>
        </w:rPr>
      </w:pPr>
      <w:r w:rsidRPr="00037A22">
        <w:rPr>
          <w:rFonts w:ascii="Times New Roman" w:hAnsi="Times New Roman"/>
          <w:sz w:val="28"/>
          <w:szCs w:val="28"/>
        </w:rPr>
        <w:t xml:space="preserve">6.1.14. Создать на паритетной основе совместно с выборным органом первичной профсоюзной организации комиссию по охране труда для осуществления контроля за состоянием условий и охраны труда, выполнением соглашения по охране труда. </w:t>
      </w:r>
    </w:p>
    <w:p w14:paraId="6D206046" w14:textId="77777777" w:rsidR="00712B50" w:rsidRPr="00037A22" w:rsidRDefault="00B31C3D" w:rsidP="009359CB">
      <w:pPr>
        <w:pStyle w:val="afd"/>
        <w:ind w:firstLine="709"/>
        <w:contextualSpacing/>
        <w:jc w:val="both"/>
        <w:rPr>
          <w:rFonts w:ascii="Times New Roman" w:hAnsi="Times New Roman"/>
          <w:sz w:val="28"/>
          <w:szCs w:val="28"/>
        </w:rPr>
      </w:pPr>
      <w:r w:rsidRPr="00037A22">
        <w:rPr>
          <w:rFonts w:ascii="Times New Roman" w:hAnsi="Times New Roman"/>
          <w:sz w:val="28"/>
          <w:szCs w:val="28"/>
        </w:rPr>
        <w:t xml:space="preserve">6.1.15. Оказывать содействие техническим (главным техническим) инспекторам труда Профсоюза, членам комиссий по охране труда, уполномоченным (доверенным лицам) по охране труда в проведении контроля за состоянием охраны труда в образовательной организации. В случае выявления ими нарушения прав работников на здоровые и безопасные условия труда принимать меры к их устранению. </w:t>
      </w:r>
    </w:p>
    <w:p w14:paraId="173898FC" w14:textId="77777777" w:rsidR="008D1AE8" w:rsidRPr="00037A22" w:rsidRDefault="00B31C3D" w:rsidP="009359CB">
      <w:pPr>
        <w:pStyle w:val="afd"/>
        <w:ind w:firstLine="709"/>
        <w:contextualSpacing/>
        <w:jc w:val="both"/>
        <w:rPr>
          <w:rFonts w:ascii="Times New Roman" w:hAnsi="Times New Roman"/>
          <w:sz w:val="28"/>
          <w:szCs w:val="28"/>
        </w:rPr>
      </w:pPr>
      <w:r w:rsidRPr="00037A22">
        <w:rPr>
          <w:rFonts w:ascii="Times New Roman" w:hAnsi="Times New Roman"/>
          <w:sz w:val="28"/>
          <w:szCs w:val="28"/>
        </w:rPr>
        <w:t xml:space="preserve">6.2. В случае отказа работника от работы при возникновении опасности для его жизни и здоровья вследствие невыполнения нормативных требований по охране </w:t>
      </w:r>
      <w:r w:rsidRPr="00037A22">
        <w:rPr>
          <w:rFonts w:ascii="Times New Roman" w:hAnsi="Times New Roman"/>
          <w:sz w:val="28"/>
          <w:szCs w:val="28"/>
        </w:rPr>
        <w:lastRenderedPageBreak/>
        <w:t xml:space="preserve">труда, ему предоставляется другая работа на время устранения такой опасности, либо производится оплата возникшего по этой причине простоя в размере среднего заработка. </w:t>
      </w:r>
    </w:p>
    <w:p w14:paraId="67E1F1C3" w14:textId="77777777" w:rsidR="008D1AE8" w:rsidRPr="00037A22" w:rsidRDefault="00B31C3D" w:rsidP="009359CB">
      <w:pPr>
        <w:pStyle w:val="afd"/>
        <w:ind w:firstLine="709"/>
        <w:contextualSpacing/>
        <w:jc w:val="both"/>
        <w:rPr>
          <w:rFonts w:ascii="Times New Roman" w:hAnsi="Times New Roman"/>
          <w:sz w:val="28"/>
          <w:szCs w:val="28"/>
        </w:rPr>
      </w:pPr>
      <w:r w:rsidRPr="00037A22">
        <w:rPr>
          <w:rFonts w:ascii="Times New Roman" w:hAnsi="Times New Roman"/>
          <w:sz w:val="28"/>
          <w:szCs w:val="28"/>
        </w:rPr>
        <w:t xml:space="preserve">6.3. Работники обязуются: </w:t>
      </w:r>
    </w:p>
    <w:p w14:paraId="67491E0D" w14:textId="77777777" w:rsidR="008D1AE8" w:rsidRPr="00037A22" w:rsidRDefault="00B31C3D" w:rsidP="009359CB">
      <w:pPr>
        <w:pStyle w:val="afd"/>
        <w:ind w:firstLine="709"/>
        <w:contextualSpacing/>
        <w:jc w:val="both"/>
        <w:rPr>
          <w:rFonts w:ascii="Times New Roman" w:hAnsi="Times New Roman"/>
          <w:sz w:val="28"/>
          <w:szCs w:val="28"/>
        </w:rPr>
      </w:pPr>
      <w:r w:rsidRPr="00037A22">
        <w:rPr>
          <w:rFonts w:ascii="Times New Roman" w:hAnsi="Times New Roman"/>
          <w:sz w:val="28"/>
          <w:szCs w:val="28"/>
        </w:rPr>
        <w:t xml:space="preserve">6.3.1. Соблюдать требования охраны труда, установленные законами и иными нормативными правовыми актами, а также правилами и инструкциями по охране труда. </w:t>
      </w:r>
    </w:p>
    <w:p w14:paraId="1C161969" w14:textId="77777777" w:rsidR="008D1AE8" w:rsidRPr="00037A22" w:rsidRDefault="00B31C3D" w:rsidP="009359CB">
      <w:pPr>
        <w:pStyle w:val="afd"/>
        <w:ind w:firstLine="709"/>
        <w:contextualSpacing/>
        <w:jc w:val="both"/>
        <w:rPr>
          <w:rFonts w:ascii="Times New Roman" w:hAnsi="Times New Roman"/>
          <w:sz w:val="28"/>
          <w:szCs w:val="28"/>
        </w:rPr>
      </w:pPr>
      <w:r w:rsidRPr="00037A22">
        <w:rPr>
          <w:rFonts w:ascii="Times New Roman" w:hAnsi="Times New Roman"/>
          <w:sz w:val="28"/>
          <w:szCs w:val="28"/>
        </w:rPr>
        <w:t xml:space="preserve">6.3.2. Проходить обучение безопасным методам и приемам выполнения работ, оказанию первой помощи при несчастных случаях на производстве, инструктаж по охране труда, проверку знаний требований охраны труда. </w:t>
      </w:r>
    </w:p>
    <w:p w14:paraId="35876DFB" w14:textId="77777777" w:rsidR="008D1AE8" w:rsidRPr="00037A22" w:rsidRDefault="00B31C3D" w:rsidP="009359CB">
      <w:pPr>
        <w:pStyle w:val="afd"/>
        <w:ind w:firstLine="709"/>
        <w:contextualSpacing/>
        <w:jc w:val="both"/>
        <w:rPr>
          <w:rFonts w:ascii="Times New Roman" w:hAnsi="Times New Roman"/>
          <w:sz w:val="28"/>
          <w:szCs w:val="28"/>
        </w:rPr>
      </w:pPr>
      <w:r w:rsidRPr="00037A22">
        <w:rPr>
          <w:rFonts w:ascii="Times New Roman" w:hAnsi="Times New Roman"/>
          <w:sz w:val="28"/>
          <w:szCs w:val="28"/>
        </w:rPr>
        <w:t xml:space="preserve">6.3.3. Проходить обязательные периодические медицинские осмотры, а также внеочередные медицинские осмотры в соответствии с медицинскими рекомендациями за счет средств работодателя. </w:t>
      </w:r>
    </w:p>
    <w:p w14:paraId="4F3F4ED6" w14:textId="77777777" w:rsidR="008D1AE8" w:rsidRPr="00037A22" w:rsidRDefault="00B31C3D" w:rsidP="009359CB">
      <w:pPr>
        <w:pStyle w:val="afd"/>
        <w:ind w:firstLine="709"/>
        <w:contextualSpacing/>
        <w:jc w:val="both"/>
        <w:rPr>
          <w:rFonts w:ascii="Times New Roman" w:hAnsi="Times New Roman"/>
          <w:sz w:val="28"/>
          <w:szCs w:val="28"/>
        </w:rPr>
      </w:pPr>
      <w:r w:rsidRPr="00037A22">
        <w:rPr>
          <w:rFonts w:ascii="Times New Roman" w:hAnsi="Times New Roman"/>
          <w:sz w:val="28"/>
          <w:szCs w:val="28"/>
        </w:rPr>
        <w:t xml:space="preserve">6.3.4. Правильно применять средства индивидуальной и коллективной защиты. </w:t>
      </w:r>
    </w:p>
    <w:p w14:paraId="4B6A50C4" w14:textId="77777777" w:rsidR="008D1AE8" w:rsidRPr="00037A22" w:rsidRDefault="00B31C3D" w:rsidP="009359CB">
      <w:pPr>
        <w:pStyle w:val="afd"/>
        <w:ind w:firstLine="709"/>
        <w:contextualSpacing/>
        <w:jc w:val="both"/>
        <w:rPr>
          <w:rFonts w:ascii="Times New Roman" w:hAnsi="Times New Roman"/>
          <w:sz w:val="28"/>
          <w:szCs w:val="28"/>
        </w:rPr>
      </w:pPr>
      <w:r w:rsidRPr="00037A22">
        <w:rPr>
          <w:rFonts w:ascii="Times New Roman" w:hAnsi="Times New Roman"/>
          <w:sz w:val="28"/>
          <w:szCs w:val="28"/>
        </w:rPr>
        <w:t xml:space="preserve">6.3.5. Незамедлительно извещать руководителя, заместителя руководителя либо руководителя структурного подразделения образовательной организации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во время работы, в том числе о проявлении признаков острого профессионального заболевания (отравления). </w:t>
      </w:r>
    </w:p>
    <w:p w14:paraId="24C8159D" w14:textId="77777777" w:rsidR="008D1AE8" w:rsidRPr="00037A22" w:rsidRDefault="00B31C3D" w:rsidP="009359CB">
      <w:pPr>
        <w:pStyle w:val="afd"/>
        <w:ind w:firstLine="709"/>
        <w:contextualSpacing/>
        <w:jc w:val="both"/>
        <w:rPr>
          <w:rFonts w:ascii="Times New Roman" w:hAnsi="Times New Roman"/>
          <w:sz w:val="28"/>
          <w:szCs w:val="28"/>
        </w:rPr>
      </w:pPr>
      <w:r w:rsidRPr="00037A22">
        <w:rPr>
          <w:rFonts w:ascii="Times New Roman" w:hAnsi="Times New Roman"/>
          <w:sz w:val="28"/>
          <w:szCs w:val="28"/>
        </w:rPr>
        <w:t xml:space="preserve">6.4. Работник имеет право отказаться от выполнения работы в случае возникновения на рабочем месте ситуации, угрожающей жизни и здоровью работника, а также при необеспечении необходимыми средствами индивидуальной и коллективной защиты до устранения выявленных нарушений с сохранением за это время средней заработной платы. </w:t>
      </w:r>
    </w:p>
    <w:p w14:paraId="421FEC6F" w14:textId="512C7CE5" w:rsidR="00BA0E64" w:rsidRPr="005D4036" w:rsidRDefault="00363D1D" w:rsidP="005D4036">
      <w:pPr>
        <w:pStyle w:val="afd"/>
        <w:ind w:firstLine="709"/>
        <w:contextualSpacing/>
        <w:jc w:val="center"/>
        <w:rPr>
          <w:rFonts w:ascii="Times New Roman" w:hAnsi="Times New Roman"/>
          <w:b/>
          <w:bCs/>
          <w:sz w:val="28"/>
          <w:szCs w:val="28"/>
        </w:rPr>
      </w:pPr>
      <w:r>
        <w:rPr>
          <w:rFonts w:ascii="Times New Roman" w:hAnsi="Times New Roman"/>
          <w:b/>
          <w:bCs/>
          <w:sz w:val="28"/>
          <w:szCs w:val="28"/>
        </w:rPr>
        <w:t xml:space="preserve"> </w:t>
      </w:r>
    </w:p>
    <w:p w14:paraId="3B739DC0" w14:textId="73E4096B" w:rsidR="00363D1D" w:rsidRPr="00363D1D" w:rsidRDefault="00363D1D" w:rsidP="009359CB">
      <w:pPr>
        <w:pStyle w:val="afd"/>
        <w:ind w:firstLine="709"/>
        <w:contextualSpacing/>
        <w:jc w:val="both"/>
        <w:rPr>
          <w:rFonts w:ascii="Times New Roman" w:hAnsi="Times New Roman"/>
          <w:b/>
          <w:sz w:val="28"/>
          <w:szCs w:val="28"/>
        </w:rPr>
      </w:pPr>
      <w:r w:rsidRPr="00363D1D">
        <w:rPr>
          <w:rFonts w:ascii="Times New Roman" w:hAnsi="Times New Roman"/>
          <w:b/>
          <w:sz w:val="28"/>
          <w:szCs w:val="28"/>
        </w:rPr>
        <w:t>7. Гарантии профсоюзной деятельности.</w:t>
      </w:r>
    </w:p>
    <w:p w14:paraId="64C57D34" w14:textId="77777777" w:rsidR="00BA0E64" w:rsidRPr="00037A22" w:rsidRDefault="00B31C3D" w:rsidP="005601E5">
      <w:pPr>
        <w:pStyle w:val="afd"/>
        <w:spacing w:line="235" w:lineRule="auto"/>
        <w:ind w:firstLine="709"/>
        <w:contextualSpacing/>
        <w:jc w:val="both"/>
        <w:rPr>
          <w:rFonts w:ascii="Times New Roman" w:hAnsi="Times New Roman"/>
          <w:sz w:val="28"/>
          <w:szCs w:val="28"/>
        </w:rPr>
      </w:pPr>
      <w:r w:rsidRPr="00037A22">
        <w:rPr>
          <w:rFonts w:ascii="Times New Roman" w:hAnsi="Times New Roman"/>
          <w:sz w:val="28"/>
          <w:szCs w:val="28"/>
        </w:rPr>
        <w:t xml:space="preserve">7.1. Работодатель обеспечивает по письменному заявлению ежемесячное бесплатное перечисление на счет профсоюзной организации членских профсоюзных взносов из заработной платы работников, являющихся членами Профсоюза, одновременно с выдачей заработной платы. </w:t>
      </w:r>
    </w:p>
    <w:p w14:paraId="364F1772" w14:textId="77777777" w:rsidR="00BA0E64" w:rsidRPr="00037A22" w:rsidRDefault="00B31C3D" w:rsidP="005601E5">
      <w:pPr>
        <w:pStyle w:val="afd"/>
        <w:spacing w:line="235" w:lineRule="auto"/>
        <w:ind w:firstLine="709"/>
        <w:contextualSpacing/>
        <w:jc w:val="both"/>
        <w:rPr>
          <w:rFonts w:ascii="Times New Roman" w:hAnsi="Times New Roman"/>
          <w:sz w:val="28"/>
          <w:szCs w:val="28"/>
        </w:rPr>
      </w:pPr>
      <w:r w:rsidRPr="00037A22">
        <w:rPr>
          <w:rFonts w:ascii="Times New Roman" w:hAnsi="Times New Roman"/>
          <w:sz w:val="28"/>
          <w:szCs w:val="28"/>
        </w:rPr>
        <w:t xml:space="preserve">7.2. В случае если работник, не состоящий в Профсоюзе, уполномочил выборный орган первичной профсоюзной организации представлять его законные интересы во взаимоотношениях с работодателем (статьи 30 и 31 ТК РФ), руководитель обеспечивает по письменному заявлению работника ежемесячное перечисление на счет первичной профсоюзной организации денежных средств из заработной платы работника в размере 1% (часть 6 статьи 377 ТК РФ). </w:t>
      </w:r>
    </w:p>
    <w:p w14:paraId="14B011E1" w14:textId="77777777" w:rsidR="00BA0E64" w:rsidRPr="00037A22" w:rsidRDefault="00B31C3D" w:rsidP="005601E5">
      <w:pPr>
        <w:pStyle w:val="afd"/>
        <w:spacing w:line="235" w:lineRule="auto"/>
        <w:ind w:firstLine="709"/>
        <w:contextualSpacing/>
        <w:jc w:val="both"/>
        <w:rPr>
          <w:rFonts w:ascii="Times New Roman" w:hAnsi="Times New Roman"/>
          <w:sz w:val="28"/>
          <w:szCs w:val="28"/>
        </w:rPr>
      </w:pPr>
      <w:r w:rsidRPr="00037A22">
        <w:rPr>
          <w:rFonts w:ascii="Times New Roman" w:hAnsi="Times New Roman"/>
          <w:sz w:val="28"/>
          <w:szCs w:val="28"/>
        </w:rPr>
        <w:t xml:space="preserve">7.3. В целях создания условий для успешной деятельности первичной профсоюзной организации и ее выборного органа в соответствии с Трудовым кодексом Российской Федерации, Федеральным законом «О профессиональных союзах, их правах и гарантиях деятельности», иными федеральными законами, настоящим коллективным договором работодатель обязуется: </w:t>
      </w:r>
    </w:p>
    <w:p w14:paraId="48F483C6" w14:textId="77777777" w:rsidR="00BA0E64" w:rsidRPr="00037A22" w:rsidRDefault="00B31C3D" w:rsidP="005601E5">
      <w:pPr>
        <w:pStyle w:val="afd"/>
        <w:spacing w:line="235" w:lineRule="auto"/>
        <w:ind w:firstLine="709"/>
        <w:contextualSpacing/>
        <w:jc w:val="both"/>
        <w:rPr>
          <w:rFonts w:ascii="Times New Roman" w:hAnsi="Times New Roman"/>
          <w:sz w:val="28"/>
          <w:szCs w:val="28"/>
        </w:rPr>
      </w:pPr>
      <w:r w:rsidRPr="00037A22">
        <w:rPr>
          <w:rFonts w:ascii="Times New Roman" w:hAnsi="Times New Roman"/>
          <w:sz w:val="28"/>
          <w:szCs w:val="28"/>
        </w:rPr>
        <w:t xml:space="preserve">7.3.1. При принятии локальных нормативных актов, затрагивающих права работников образовательной организации, учитывать мнение выборного органа </w:t>
      </w:r>
      <w:r w:rsidRPr="00037A22">
        <w:rPr>
          <w:rFonts w:ascii="Times New Roman" w:hAnsi="Times New Roman"/>
          <w:sz w:val="28"/>
          <w:szCs w:val="28"/>
        </w:rPr>
        <w:lastRenderedPageBreak/>
        <w:t xml:space="preserve">первичной профсоюзной организации в порядке и на условиях, предусмотренных трудовым законодательством и настоящим коллективным договором; </w:t>
      </w:r>
    </w:p>
    <w:p w14:paraId="51B392C2" w14:textId="77777777" w:rsidR="00BA0E64" w:rsidRPr="00037A22" w:rsidRDefault="00B31C3D" w:rsidP="005601E5">
      <w:pPr>
        <w:pStyle w:val="afd"/>
        <w:spacing w:line="235" w:lineRule="auto"/>
        <w:ind w:firstLine="709"/>
        <w:contextualSpacing/>
        <w:jc w:val="both"/>
        <w:rPr>
          <w:rFonts w:ascii="Times New Roman" w:hAnsi="Times New Roman"/>
          <w:sz w:val="28"/>
          <w:szCs w:val="28"/>
        </w:rPr>
      </w:pPr>
      <w:r w:rsidRPr="00037A22">
        <w:rPr>
          <w:rFonts w:ascii="Times New Roman" w:hAnsi="Times New Roman"/>
          <w:sz w:val="28"/>
          <w:szCs w:val="28"/>
        </w:rPr>
        <w:t xml:space="preserve">7.3.2. Соблюдать права Профсоюза, установленные законодательством и настоящим коллективным договором (глава 58 ТК РФ); </w:t>
      </w:r>
    </w:p>
    <w:p w14:paraId="58711B1D" w14:textId="77777777" w:rsidR="00BA0E64" w:rsidRPr="00037A22" w:rsidRDefault="00B31C3D" w:rsidP="005601E5">
      <w:pPr>
        <w:pStyle w:val="afd"/>
        <w:spacing w:line="235" w:lineRule="auto"/>
        <w:ind w:firstLine="709"/>
        <w:contextualSpacing/>
        <w:jc w:val="both"/>
        <w:rPr>
          <w:rFonts w:ascii="Times New Roman" w:hAnsi="Times New Roman"/>
          <w:sz w:val="28"/>
          <w:szCs w:val="28"/>
        </w:rPr>
      </w:pPr>
      <w:r w:rsidRPr="00037A22">
        <w:rPr>
          <w:rFonts w:ascii="Times New Roman" w:hAnsi="Times New Roman"/>
          <w:sz w:val="28"/>
          <w:szCs w:val="28"/>
        </w:rPr>
        <w:t xml:space="preserve">7.3.3. Не препятствовать представителям Профсоюза в посещении рабочих мест, на которых работают члены Профсоюза, для реализации уставных задач и представленных законодательством прав (статья 370 ТК РФ, статья 11 Федерального закона «О профессиональных союзах, их правах и гарантиях деятельности»); </w:t>
      </w:r>
    </w:p>
    <w:p w14:paraId="183DE69D" w14:textId="77777777" w:rsidR="00BA0E64" w:rsidRPr="00037A22" w:rsidRDefault="00B31C3D" w:rsidP="005601E5">
      <w:pPr>
        <w:pStyle w:val="afd"/>
        <w:spacing w:line="235" w:lineRule="auto"/>
        <w:ind w:firstLine="709"/>
        <w:contextualSpacing/>
        <w:jc w:val="both"/>
        <w:rPr>
          <w:rFonts w:ascii="Times New Roman" w:hAnsi="Times New Roman"/>
          <w:sz w:val="28"/>
          <w:szCs w:val="28"/>
        </w:rPr>
      </w:pPr>
      <w:r w:rsidRPr="00037A22">
        <w:rPr>
          <w:rFonts w:ascii="Times New Roman" w:hAnsi="Times New Roman"/>
          <w:sz w:val="28"/>
          <w:szCs w:val="28"/>
        </w:rPr>
        <w:t xml:space="preserve">7.3.4. Безвозмездно предоставлять выборному органу первичной профсоюзной организации помещения как для постоянной работы выборного органа первичной профсоюзной организации, так и для проведения заседаний, собраний, хранения документов, а также предоставить возможность размещения информации в доступном для всех работников месте; </w:t>
      </w:r>
    </w:p>
    <w:p w14:paraId="2F2A45CC" w14:textId="77777777" w:rsidR="00BA0E64" w:rsidRPr="00037A22" w:rsidRDefault="00B31C3D" w:rsidP="005601E5">
      <w:pPr>
        <w:pStyle w:val="afd"/>
        <w:spacing w:line="235" w:lineRule="auto"/>
        <w:ind w:firstLine="709"/>
        <w:contextualSpacing/>
        <w:jc w:val="both"/>
        <w:rPr>
          <w:rFonts w:ascii="Times New Roman" w:hAnsi="Times New Roman"/>
          <w:sz w:val="28"/>
          <w:szCs w:val="28"/>
        </w:rPr>
      </w:pPr>
      <w:r w:rsidRPr="00037A22">
        <w:rPr>
          <w:rFonts w:ascii="Times New Roman" w:hAnsi="Times New Roman"/>
          <w:sz w:val="28"/>
          <w:szCs w:val="28"/>
        </w:rPr>
        <w:t xml:space="preserve">7.3.5. Предоставлять выборному органу первичной профсоюзной организации в бесплатное пользование необходимые для его деятельности оборудование, транспортные средства, средства связи и оргтехники; </w:t>
      </w:r>
    </w:p>
    <w:p w14:paraId="1F207FD2" w14:textId="77777777" w:rsidR="00BA0E64" w:rsidRPr="00037A22" w:rsidRDefault="00B31C3D" w:rsidP="005601E5">
      <w:pPr>
        <w:pStyle w:val="afd"/>
        <w:spacing w:line="235" w:lineRule="auto"/>
        <w:ind w:firstLine="709"/>
        <w:contextualSpacing/>
        <w:jc w:val="both"/>
        <w:rPr>
          <w:rFonts w:ascii="Times New Roman" w:hAnsi="Times New Roman"/>
          <w:sz w:val="28"/>
          <w:szCs w:val="28"/>
        </w:rPr>
      </w:pPr>
      <w:r w:rsidRPr="00037A22">
        <w:rPr>
          <w:rFonts w:ascii="Times New Roman" w:hAnsi="Times New Roman"/>
          <w:sz w:val="28"/>
          <w:szCs w:val="28"/>
        </w:rPr>
        <w:t xml:space="preserve">7.3.6. Осуществлять техническое обслуживание оргтехники и компьютеров, множительной техники, необходимой для деятельности выборного органа первичной профсоюзной организации, а также осуществлять хозяйственное содержание, ремонт, отопление, освещение, уборку и охрану помещения, выделенного выборному органу первичной профсоюзной организации; </w:t>
      </w:r>
    </w:p>
    <w:p w14:paraId="3A232CC0" w14:textId="3C858864" w:rsidR="00BA0E64" w:rsidRPr="00037A22" w:rsidRDefault="00B31C3D" w:rsidP="005601E5">
      <w:pPr>
        <w:pStyle w:val="afd"/>
        <w:spacing w:line="235" w:lineRule="auto"/>
        <w:ind w:firstLine="709"/>
        <w:contextualSpacing/>
        <w:jc w:val="both"/>
        <w:rPr>
          <w:rFonts w:ascii="Times New Roman" w:hAnsi="Times New Roman"/>
          <w:sz w:val="28"/>
          <w:szCs w:val="28"/>
        </w:rPr>
      </w:pPr>
      <w:r w:rsidRPr="00037A22">
        <w:rPr>
          <w:rFonts w:ascii="Times New Roman" w:hAnsi="Times New Roman"/>
          <w:sz w:val="28"/>
          <w:szCs w:val="28"/>
        </w:rPr>
        <w:t>7.3.7. Не допускать ограничения гарантированных законом социально</w:t>
      </w:r>
      <w:r w:rsidR="00343A7A">
        <w:rPr>
          <w:rFonts w:ascii="Times New Roman" w:hAnsi="Times New Roman"/>
          <w:sz w:val="28"/>
          <w:szCs w:val="28"/>
        </w:rPr>
        <w:t>-</w:t>
      </w:r>
      <w:r w:rsidRPr="00037A22">
        <w:rPr>
          <w:rFonts w:ascii="Times New Roman" w:hAnsi="Times New Roman"/>
          <w:sz w:val="28"/>
          <w:szCs w:val="28"/>
        </w:rPr>
        <w:t xml:space="preserve">трудовых и иных прав и свобод, принуждения, увольнения или иных форм воздействия в отношении любого работника в связи с его членством в Профсоюзе и (или) профсоюзной деятельностью. </w:t>
      </w:r>
    </w:p>
    <w:p w14:paraId="199F2E64" w14:textId="77777777" w:rsidR="00BA0E64" w:rsidRPr="00037A22" w:rsidRDefault="00B31C3D" w:rsidP="005601E5">
      <w:pPr>
        <w:pStyle w:val="afd"/>
        <w:spacing w:line="235" w:lineRule="auto"/>
        <w:ind w:firstLine="709"/>
        <w:contextualSpacing/>
        <w:jc w:val="both"/>
        <w:rPr>
          <w:rFonts w:ascii="Times New Roman" w:hAnsi="Times New Roman"/>
          <w:sz w:val="28"/>
          <w:szCs w:val="28"/>
        </w:rPr>
      </w:pPr>
      <w:r w:rsidRPr="00037A22">
        <w:rPr>
          <w:rFonts w:ascii="Times New Roman" w:hAnsi="Times New Roman"/>
          <w:sz w:val="28"/>
          <w:szCs w:val="28"/>
        </w:rPr>
        <w:t xml:space="preserve">7.3.8. Привлекать представителей выборного органа первичной профсоюзной организации для осуществления контроля за правильностью расходования фонда оплаты труда, фонда экономии заработной платы, внебюджетного фонда. </w:t>
      </w:r>
    </w:p>
    <w:p w14:paraId="2681BCD3" w14:textId="77777777" w:rsidR="00343A7A" w:rsidRDefault="00B31C3D" w:rsidP="005601E5">
      <w:pPr>
        <w:pStyle w:val="afd"/>
        <w:spacing w:line="235" w:lineRule="auto"/>
        <w:ind w:firstLine="709"/>
        <w:contextualSpacing/>
        <w:jc w:val="both"/>
        <w:rPr>
          <w:rFonts w:ascii="Times New Roman" w:hAnsi="Times New Roman"/>
          <w:sz w:val="28"/>
          <w:szCs w:val="28"/>
        </w:rPr>
      </w:pPr>
      <w:r w:rsidRPr="00037A22">
        <w:rPr>
          <w:rFonts w:ascii="Times New Roman" w:hAnsi="Times New Roman"/>
          <w:sz w:val="28"/>
          <w:szCs w:val="28"/>
        </w:rPr>
        <w:t xml:space="preserve">7.4. Взаимодействие работодателя с выборным органом первичной профсоюзной организации осуществляется посредством: </w:t>
      </w:r>
    </w:p>
    <w:p w14:paraId="5733BBD2" w14:textId="77777777" w:rsidR="00343A7A" w:rsidRDefault="00B31C3D" w:rsidP="005601E5">
      <w:pPr>
        <w:pStyle w:val="afd"/>
        <w:spacing w:line="235" w:lineRule="auto"/>
        <w:ind w:firstLine="709"/>
        <w:contextualSpacing/>
        <w:jc w:val="both"/>
        <w:rPr>
          <w:rFonts w:ascii="Times New Roman" w:hAnsi="Times New Roman"/>
          <w:sz w:val="28"/>
          <w:szCs w:val="28"/>
        </w:rPr>
      </w:pPr>
      <w:r w:rsidRPr="00037A22">
        <w:rPr>
          <w:rFonts w:ascii="Times New Roman" w:hAnsi="Times New Roman"/>
          <w:sz w:val="28"/>
          <w:szCs w:val="28"/>
        </w:rPr>
        <w:t xml:space="preserve">- учета мотивированного мнения выборного органа первичной профсоюзной организации в порядке, установленном статьями 372 и 373 ТК РФ; </w:t>
      </w:r>
    </w:p>
    <w:p w14:paraId="5737BF07" w14:textId="5A35A625" w:rsidR="00BA0E64" w:rsidRPr="00037A22" w:rsidRDefault="00B31C3D" w:rsidP="005601E5">
      <w:pPr>
        <w:pStyle w:val="afd"/>
        <w:spacing w:line="235" w:lineRule="auto"/>
        <w:ind w:firstLine="709"/>
        <w:contextualSpacing/>
        <w:jc w:val="both"/>
        <w:rPr>
          <w:rFonts w:ascii="Times New Roman" w:hAnsi="Times New Roman"/>
          <w:sz w:val="28"/>
          <w:szCs w:val="28"/>
        </w:rPr>
      </w:pPr>
      <w:r w:rsidRPr="00037A22">
        <w:rPr>
          <w:rFonts w:ascii="Times New Roman" w:hAnsi="Times New Roman"/>
          <w:sz w:val="28"/>
          <w:szCs w:val="28"/>
        </w:rPr>
        <w:t xml:space="preserve">- согласования (письменного), при принятии решений руководителем образовательной организации по вопросам, предусмотренным пунктом 7.5. настоящего коллективного договора, с выборным органом первичной профсоюзной организации после проведения взаимных консультаций. </w:t>
      </w:r>
    </w:p>
    <w:p w14:paraId="231F85C2" w14:textId="77777777" w:rsidR="00BA0E64" w:rsidRPr="00037A22" w:rsidRDefault="00B31C3D" w:rsidP="005601E5">
      <w:pPr>
        <w:pStyle w:val="afd"/>
        <w:spacing w:line="235" w:lineRule="auto"/>
        <w:ind w:firstLine="709"/>
        <w:contextualSpacing/>
        <w:jc w:val="both"/>
        <w:rPr>
          <w:rFonts w:ascii="Times New Roman" w:hAnsi="Times New Roman"/>
          <w:sz w:val="28"/>
          <w:szCs w:val="28"/>
        </w:rPr>
      </w:pPr>
      <w:r w:rsidRPr="00037A22">
        <w:rPr>
          <w:rFonts w:ascii="Times New Roman" w:hAnsi="Times New Roman"/>
          <w:sz w:val="28"/>
          <w:szCs w:val="28"/>
        </w:rPr>
        <w:t xml:space="preserve">7.5. С учетом мнения выборного органа первичной профсоюзной организации производится: </w:t>
      </w:r>
    </w:p>
    <w:p w14:paraId="43C27B53" w14:textId="77777777" w:rsidR="00BA0E64" w:rsidRPr="00037A22" w:rsidRDefault="00B31C3D" w:rsidP="005601E5">
      <w:pPr>
        <w:pStyle w:val="afd"/>
        <w:spacing w:line="235" w:lineRule="auto"/>
        <w:ind w:firstLine="709"/>
        <w:contextualSpacing/>
        <w:jc w:val="both"/>
        <w:rPr>
          <w:rFonts w:ascii="Times New Roman" w:hAnsi="Times New Roman"/>
          <w:sz w:val="28"/>
          <w:szCs w:val="28"/>
        </w:rPr>
      </w:pPr>
      <w:r w:rsidRPr="00037A22">
        <w:rPr>
          <w:rFonts w:ascii="Times New Roman" w:hAnsi="Times New Roman"/>
          <w:sz w:val="28"/>
          <w:szCs w:val="28"/>
        </w:rPr>
        <w:t xml:space="preserve">- установление системы оплаты труда работников, включая порядок стимулирования труда в организации (статья 144 ТК РФ); </w:t>
      </w:r>
    </w:p>
    <w:p w14:paraId="4340E85B" w14:textId="77777777" w:rsidR="00BA0E64" w:rsidRPr="00037A22" w:rsidRDefault="00B31C3D" w:rsidP="005601E5">
      <w:pPr>
        <w:pStyle w:val="afd"/>
        <w:spacing w:line="235" w:lineRule="auto"/>
        <w:ind w:firstLine="709"/>
        <w:contextualSpacing/>
        <w:jc w:val="both"/>
        <w:rPr>
          <w:rFonts w:ascii="Times New Roman" w:hAnsi="Times New Roman"/>
          <w:sz w:val="28"/>
          <w:szCs w:val="28"/>
        </w:rPr>
      </w:pPr>
      <w:r w:rsidRPr="00037A22">
        <w:rPr>
          <w:rFonts w:ascii="Times New Roman" w:hAnsi="Times New Roman"/>
          <w:sz w:val="28"/>
          <w:szCs w:val="28"/>
        </w:rPr>
        <w:t xml:space="preserve">- принятие правил внутреннего трудового распорядка (статья 190 ТК РФ); - составление графиков сменности (статья 103 ТК РФ); </w:t>
      </w:r>
    </w:p>
    <w:p w14:paraId="35A22423" w14:textId="77777777" w:rsidR="00BA0E64" w:rsidRPr="00037A22" w:rsidRDefault="00B31C3D" w:rsidP="005601E5">
      <w:pPr>
        <w:pStyle w:val="afd"/>
        <w:spacing w:line="235" w:lineRule="auto"/>
        <w:ind w:firstLine="709"/>
        <w:contextualSpacing/>
        <w:jc w:val="both"/>
        <w:rPr>
          <w:rFonts w:ascii="Times New Roman" w:hAnsi="Times New Roman"/>
          <w:sz w:val="28"/>
          <w:szCs w:val="28"/>
        </w:rPr>
      </w:pPr>
      <w:r w:rsidRPr="00037A22">
        <w:rPr>
          <w:rFonts w:ascii="Times New Roman" w:hAnsi="Times New Roman"/>
          <w:sz w:val="28"/>
          <w:szCs w:val="28"/>
        </w:rPr>
        <w:t xml:space="preserve">- установление сроков выплаты заработной платы работникам (статья 136 ТК РФ); </w:t>
      </w:r>
    </w:p>
    <w:p w14:paraId="4E018B6E" w14:textId="77777777" w:rsidR="00BA0E64" w:rsidRPr="00037A22" w:rsidRDefault="00B31C3D" w:rsidP="005601E5">
      <w:pPr>
        <w:pStyle w:val="afd"/>
        <w:spacing w:line="235" w:lineRule="auto"/>
        <w:ind w:firstLine="709"/>
        <w:contextualSpacing/>
        <w:jc w:val="both"/>
        <w:rPr>
          <w:rFonts w:ascii="Times New Roman" w:hAnsi="Times New Roman"/>
          <w:sz w:val="28"/>
          <w:szCs w:val="28"/>
        </w:rPr>
      </w:pPr>
      <w:r w:rsidRPr="00037A22">
        <w:rPr>
          <w:rFonts w:ascii="Times New Roman" w:hAnsi="Times New Roman"/>
          <w:sz w:val="28"/>
          <w:szCs w:val="28"/>
        </w:rPr>
        <w:t xml:space="preserve">- привлечение к сверхурочным работам (статья 99 ТК РФ); </w:t>
      </w:r>
    </w:p>
    <w:p w14:paraId="6643D9C8" w14:textId="77777777" w:rsidR="00BA0E64" w:rsidRPr="00037A22" w:rsidRDefault="00B31C3D" w:rsidP="005601E5">
      <w:pPr>
        <w:pStyle w:val="afd"/>
        <w:spacing w:line="235" w:lineRule="auto"/>
        <w:ind w:firstLine="709"/>
        <w:contextualSpacing/>
        <w:jc w:val="both"/>
        <w:rPr>
          <w:rFonts w:ascii="Times New Roman" w:hAnsi="Times New Roman"/>
          <w:sz w:val="28"/>
          <w:szCs w:val="28"/>
        </w:rPr>
      </w:pPr>
      <w:r w:rsidRPr="00037A22">
        <w:rPr>
          <w:rFonts w:ascii="Times New Roman" w:hAnsi="Times New Roman"/>
          <w:sz w:val="28"/>
          <w:szCs w:val="28"/>
        </w:rPr>
        <w:lastRenderedPageBreak/>
        <w:t xml:space="preserve">- привлечение к работе в выходные и нерабочие праздничные дни (статья 113 ТК РФ); </w:t>
      </w:r>
    </w:p>
    <w:p w14:paraId="221A595B" w14:textId="77777777" w:rsidR="00BA0E64" w:rsidRPr="00037A22" w:rsidRDefault="00B31C3D" w:rsidP="005601E5">
      <w:pPr>
        <w:pStyle w:val="afd"/>
        <w:spacing w:line="235" w:lineRule="auto"/>
        <w:ind w:firstLine="709"/>
        <w:contextualSpacing/>
        <w:jc w:val="both"/>
        <w:rPr>
          <w:rFonts w:ascii="Times New Roman" w:hAnsi="Times New Roman"/>
          <w:sz w:val="28"/>
          <w:szCs w:val="28"/>
        </w:rPr>
      </w:pPr>
      <w:r w:rsidRPr="00037A22">
        <w:rPr>
          <w:rFonts w:ascii="Times New Roman" w:hAnsi="Times New Roman"/>
          <w:sz w:val="28"/>
          <w:szCs w:val="28"/>
        </w:rPr>
        <w:t xml:space="preserve">- установление очередности предоставления отпусков (статья 123 ТК РФ); </w:t>
      </w:r>
    </w:p>
    <w:p w14:paraId="5C0420F9" w14:textId="77777777" w:rsidR="00F00802" w:rsidRPr="00037A22" w:rsidRDefault="00B31C3D" w:rsidP="005601E5">
      <w:pPr>
        <w:pStyle w:val="afd"/>
        <w:spacing w:line="235" w:lineRule="auto"/>
        <w:ind w:firstLine="709"/>
        <w:contextualSpacing/>
        <w:jc w:val="both"/>
        <w:rPr>
          <w:rFonts w:ascii="Times New Roman" w:hAnsi="Times New Roman"/>
          <w:sz w:val="28"/>
          <w:szCs w:val="28"/>
        </w:rPr>
      </w:pPr>
      <w:r w:rsidRPr="00037A22">
        <w:rPr>
          <w:rFonts w:ascii="Times New Roman" w:hAnsi="Times New Roman"/>
          <w:sz w:val="28"/>
          <w:szCs w:val="28"/>
        </w:rPr>
        <w:t>- принятие решений о режиме работы в каникулярный период и период отмены образовательного процесса по санитарно</w:t>
      </w:r>
      <w:r w:rsidR="00F00802" w:rsidRPr="00037A22">
        <w:rPr>
          <w:rFonts w:ascii="Times New Roman" w:hAnsi="Times New Roman"/>
          <w:sz w:val="28"/>
          <w:szCs w:val="28"/>
        </w:rPr>
        <w:t>-</w:t>
      </w:r>
      <w:r w:rsidRPr="00037A22">
        <w:rPr>
          <w:rFonts w:ascii="Times New Roman" w:hAnsi="Times New Roman"/>
          <w:sz w:val="28"/>
          <w:szCs w:val="28"/>
        </w:rPr>
        <w:t xml:space="preserve">эпидемиологическим, климатическим и другим основаниям (статья 100 ТК РФ); </w:t>
      </w:r>
    </w:p>
    <w:p w14:paraId="1DA086C9" w14:textId="77777777" w:rsidR="00F00802" w:rsidRPr="00037A22" w:rsidRDefault="00B31C3D" w:rsidP="005601E5">
      <w:pPr>
        <w:pStyle w:val="afd"/>
        <w:spacing w:line="235" w:lineRule="auto"/>
        <w:ind w:firstLine="709"/>
        <w:contextualSpacing/>
        <w:jc w:val="both"/>
        <w:rPr>
          <w:rFonts w:ascii="Times New Roman" w:hAnsi="Times New Roman"/>
          <w:sz w:val="28"/>
          <w:szCs w:val="28"/>
        </w:rPr>
      </w:pPr>
      <w:r w:rsidRPr="00037A22">
        <w:rPr>
          <w:rFonts w:ascii="Times New Roman" w:hAnsi="Times New Roman"/>
          <w:sz w:val="28"/>
          <w:szCs w:val="28"/>
        </w:rPr>
        <w:t xml:space="preserve">- принятие решения о временном введении режима неполного рабочего времени при угрозе массовых увольнений и его отмены (статья 180 ТК РФ); - утверждение формы расчетного листка (статья 136 ТК РФ); </w:t>
      </w:r>
    </w:p>
    <w:p w14:paraId="18DF0B20" w14:textId="77777777" w:rsidR="00F00802" w:rsidRPr="00037A22" w:rsidRDefault="00B31C3D" w:rsidP="005601E5">
      <w:pPr>
        <w:pStyle w:val="afd"/>
        <w:spacing w:line="235" w:lineRule="auto"/>
        <w:ind w:firstLine="709"/>
        <w:contextualSpacing/>
        <w:jc w:val="both"/>
        <w:rPr>
          <w:rFonts w:ascii="Times New Roman" w:hAnsi="Times New Roman"/>
          <w:sz w:val="28"/>
          <w:szCs w:val="28"/>
        </w:rPr>
      </w:pPr>
      <w:r w:rsidRPr="00037A22">
        <w:rPr>
          <w:rFonts w:ascii="Times New Roman" w:hAnsi="Times New Roman"/>
          <w:sz w:val="28"/>
          <w:szCs w:val="28"/>
        </w:rPr>
        <w:t xml:space="preserve">- определение форм подготовки работников и дополнительного профессионального образования работников, перечень необходимых профессий и специальностей (статья 196 ТК РФ); </w:t>
      </w:r>
    </w:p>
    <w:p w14:paraId="71B80F47" w14:textId="77777777" w:rsidR="00F00802" w:rsidRPr="00037A22" w:rsidRDefault="00B31C3D" w:rsidP="005601E5">
      <w:pPr>
        <w:pStyle w:val="afd"/>
        <w:spacing w:line="235" w:lineRule="auto"/>
        <w:ind w:firstLine="709"/>
        <w:contextualSpacing/>
        <w:jc w:val="both"/>
        <w:rPr>
          <w:rFonts w:ascii="Times New Roman" w:hAnsi="Times New Roman"/>
          <w:sz w:val="28"/>
          <w:szCs w:val="28"/>
        </w:rPr>
      </w:pPr>
      <w:r w:rsidRPr="00037A22">
        <w:rPr>
          <w:rFonts w:ascii="Times New Roman" w:hAnsi="Times New Roman"/>
          <w:sz w:val="28"/>
          <w:szCs w:val="28"/>
        </w:rPr>
        <w:t xml:space="preserve">- определение сроков проведения специальной оценки условий труда (статья 22 ТК РФ); </w:t>
      </w:r>
    </w:p>
    <w:p w14:paraId="4FA987CE" w14:textId="77777777" w:rsidR="00F00802" w:rsidRPr="00037A22" w:rsidRDefault="00B31C3D" w:rsidP="005601E5">
      <w:pPr>
        <w:pStyle w:val="afd"/>
        <w:spacing w:line="235" w:lineRule="auto"/>
        <w:ind w:firstLine="709"/>
        <w:contextualSpacing/>
        <w:jc w:val="both"/>
        <w:rPr>
          <w:rFonts w:ascii="Times New Roman" w:hAnsi="Times New Roman"/>
          <w:sz w:val="28"/>
          <w:szCs w:val="28"/>
        </w:rPr>
      </w:pPr>
      <w:r w:rsidRPr="00037A22">
        <w:rPr>
          <w:rFonts w:ascii="Times New Roman" w:hAnsi="Times New Roman"/>
          <w:sz w:val="28"/>
          <w:szCs w:val="28"/>
        </w:rPr>
        <w:t xml:space="preserve">- формирование аттестационной комиссии в образовательной организации (статья 82 ТК РФ); </w:t>
      </w:r>
    </w:p>
    <w:p w14:paraId="6407C210" w14:textId="77777777" w:rsidR="00F00802" w:rsidRPr="00037A22" w:rsidRDefault="00B31C3D" w:rsidP="005601E5">
      <w:pPr>
        <w:pStyle w:val="afd"/>
        <w:spacing w:line="235" w:lineRule="auto"/>
        <w:ind w:firstLine="709"/>
        <w:contextualSpacing/>
        <w:jc w:val="both"/>
        <w:rPr>
          <w:rFonts w:ascii="Times New Roman" w:hAnsi="Times New Roman"/>
          <w:sz w:val="28"/>
          <w:szCs w:val="28"/>
        </w:rPr>
      </w:pPr>
      <w:r w:rsidRPr="00037A22">
        <w:rPr>
          <w:rFonts w:ascii="Times New Roman" w:hAnsi="Times New Roman"/>
          <w:sz w:val="28"/>
          <w:szCs w:val="28"/>
        </w:rPr>
        <w:t xml:space="preserve">- формирование комиссии по урегулированию споров между участниками образовательных отношений; </w:t>
      </w:r>
    </w:p>
    <w:p w14:paraId="37B3D250" w14:textId="77777777" w:rsidR="00F00802" w:rsidRPr="00037A22" w:rsidRDefault="00B31C3D" w:rsidP="005601E5">
      <w:pPr>
        <w:pStyle w:val="afd"/>
        <w:spacing w:line="235" w:lineRule="auto"/>
        <w:ind w:firstLine="709"/>
        <w:contextualSpacing/>
        <w:jc w:val="both"/>
        <w:rPr>
          <w:rFonts w:ascii="Times New Roman" w:hAnsi="Times New Roman"/>
          <w:sz w:val="28"/>
          <w:szCs w:val="28"/>
        </w:rPr>
      </w:pPr>
      <w:r w:rsidRPr="00037A22">
        <w:rPr>
          <w:rFonts w:ascii="Times New Roman" w:hAnsi="Times New Roman"/>
          <w:sz w:val="28"/>
          <w:szCs w:val="28"/>
        </w:rPr>
        <w:t xml:space="preserve">- принятие локальных нормативных актов организации, закрепляющих нормы профессиональной этики педагогических работников; </w:t>
      </w:r>
    </w:p>
    <w:p w14:paraId="4C89CE3D" w14:textId="77777777" w:rsidR="00F00802" w:rsidRPr="00037A22" w:rsidRDefault="00B31C3D" w:rsidP="005601E5">
      <w:pPr>
        <w:pStyle w:val="afd"/>
        <w:spacing w:line="235" w:lineRule="auto"/>
        <w:ind w:firstLine="709"/>
        <w:contextualSpacing/>
        <w:jc w:val="both"/>
        <w:rPr>
          <w:rFonts w:ascii="Times New Roman" w:hAnsi="Times New Roman"/>
          <w:sz w:val="28"/>
          <w:szCs w:val="28"/>
        </w:rPr>
      </w:pPr>
      <w:r w:rsidRPr="00037A22">
        <w:rPr>
          <w:rFonts w:ascii="Times New Roman" w:hAnsi="Times New Roman"/>
          <w:sz w:val="28"/>
          <w:szCs w:val="28"/>
        </w:rPr>
        <w:t xml:space="preserve">- изменение условий труда (статья 74 ТК РФ). </w:t>
      </w:r>
    </w:p>
    <w:p w14:paraId="3F99180E" w14:textId="77777777" w:rsidR="00F00802" w:rsidRPr="00037A22" w:rsidRDefault="00B31C3D" w:rsidP="005601E5">
      <w:pPr>
        <w:pStyle w:val="afd"/>
        <w:spacing w:line="235" w:lineRule="auto"/>
        <w:ind w:firstLine="709"/>
        <w:contextualSpacing/>
        <w:jc w:val="both"/>
        <w:rPr>
          <w:rFonts w:ascii="Times New Roman" w:hAnsi="Times New Roman"/>
          <w:sz w:val="28"/>
          <w:szCs w:val="28"/>
        </w:rPr>
      </w:pPr>
      <w:r w:rsidRPr="00037A22">
        <w:rPr>
          <w:rFonts w:ascii="Times New Roman" w:hAnsi="Times New Roman"/>
          <w:sz w:val="28"/>
          <w:szCs w:val="28"/>
        </w:rPr>
        <w:t xml:space="preserve">7.6. С учетом мотивированного мнения выборного органа первичной профсоюзной организации производится расторжение трудового договора с работниками, являющимися членами Профсоюза, по следующим основаниям: </w:t>
      </w:r>
    </w:p>
    <w:p w14:paraId="07B21E0A" w14:textId="77777777" w:rsidR="00F00802" w:rsidRPr="00037A22" w:rsidRDefault="00B31C3D" w:rsidP="005601E5">
      <w:pPr>
        <w:pStyle w:val="afd"/>
        <w:spacing w:line="235" w:lineRule="auto"/>
        <w:ind w:firstLine="709"/>
        <w:contextualSpacing/>
        <w:jc w:val="both"/>
        <w:rPr>
          <w:rFonts w:ascii="Times New Roman" w:hAnsi="Times New Roman"/>
          <w:sz w:val="28"/>
          <w:szCs w:val="28"/>
        </w:rPr>
      </w:pPr>
      <w:r w:rsidRPr="00037A22">
        <w:rPr>
          <w:rFonts w:ascii="Times New Roman" w:hAnsi="Times New Roman"/>
          <w:sz w:val="28"/>
          <w:szCs w:val="28"/>
        </w:rPr>
        <w:t xml:space="preserve">- сокращение численности или штата работников организации (статьи 81, 82, 373 ТК РФ); </w:t>
      </w:r>
    </w:p>
    <w:p w14:paraId="7591F273" w14:textId="77777777" w:rsidR="00F00802" w:rsidRPr="00037A22" w:rsidRDefault="00B31C3D" w:rsidP="005601E5">
      <w:pPr>
        <w:pStyle w:val="afd"/>
        <w:spacing w:line="235" w:lineRule="auto"/>
        <w:ind w:firstLine="709"/>
        <w:contextualSpacing/>
        <w:jc w:val="both"/>
        <w:rPr>
          <w:rFonts w:ascii="Times New Roman" w:hAnsi="Times New Roman"/>
          <w:sz w:val="28"/>
          <w:szCs w:val="28"/>
        </w:rPr>
      </w:pPr>
      <w:r w:rsidRPr="00037A22">
        <w:rPr>
          <w:rFonts w:ascii="Times New Roman" w:hAnsi="Times New Roman"/>
          <w:sz w:val="28"/>
          <w:szCs w:val="28"/>
        </w:rPr>
        <w:t xml:space="preserve">- несоответствие работника занимаемой должности или выполняемой работе вследствие недостаточной квалификации, подтвержденной результатами аттестации (статьи 81, 82, 373 ТК РФ); </w:t>
      </w:r>
    </w:p>
    <w:p w14:paraId="0AEC9114" w14:textId="77777777" w:rsidR="00F00802" w:rsidRPr="00037A22" w:rsidRDefault="00B31C3D" w:rsidP="005601E5">
      <w:pPr>
        <w:pStyle w:val="afd"/>
        <w:spacing w:line="235" w:lineRule="auto"/>
        <w:ind w:firstLine="709"/>
        <w:contextualSpacing/>
        <w:jc w:val="both"/>
        <w:rPr>
          <w:rFonts w:ascii="Times New Roman" w:hAnsi="Times New Roman"/>
          <w:sz w:val="28"/>
          <w:szCs w:val="28"/>
        </w:rPr>
      </w:pPr>
      <w:r w:rsidRPr="00037A22">
        <w:rPr>
          <w:rFonts w:ascii="Times New Roman" w:hAnsi="Times New Roman"/>
          <w:sz w:val="28"/>
          <w:szCs w:val="28"/>
        </w:rPr>
        <w:t xml:space="preserve">- неоднократное неисполнение работником без уважительных причин трудовых обязанностей, если он имеет дисциплинарное взыскание (статьи 81, 82, 373 ТК РФ); </w:t>
      </w:r>
    </w:p>
    <w:p w14:paraId="2E084E37" w14:textId="77777777" w:rsidR="00F00802" w:rsidRPr="00037A22" w:rsidRDefault="00B31C3D" w:rsidP="005601E5">
      <w:pPr>
        <w:pStyle w:val="afd"/>
        <w:spacing w:line="235" w:lineRule="auto"/>
        <w:ind w:firstLine="709"/>
        <w:contextualSpacing/>
        <w:jc w:val="both"/>
        <w:rPr>
          <w:rFonts w:ascii="Times New Roman" w:hAnsi="Times New Roman"/>
          <w:sz w:val="28"/>
          <w:szCs w:val="28"/>
        </w:rPr>
      </w:pPr>
      <w:r w:rsidRPr="00037A22">
        <w:rPr>
          <w:rFonts w:ascii="Times New Roman" w:hAnsi="Times New Roman"/>
          <w:sz w:val="28"/>
          <w:szCs w:val="28"/>
        </w:rPr>
        <w:t xml:space="preserve">- повторное в течение одного года грубое нарушение устава организации, осуществляющей образовательную деятельность (пункт 1 статьи 336 ТК РФ); </w:t>
      </w:r>
    </w:p>
    <w:p w14:paraId="2F457AA4" w14:textId="77777777" w:rsidR="00037A22" w:rsidRPr="00037A22" w:rsidRDefault="00B31C3D" w:rsidP="005601E5">
      <w:pPr>
        <w:pStyle w:val="afd"/>
        <w:spacing w:line="235" w:lineRule="auto"/>
        <w:ind w:firstLine="709"/>
        <w:contextualSpacing/>
        <w:jc w:val="both"/>
        <w:rPr>
          <w:rFonts w:ascii="Times New Roman" w:hAnsi="Times New Roman"/>
          <w:sz w:val="28"/>
          <w:szCs w:val="28"/>
        </w:rPr>
      </w:pPr>
      <w:r w:rsidRPr="00037A22">
        <w:rPr>
          <w:rFonts w:ascii="Times New Roman" w:hAnsi="Times New Roman"/>
          <w:sz w:val="28"/>
          <w:szCs w:val="28"/>
        </w:rPr>
        <w:t xml:space="preserve">- совершение работником, выполняющим воспитательные функции, аморального проступка, несовместимого с продолжением данной работы (пункт 8 части 1 статьи 81 ТК РФ); </w:t>
      </w:r>
    </w:p>
    <w:p w14:paraId="74D879A9" w14:textId="77777777" w:rsidR="00037A22" w:rsidRPr="00037A22" w:rsidRDefault="00B31C3D" w:rsidP="005601E5">
      <w:pPr>
        <w:pStyle w:val="afd"/>
        <w:spacing w:line="235" w:lineRule="auto"/>
        <w:ind w:firstLine="709"/>
        <w:contextualSpacing/>
        <w:jc w:val="both"/>
        <w:rPr>
          <w:rFonts w:ascii="Times New Roman" w:hAnsi="Times New Roman"/>
          <w:sz w:val="28"/>
          <w:szCs w:val="28"/>
        </w:rPr>
      </w:pPr>
      <w:r w:rsidRPr="00037A22">
        <w:rPr>
          <w:rFonts w:ascii="Times New Roman" w:hAnsi="Times New Roman"/>
          <w:sz w:val="28"/>
          <w:szCs w:val="28"/>
        </w:rPr>
        <w:t xml:space="preserve">- применение, в том числе однократное, методов воспитания, связанных с физическим и (или) психическим насилием над личностью обучающегося, воспитанника (пункт 2 статьи 336 ТК РФ). </w:t>
      </w:r>
    </w:p>
    <w:p w14:paraId="7D54F6D8" w14:textId="77777777" w:rsidR="00037A22" w:rsidRPr="00037A22" w:rsidRDefault="00B31C3D" w:rsidP="005601E5">
      <w:pPr>
        <w:pStyle w:val="afd"/>
        <w:spacing w:line="235" w:lineRule="auto"/>
        <w:ind w:firstLine="709"/>
        <w:contextualSpacing/>
        <w:jc w:val="both"/>
        <w:rPr>
          <w:rFonts w:ascii="Times New Roman" w:hAnsi="Times New Roman"/>
          <w:sz w:val="28"/>
          <w:szCs w:val="28"/>
        </w:rPr>
      </w:pPr>
      <w:r w:rsidRPr="00037A22">
        <w:rPr>
          <w:rFonts w:ascii="Times New Roman" w:hAnsi="Times New Roman"/>
          <w:sz w:val="28"/>
          <w:szCs w:val="28"/>
        </w:rPr>
        <w:t xml:space="preserve">7.7. По согласованию с выборным органом первичной профсоюзной организации производится: </w:t>
      </w:r>
    </w:p>
    <w:p w14:paraId="6242004C" w14:textId="77777777" w:rsidR="00037A22" w:rsidRPr="00037A22" w:rsidRDefault="00B31C3D" w:rsidP="005601E5">
      <w:pPr>
        <w:pStyle w:val="afd"/>
        <w:spacing w:line="235" w:lineRule="auto"/>
        <w:ind w:firstLine="709"/>
        <w:contextualSpacing/>
        <w:jc w:val="both"/>
        <w:rPr>
          <w:rFonts w:ascii="Times New Roman" w:hAnsi="Times New Roman"/>
          <w:sz w:val="28"/>
          <w:szCs w:val="28"/>
        </w:rPr>
      </w:pPr>
      <w:r w:rsidRPr="00037A22">
        <w:rPr>
          <w:rFonts w:ascii="Times New Roman" w:hAnsi="Times New Roman"/>
          <w:sz w:val="28"/>
          <w:szCs w:val="28"/>
        </w:rPr>
        <w:t xml:space="preserve">- установление перечня должностей работников с ненормированным рабочим днем (статья 101 ТК РФ); </w:t>
      </w:r>
    </w:p>
    <w:p w14:paraId="6BEBD506" w14:textId="77777777" w:rsidR="00037A22" w:rsidRPr="00037A22" w:rsidRDefault="00B31C3D" w:rsidP="005601E5">
      <w:pPr>
        <w:pStyle w:val="afd"/>
        <w:spacing w:line="235" w:lineRule="auto"/>
        <w:ind w:firstLine="709"/>
        <w:contextualSpacing/>
        <w:jc w:val="both"/>
        <w:rPr>
          <w:rFonts w:ascii="Times New Roman" w:hAnsi="Times New Roman"/>
          <w:sz w:val="28"/>
          <w:szCs w:val="28"/>
        </w:rPr>
      </w:pPr>
      <w:r w:rsidRPr="00037A22">
        <w:rPr>
          <w:rFonts w:ascii="Times New Roman" w:hAnsi="Times New Roman"/>
          <w:sz w:val="28"/>
          <w:szCs w:val="28"/>
        </w:rPr>
        <w:t xml:space="preserve">- представление к присвоению почетных званий (статья 191 ТК РФ); </w:t>
      </w:r>
    </w:p>
    <w:p w14:paraId="419AB914" w14:textId="77777777" w:rsidR="00037A22" w:rsidRPr="00037A22" w:rsidRDefault="00B31C3D" w:rsidP="005601E5">
      <w:pPr>
        <w:pStyle w:val="afd"/>
        <w:spacing w:line="235" w:lineRule="auto"/>
        <w:ind w:firstLine="709"/>
        <w:contextualSpacing/>
        <w:jc w:val="both"/>
        <w:rPr>
          <w:rFonts w:ascii="Times New Roman" w:hAnsi="Times New Roman"/>
          <w:sz w:val="28"/>
          <w:szCs w:val="28"/>
        </w:rPr>
      </w:pPr>
      <w:r w:rsidRPr="00037A22">
        <w:rPr>
          <w:rFonts w:ascii="Times New Roman" w:hAnsi="Times New Roman"/>
          <w:sz w:val="28"/>
          <w:szCs w:val="28"/>
        </w:rPr>
        <w:lastRenderedPageBreak/>
        <w:t xml:space="preserve">- представление к награждению отраслевыми наградами и иными наградами (статья 191 ТК РФ); </w:t>
      </w:r>
    </w:p>
    <w:p w14:paraId="0BEE2C72" w14:textId="77777777" w:rsidR="00037A22" w:rsidRPr="00037A22" w:rsidRDefault="00B31C3D" w:rsidP="005601E5">
      <w:pPr>
        <w:pStyle w:val="afd"/>
        <w:spacing w:line="235" w:lineRule="auto"/>
        <w:ind w:firstLine="709"/>
        <w:contextualSpacing/>
        <w:jc w:val="both"/>
        <w:rPr>
          <w:rFonts w:ascii="Times New Roman" w:hAnsi="Times New Roman"/>
          <w:sz w:val="28"/>
          <w:szCs w:val="28"/>
        </w:rPr>
      </w:pPr>
      <w:r w:rsidRPr="00037A22">
        <w:rPr>
          <w:rFonts w:ascii="Times New Roman" w:hAnsi="Times New Roman"/>
          <w:sz w:val="28"/>
          <w:szCs w:val="28"/>
        </w:rPr>
        <w:t xml:space="preserve">- установление размеров повышенной заработной платы за вредные и (или) опасные и иные особые условия труда (статья 147 ТК РФ); </w:t>
      </w:r>
    </w:p>
    <w:p w14:paraId="679222FE" w14:textId="77777777" w:rsidR="00037A22" w:rsidRPr="00037A22" w:rsidRDefault="00B31C3D" w:rsidP="005601E5">
      <w:pPr>
        <w:pStyle w:val="afd"/>
        <w:spacing w:line="235" w:lineRule="auto"/>
        <w:ind w:firstLine="709"/>
        <w:contextualSpacing/>
        <w:jc w:val="both"/>
        <w:rPr>
          <w:rFonts w:ascii="Times New Roman" w:hAnsi="Times New Roman"/>
          <w:sz w:val="28"/>
          <w:szCs w:val="28"/>
        </w:rPr>
      </w:pPr>
      <w:r w:rsidRPr="00037A22">
        <w:rPr>
          <w:rFonts w:ascii="Times New Roman" w:hAnsi="Times New Roman"/>
          <w:sz w:val="28"/>
          <w:szCs w:val="28"/>
        </w:rPr>
        <w:t xml:space="preserve">- установление размеров повышения заработной платы в ночное время (статья 154 ТК РФ); </w:t>
      </w:r>
    </w:p>
    <w:p w14:paraId="2025670F" w14:textId="77777777" w:rsidR="00037A22" w:rsidRPr="00037A22" w:rsidRDefault="00B31C3D" w:rsidP="005601E5">
      <w:pPr>
        <w:pStyle w:val="afd"/>
        <w:spacing w:line="235" w:lineRule="auto"/>
        <w:ind w:firstLine="709"/>
        <w:contextualSpacing/>
        <w:jc w:val="both"/>
        <w:rPr>
          <w:rFonts w:ascii="Times New Roman" w:hAnsi="Times New Roman"/>
          <w:sz w:val="28"/>
          <w:szCs w:val="28"/>
        </w:rPr>
      </w:pPr>
      <w:r w:rsidRPr="00037A22">
        <w:rPr>
          <w:rFonts w:ascii="Times New Roman" w:hAnsi="Times New Roman"/>
          <w:sz w:val="28"/>
          <w:szCs w:val="28"/>
        </w:rPr>
        <w:t xml:space="preserve">- распределение учебной нагрузки (статья 100 ТК РФ); </w:t>
      </w:r>
    </w:p>
    <w:p w14:paraId="5F542C55" w14:textId="77777777" w:rsidR="00037A22" w:rsidRPr="00037A22" w:rsidRDefault="00B31C3D" w:rsidP="005601E5">
      <w:pPr>
        <w:pStyle w:val="afd"/>
        <w:spacing w:line="235" w:lineRule="auto"/>
        <w:ind w:firstLine="709"/>
        <w:contextualSpacing/>
        <w:jc w:val="both"/>
        <w:rPr>
          <w:rFonts w:ascii="Times New Roman" w:hAnsi="Times New Roman"/>
          <w:sz w:val="28"/>
          <w:szCs w:val="28"/>
        </w:rPr>
      </w:pPr>
      <w:r w:rsidRPr="00037A22">
        <w:rPr>
          <w:rFonts w:ascii="Times New Roman" w:hAnsi="Times New Roman"/>
          <w:sz w:val="28"/>
          <w:szCs w:val="28"/>
        </w:rPr>
        <w:t xml:space="preserve">- утверждение расписания занятий (статья 100 ТК РФ); </w:t>
      </w:r>
    </w:p>
    <w:p w14:paraId="11D46850" w14:textId="77777777" w:rsidR="00037A22" w:rsidRPr="00037A22" w:rsidRDefault="00B31C3D" w:rsidP="005601E5">
      <w:pPr>
        <w:pStyle w:val="afd"/>
        <w:spacing w:line="235" w:lineRule="auto"/>
        <w:ind w:firstLine="709"/>
        <w:contextualSpacing/>
        <w:jc w:val="both"/>
        <w:rPr>
          <w:rFonts w:ascii="Times New Roman" w:hAnsi="Times New Roman"/>
          <w:sz w:val="28"/>
          <w:szCs w:val="28"/>
        </w:rPr>
      </w:pPr>
      <w:r w:rsidRPr="00037A22">
        <w:rPr>
          <w:rFonts w:ascii="Times New Roman" w:hAnsi="Times New Roman"/>
          <w:sz w:val="28"/>
          <w:szCs w:val="28"/>
        </w:rPr>
        <w:t xml:space="preserve">- установление, изменение размеров выплат стимулирующего характера (статьи 135, 144 ТК РФ); </w:t>
      </w:r>
    </w:p>
    <w:p w14:paraId="04CFE2EE" w14:textId="77777777" w:rsidR="00037A22" w:rsidRPr="00037A22" w:rsidRDefault="00B31C3D" w:rsidP="005601E5">
      <w:pPr>
        <w:pStyle w:val="afd"/>
        <w:spacing w:line="235" w:lineRule="auto"/>
        <w:ind w:firstLine="709"/>
        <w:contextualSpacing/>
        <w:jc w:val="both"/>
        <w:rPr>
          <w:rFonts w:ascii="Times New Roman" w:hAnsi="Times New Roman"/>
          <w:sz w:val="28"/>
          <w:szCs w:val="28"/>
        </w:rPr>
      </w:pPr>
      <w:r w:rsidRPr="00037A22">
        <w:rPr>
          <w:rFonts w:ascii="Times New Roman" w:hAnsi="Times New Roman"/>
          <w:sz w:val="28"/>
          <w:szCs w:val="28"/>
        </w:rPr>
        <w:t xml:space="preserve">- распределение премиальных выплат и использование фонда экономии заработной платы (статьи 135, 144 ТК РФ); </w:t>
      </w:r>
    </w:p>
    <w:p w14:paraId="09F074DC" w14:textId="77777777" w:rsidR="00037A22" w:rsidRPr="00037A22" w:rsidRDefault="00B31C3D" w:rsidP="005601E5">
      <w:pPr>
        <w:pStyle w:val="afd"/>
        <w:spacing w:line="235" w:lineRule="auto"/>
        <w:ind w:firstLine="709"/>
        <w:contextualSpacing/>
        <w:jc w:val="both"/>
        <w:rPr>
          <w:rFonts w:ascii="Times New Roman" w:hAnsi="Times New Roman"/>
          <w:sz w:val="28"/>
          <w:szCs w:val="28"/>
        </w:rPr>
      </w:pPr>
      <w:r w:rsidRPr="00037A22">
        <w:rPr>
          <w:rFonts w:ascii="Times New Roman" w:hAnsi="Times New Roman"/>
          <w:sz w:val="28"/>
          <w:szCs w:val="28"/>
        </w:rPr>
        <w:t xml:space="preserve">Перечень локальных нормативных актов, содержащих нормы трудового права, принимаемых работодателем с учетом мотивированного мнения выборного органа первичной профсоюзной организации, определен в приложении № 2 к настоящему коллективному договору. </w:t>
      </w:r>
    </w:p>
    <w:p w14:paraId="248C6ACF" w14:textId="77777777" w:rsidR="00037A22" w:rsidRPr="00037A22" w:rsidRDefault="00B31C3D" w:rsidP="005601E5">
      <w:pPr>
        <w:pStyle w:val="afd"/>
        <w:spacing w:line="235" w:lineRule="auto"/>
        <w:ind w:firstLine="709"/>
        <w:contextualSpacing/>
        <w:jc w:val="both"/>
        <w:rPr>
          <w:rFonts w:ascii="Times New Roman" w:hAnsi="Times New Roman"/>
          <w:sz w:val="28"/>
          <w:szCs w:val="28"/>
        </w:rPr>
      </w:pPr>
      <w:r w:rsidRPr="00037A22">
        <w:rPr>
          <w:rFonts w:ascii="Times New Roman" w:hAnsi="Times New Roman"/>
          <w:sz w:val="28"/>
          <w:szCs w:val="28"/>
        </w:rPr>
        <w:t xml:space="preserve">7.8. С предварительного согласия выборного органа первичной профсоюзной организации производится: </w:t>
      </w:r>
    </w:p>
    <w:p w14:paraId="6F828F56" w14:textId="77777777" w:rsidR="00037A22" w:rsidRPr="00037A22" w:rsidRDefault="00B31C3D" w:rsidP="005601E5">
      <w:pPr>
        <w:pStyle w:val="afd"/>
        <w:spacing w:line="235" w:lineRule="auto"/>
        <w:ind w:firstLine="709"/>
        <w:contextualSpacing/>
        <w:jc w:val="both"/>
        <w:rPr>
          <w:rFonts w:ascii="Times New Roman" w:hAnsi="Times New Roman"/>
          <w:sz w:val="28"/>
          <w:szCs w:val="28"/>
        </w:rPr>
      </w:pPr>
      <w:r w:rsidRPr="00037A22">
        <w:rPr>
          <w:rFonts w:ascii="Times New Roman" w:hAnsi="Times New Roman"/>
          <w:sz w:val="28"/>
          <w:szCs w:val="28"/>
        </w:rPr>
        <w:t xml:space="preserve">- применение дисциплинарного взыскания в виде замечания или выговора в отношении работников, являющихся членами выборного органа первичной профсоюзной организации (статьи 192, 193 ТК РФ); </w:t>
      </w:r>
    </w:p>
    <w:p w14:paraId="6C6C6F3F" w14:textId="77777777" w:rsidR="00037A22" w:rsidRPr="00037A22" w:rsidRDefault="00B31C3D" w:rsidP="005601E5">
      <w:pPr>
        <w:pStyle w:val="afd"/>
        <w:spacing w:line="235" w:lineRule="auto"/>
        <w:ind w:firstLine="709"/>
        <w:contextualSpacing/>
        <w:jc w:val="both"/>
        <w:rPr>
          <w:rFonts w:ascii="Times New Roman" w:hAnsi="Times New Roman"/>
          <w:sz w:val="28"/>
          <w:szCs w:val="28"/>
        </w:rPr>
      </w:pPr>
      <w:r w:rsidRPr="00037A22">
        <w:rPr>
          <w:rFonts w:ascii="Times New Roman" w:hAnsi="Times New Roman"/>
          <w:sz w:val="28"/>
          <w:szCs w:val="28"/>
        </w:rPr>
        <w:t xml:space="preserve">- временный перевод работников, являющихся членами выборного органа первичной профсоюзной организации, на другую работу в случаях, предусмотренных частью 3 статьи 72.2. ТК РФ; </w:t>
      </w:r>
    </w:p>
    <w:p w14:paraId="447E55D9" w14:textId="77777777" w:rsidR="00037A22" w:rsidRPr="00037A22" w:rsidRDefault="00B31C3D" w:rsidP="005601E5">
      <w:pPr>
        <w:pStyle w:val="afd"/>
        <w:spacing w:line="235" w:lineRule="auto"/>
        <w:ind w:firstLine="709"/>
        <w:contextualSpacing/>
        <w:jc w:val="both"/>
        <w:rPr>
          <w:rFonts w:ascii="Times New Roman" w:hAnsi="Times New Roman"/>
          <w:sz w:val="28"/>
          <w:szCs w:val="28"/>
        </w:rPr>
      </w:pPr>
      <w:r w:rsidRPr="00037A22">
        <w:rPr>
          <w:rFonts w:ascii="Times New Roman" w:hAnsi="Times New Roman"/>
          <w:sz w:val="28"/>
          <w:szCs w:val="28"/>
        </w:rPr>
        <w:t xml:space="preserve">- увольнение по инициативе работодателя члена выборного органа первичной профсоюзной организации, участвующего в разрешении коллективного трудового спора (часть 2 статьи 405 ТК РФ). </w:t>
      </w:r>
    </w:p>
    <w:p w14:paraId="2CD2634E" w14:textId="77777777" w:rsidR="00037A22" w:rsidRPr="00037A22" w:rsidRDefault="00B31C3D" w:rsidP="005601E5">
      <w:pPr>
        <w:pStyle w:val="afd"/>
        <w:spacing w:line="235" w:lineRule="auto"/>
        <w:ind w:firstLine="709"/>
        <w:contextualSpacing/>
        <w:jc w:val="both"/>
        <w:rPr>
          <w:rFonts w:ascii="Times New Roman" w:hAnsi="Times New Roman"/>
          <w:sz w:val="28"/>
          <w:szCs w:val="28"/>
        </w:rPr>
      </w:pPr>
      <w:r w:rsidRPr="00037A22">
        <w:rPr>
          <w:rFonts w:ascii="Times New Roman" w:hAnsi="Times New Roman"/>
          <w:sz w:val="28"/>
          <w:szCs w:val="28"/>
        </w:rPr>
        <w:t xml:space="preserve">7.9. С предварительного согласия вышестоящего выборного профсоюзного органа производится увольнение председателя (заместителя председателя) выборного органа первичной профсоюзной организации в период осуществления своих полномочий и в течение 2-х лет после его окончания по следующим основаниям (статьи 374, 376 ТК РФ): </w:t>
      </w:r>
    </w:p>
    <w:p w14:paraId="77591D2F" w14:textId="77777777" w:rsidR="00037A22" w:rsidRPr="00037A22" w:rsidRDefault="00B31C3D" w:rsidP="005601E5">
      <w:pPr>
        <w:pStyle w:val="afd"/>
        <w:spacing w:line="235" w:lineRule="auto"/>
        <w:ind w:firstLine="709"/>
        <w:contextualSpacing/>
        <w:jc w:val="both"/>
        <w:rPr>
          <w:rFonts w:ascii="Times New Roman" w:hAnsi="Times New Roman"/>
          <w:sz w:val="28"/>
          <w:szCs w:val="28"/>
        </w:rPr>
      </w:pPr>
      <w:r w:rsidRPr="00037A22">
        <w:rPr>
          <w:rFonts w:ascii="Times New Roman" w:hAnsi="Times New Roman"/>
          <w:sz w:val="28"/>
          <w:szCs w:val="28"/>
        </w:rPr>
        <w:t xml:space="preserve">- сокращение численности или штата работников организации (пункт 2 части 1 статьи 81 ТК РФ); </w:t>
      </w:r>
    </w:p>
    <w:p w14:paraId="0A06C023" w14:textId="77777777" w:rsidR="00037A22" w:rsidRPr="00037A22" w:rsidRDefault="00B31C3D" w:rsidP="005601E5">
      <w:pPr>
        <w:pStyle w:val="afd"/>
        <w:spacing w:line="235" w:lineRule="auto"/>
        <w:ind w:firstLine="709"/>
        <w:contextualSpacing/>
        <w:jc w:val="both"/>
        <w:rPr>
          <w:rFonts w:ascii="Times New Roman" w:hAnsi="Times New Roman"/>
          <w:sz w:val="28"/>
          <w:szCs w:val="28"/>
        </w:rPr>
      </w:pPr>
      <w:r w:rsidRPr="00037A22">
        <w:rPr>
          <w:rFonts w:ascii="Times New Roman" w:hAnsi="Times New Roman"/>
          <w:sz w:val="28"/>
          <w:szCs w:val="28"/>
        </w:rPr>
        <w:t xml:space="preserve">- несоответствие работника занимаемой должности или выполняемой работе вследствие недостаточной квалификации, подтвержденной результатами аттестации (пункт 3 части 1 статьи 81 ТК РФ); </w:t>
      </w:r>
    </w:p>
    <w:p w14:paraId="362FEC5C" w14:textId="77777777" w:rsidR="00037A22" w:rsidRPr="00037A22" w:rsidRDefault="00B31C3D" w:rsidP="005601E5">
      <w:pPr>
        <w:pStyle w:val="afd"/>
        <w:spacing w:line="235" w:lineRule="auto"/>
        <w:ind w:firstLine="709"/>
        <w:contextualSpacing/>
        <w:jc w:val="both"/>
        <w:rPr>
          <w:rFonts w:ascii="Times New Roman" w:hAnsi="Times New Roman"/>
          <w:sz w:val="28"/>
          <w:szCs w:val="28"/>
        </w:rPr>
      </w:pPr>
      <w:r w:rsidRPr="00037A22">
        <w:rPr>
          <w:rFonts w:ascii="Times New Roman" w:hAnsi="Times New Roman"/>
          <w:sz w:val="28"/>
          <w:szCs w:val="28"/>
        </w:rPr>
        <w:t xml:space="preserve">- неоднократное неисполнение работником без уважительных причин трудовых обязанностей, если он имеет дисциплинарное взыскание (пункт 5 части 1 статьи 81 ТК РФ). </w:t>
      </w:r>
    </w:p>
    <w:p w14:paraId="694839B5" w14:textId="77777777" w:rsidR="00037A22" w:rsidRPr="00037A22" w:rsidRDefault="00B31C3D" w:rsidP="005601E5">
      <w:pPr>
        <w:pStyle w:val="afd"/>
        <w:spacing w:line="235" w:lineRule="auto"/>
        <w:ind w:firstLine="709"/>
        <w:contextualSpacing/>
        <w:jc w:val="both"/>
        <w:rPr>
          <w:rFonts w:ascii="Times New Roman" w:hAnsi="Times New Roman"/>
          <w:sz w:val="28"/>
          <w:szCs w:val="28"/>
        </w:rPr>
      </w:pPr>
      <w:r w:rsidRPr="00037A22">
        <w:rPr>
          <w:rFonts w:ascii="Times New Roman" w:hAnsi="Times New Roman"/>
          <w:sz w:val="28"/>
          <w:szCs w:val="28"/>
        </w:rPr>
        <w:t xml:space="preserve">7.10. Члены выборного органа первичной профсоюзной организации освобождаются от работы для участия в профсоюзной учебе, для участия в съездах, конференциях, созываемых профсоюзом, в качестве делегатов, а также в работе пленумов, президиумов с сохранением среднего заработка (части 3 статьи 374 ТК РФ). </w:t>
      </w:r>
    </w:p>
    <w:p w14:paraId="6DC44838" w14:textId="77777777" w:rsidR="00037A22" w:rsidRPr="00037A22" w:rsidRDefault="00B31C3D" w:rsidP="005601E5">
      <w:pPr>
        <w:pStyle w:val="afd"/>
        <w:spacing w:line="235" w:lineRule="auto"/>
        <w:ind w:firstLine="709"/>
        <w:contextualSpacing/>
        <w:jc w:val="both"/>
        <w:rPr>
          <w:rFonts w:ascii="Times New Roman" w:hAnsi="Times New Roman"/>
          <w:sz w:val="28"/>
          <w:szCs w:val="28"/>
        </w:rPr>
      </w:pPr>
      <w:r w:rsidRPr="00037A22">
        <w:rPr>
          <w:rFonts w:ascii="Times New Roman" w:hAnsi="Times New Roman"/>
          <w:sz w:val="28"/>
          <w:szCs w:val="28"/>
        </w:rPr>
        <w:lastRenderedPageBreak/>
        <w:t>7.11. На время осуществления полномочий работником образовательной организации, избранным на выборную должность в выборный орган первичной профсоюзной организации с освобождением от основной работы, на его место принимается работник по договору, заключенному на определенный срок, для замены временно отсутствующего работника, за которым сохраняется место работы.</w:t>
      </w:r>
    </w:p>
    <w:p w14:paraId="6E431132" w14:textId="77777777" w:rsidR="00037A22" w:rsidRPr="00037A22" w:rsidRDefault="00B31C3D" w:rsidP="005601E5">
      <w:pPr>
        <w:pStyle w:val="afd"/>
        <w:spacing w:line="235" w:lineRule="auto"/>
        <w:ind w:firstLine="709"/>
        <w:contextualSpacing/>
        <w:jc w:val="both"/>
        <w:rPr>
          <w:rFonts w:ascii="Times New Roman" w:hAnsi="Times New Roman"/>
          <w:sz w:val="28"/>
          <w:szCs w:val="28"/>
        </w:rPr>
      </w:pPr>
      <w:r w:rsidRPr="00037A22">
        <w:rPr>
          <w:rFonts w:ascii="Times New Roman" w:hAnsi="Times New Roman"/>
          <w:sz w:val="28"/>
          <w:szCs w:val="28"/>
        </w:rPr>
        <w:t xml:space="preserve"> 7.12. Члены выборного органа первичной профсоюзной организации, участвующие в коллективных переговорах, в период их ведения не могут быть без предварительного согласия выборного органа первичной профсоюзной организации подвергнуты дисциплинарному взысканию, переведены на другую работу или уволены по инициативе работодателя, за исключением случаев расторжения трудового договора за совершение проступка, за который в соответствии с ТК РФ, иными федеральными законами предусмотрено увольнение с работы (часть 3 статьи 39 ТК РФ). </w:t>
      </w:r>
    </w:p>
    <w:p w14:paraId="3CC75CE6" w14:textId="77777777" w:rsidR="00037A22" w:rsidRDefault="00B31C3D" w:rsidP="005601E5">
      <w:pPr>
        <w:pStyle w:val="afd"/>
        <w:spacing w:line="235" w:lineRule="auto"/>
        <w:ind w:firstLine="709"/>
        <w:contextualSpacing/>
        <w:jc w:val="both"/>
        <w:rPr>
          <w:rFonts w:ascii="Times New Roman" w:hAnsi="Times New Roman"/>
          <w:sz w:val="28"/>
          <w:szCs w:val="28"/>
        </w:rPr>
      </w:pPr>
      <w:r w:rsidRPr="00037A22">
        <w:rPr>
          <w:rFonts w:ascii="Times New Roman" w:hAnsi="Times New Roman"/>
          <w:sz w:val="28"/>
          <w:szCs w:val="28"/>
        </w:rPr>
        <w:t xml:space="preserve">7.13. Члены выборного органа первичной профсоюзной организации включаются в состав комиссий образовательной организации по тарификации, аттестации педагогических работников, специальной оценке рабочих мест, охране труда, социальному страхованию. </w:t>
      </w:r>
    </w:p>
    <w:p w14:paraId="473B0DB6" w14:textId="685A2EDA" w:rsidR="00195B66" w:rsidRPr="00C87AED" w:rsidRDefault="00751B44" w:rsidP="00751B44">
      <w:pPr>
        <w:pStyle w:val="afd"/>
        <w:contextualSpacing/>
        <w:rPr>
          <w:rFonts w:ascii="Times New Roman" w:hAnsi="Times New Roman"/>
          <w:b/>
          <w:bCs/>
          <w:sz w:val="28"/>
          <w:szCs w:val="28"/>
        </w:rPr>
      </w:pPr>
      <w:r>
        <w:rPr>
          <w:rFonts w:ascii="Times New Roman" w:hAnsi="Times New Roman"/>
          <w:b/>
          <w:bCs/>
          <w:sz w:val="28"/>
          <w:szCs w:val="28"/>
        </w:rPr>
        <w:t xml:space="preserve"> </w:t>
      </w:r>
    </w:p>
    <w:p w14:paraId="32C04ABD" w14:textId="5EFABCE3" w:rsidR="00363D1D" w:rsidRPr="00751B44" w:rsidRDefault="00363D1D" w:rsidP="00BA0E64">
      <w:pPr>
        <w:pStyle w:val="afd"/>
        <w:ind w:firstLine="709"/>
        <w:contextualSpacing/>
        <w:jc w:val="both"/>
        <w:rPr>
          <w:rFonts w:ascii="Times New Roman" w:hAnsi="Times New Roman"/>
          <w:b/>
          <w:sz w:val="28"/>
          <w:szCs w:val="28"/>
        </w:rPr>
      </w:pPr>
      <w:r w:rsidRPr="00751B44">
        <w:rPr>
          <w:rFonts w:ascii="Times New Roman" w:hAnsi="Times New Roman"/>
          <w:b/>
          <w:sz w:val="28"/>
          <w:szCs w:val="28"/>
        </w:rPr>
        <w:t>8. П</w:t>
      </w:r>
      <w:r w:rsidR="00751B44" w:rsidRPr="00751B44">
        <w:rPr>
          <w:rFonts w:ascii="Times New Roman" w:hAnsi="Times New Roman"/>
          <w:b/>
          <w:sz w:val="28"/>
          <w:szCs w:val="28"/>
        </w:rPr>
        <w:t>оддержка молодых педагогов.</w:t>
      </w:r>
      <w:r w:rsidR="00B31C3D" w:rsidRPr="00751B44">
        <w:rPr>
          <w:rFonts w:ascii="Times New Roman" w:hAnsi="Times New Roman"/>
          <w:b/>
          <w:sz w:val="28"/>
          <w:szCs w:val="28"/>
        </w:rPr>
        <w:t xml:space="preserve"> </w:t>
      </w:r>
    </w:p>
    <w:p w14:paraId="741155C7" w14:textId="15FFFD91" w:rsidR="00037A22" w:rsidRPr="00037A22" w:rsidRDefault="00B31C3D" w:rsidP="005601E5">
      <w:pPr>
        <w:pStyle w:val="afd"/>
        <w:spacing w:line="235" w:lineRule="auto"/>
        <w:ind w:firstLine="709"/>
        <w:contextualSpacing/>
        <w:jc w:val="both"/>
        <w:rPr>
          <w:rFonts w:ascii="Times New Roman" w:hAnsi="Times New Roman"/>
          <w:sz w:val="28"/>
          <w:szCs w:val="28"/>
        </w:rPr>
      </w:pPr>
      <w:r w:rsidRPr="00037A22">
        <w:rPr>
          <w:rFonts w:ascii="Times New Roman" w:hAnsi="Times New Roman"/>
          <w:sz w:val="28"/>
          <w:szCs w:val="28"/>
        </w:rPr>
        <w:t>8.1. Стороны определяют следующие приоритетные направления в совместной деятельности по осуществлению поддержки молодых педагогических работников (далее в разделе – молодых педагогов) и их закреплению в образовательной организации:</w:t>
      </w:r>
    </w:p>
    <w:p w14:paraId="2BC411A5" w14:textId="77777777" w:rsidR="00037A22" w:rsidRPr="00037A22" w:rsidRDefault="00B31C3D" w:rsidP="005601E5">
      <w:pPr>
        <w:pStyle w:val="afd"/>
        <w:spacing w:line="235" w:lineRule="auto"/>
        <w:ind w:firstLine="709"/>
        <w:contextualSpacing/>
        <w:jc w:val="both"/>
        <w:rPr>
          <w:rFonts w:ascii="Times New Roman" w:hAnsi="Times New Roman"/>
          <w:sz w:val="28"/>
          <w:szCs w:val="28"/>
        </w:rPr>
      </w:pPr>
      <w:r w:rsidRPr="00037A22">
        <w:rPr>
          <w:rFonts w:ascii="Times New Roman" w:hAnsi="Times New Roman"/>
          <w:sz w:val="28"/>
          <w:szCs w:val="28"/>
        </w:rPr>
        <w:t xml:space="preserve"> - содействие адаптации и профессиональному становлению молодых педагогов, формированию их компетенций, повышению мотивации к педагогической деятельности;</w:t>
      </w:r>
    </w:p>
    <w:p w14:paraId="53955EB4" w14:textId="77777777" w:rsidR="00037A22" w:rsidRPr="00037A22" w:rsidRDefault="00B31C3D" w:rsidP="005601E5">
      <w:pPr>
        <w:pStyle w:val="afd"/>
        <w:spacing w:line="235" w:lineRule="auto"/>
        <w:ind w:firstLine="709"/>
        <w:contextualSpacing/>
        <w:jc w:val="both"/>
        <w:rPr>
          <w:rFonts w:ascii="Times New Roman" w:hAnsi="Times New Roman"/>
          <w:sz w:val="28"/>
          <w:szCs w:val="28"/>
        </w:rPr>
      </w:pPr>
      <w:r w:rsidRPr="00037A22">
        <w:rPr>
          <w:rFonts w:ascii="Times New Roman" w:hAnsi="Times New Roman"/>
          <w:sz w:val="28"/>
          <w:szCs w:val="28"/>
        </w:rPr>
        <w:t xml:space="preserve"> - создание необходимых условий труда молодым педагогам, включая обеспечение оснащённости рабочего места современным оборудованием, оргтехникой и лицензионным программным обеспечением; </w:t>
      </w:r>
    </w:p>
    <w:p w14:paraId="6D635D62" w14:textId="77777777" w:rsidR="00037A22" w:rsidRPr="00037A22" w:rsidRDefault="00B31C3D" w:rsidP="005601E5">
      <w:pPr>
        <w:pStyle w:val="afd"/>
        <w:spacing w:line="235" w:lineRule="auto"/>
        <w:ind w:firstLine="709"/>
        <w:contextualSpacing/>
        <w:jc w:val="both"/>
        <w:rPr>
          <w:rFonts w:ascii="Times New Roman" w:hAnsi="Times New Roman"/>
          <w:sz w:val="28"/>
          <w:szCs w:val="28"/>
        </w:rPr>
      </w:pPr>
      <w:r w:rsidRPr="00037A22">
        <w:rPr>
          <w:rFonts w:ascii="Times New Roman" w:hAnsi="Times New Roman"/>
          <w:sz w:val="28"/>
          <w:szCs w:val="28"/>
        </w:rPr>
        <w:t xml:space="preserve">- организация методического сопровождения деятельности молодых педагогов, включая закрепление наставников за молодыми педагогами в первый год их работы в образовательной организации с установлением наставникам доплаты за работу с молодыми педагогами; </w:t>
      </w:r>
    </w:p>
    <w:p w14:paraId="30CA7534" w14:textId="77777777" w:rsidR="00037A22" w:rsidRPr="00037A22" w:rsidRDefault="00B31C3D" w:rsidP="005601E5">
      <w:pPr>
        <w:pStyle w:val="afd"/>
        <w:spacing w:line="235" w:lineRule="auto"/>
        <w:ind w:firstLine="709"/>
        <w:contextualSpacing/>
        <w:jc w:val="both"/>
        <w:rPr>
          <w:rFonts w:ascii="Times New Roman" w:hAnsi="Times New Roman"/>
          <w:sz w:val="28"/>
          <w:szCs w:val="28"/>
        </w:rPr>
      </w:pPr>
      <w:r w:rsidRPr="00037A22">
        <w:rPr>
          <w:rFonts w:ascii="Times New Roman" w:hAnsi="Times New Roman"/>
          <w:sz w:val="28"/>
          <w:szCs w:val="28"/>
        </w:rPr>
        <w:t xml:space="preserve">- привлечение молодежи к профсоюзной деятельности и членству в Профсоюзе; </w:t>
      </w:r>
    </w:p>
    <w:p w14:paraId="1306F7BD" w14:textId="77777777" w:rsidR="00037A22" w:rsidRPr="00037A22" w:rsidRDefault="00B31C3D" w:rsidP="005601E5">
      <w:pPr>
        <w:pStyle w:val="afd"/>
        <w:spacing w:line="235" w:lineRule="auto"/>
        <w:ind w:firstLine="709"/>
        <w:contextualSpacing/>
        <w:jc w:val="both"/>
        <w:rPr>
          <w:rFonts w:ascii="Times New Roman" w:hAnsi="Times New Roman"/>
          <w:sz w:val="28"/>
          <w:szCs w:val="28"/>
        </w:rPr>
      </w:pPr>
      <w:r w:rsidRPr="00037A22">
        <w:rPr>
          <w:rFonts w:ascii="Times New Roman" w:hAnsi="Times New Roman"/>
          <w:sz w:val="28"/>
          <w:szCs w:val="28"/>
        </w:rPr>
        <w:t xml:space="preserve">- материальное и моральное поощрение молодых педагогов; </w:t>
      </w:r>
    </w:p>
    <w:p w14:paraId="70E36887" w14:textId="77777777" w:rsidR="00037A22" w:rsidRPr="00037A22" w:rsidRDefault="00B31C3D" w:rsidP="005601E5">
      <w:pPr>
        <w:pStyle w:val="afd"/>
        <w:spacing w:line="235" w:lineRule="auto"/>
        <w:ind w:firstLine="709"/>
        <w:contextualSpacing/>
        <w:jc w:val="both"/>
        <w:rPr>
          <w:rFonts w:ascii="Times New Roman" w:hAnsi="Times New Roman"/>
          <w:sz w:val="28"/>
          <w:szCs w:val="28"/>
        </w:rPr>
      </w:pPr>
      <w:r w:rsidRPr="00037A22">
        <w:rPr>
          <w:rFonts w:ascii="Times New Roman" w:hAnsi="Times New Roman"/>
          <w:sz w:val="28"/>
          <w:szCs w:val="28"/>
        </w:rPr>
        <w:t xml:space="preserve">- создание условий для профессионального и карьерного роста молодых педагогов через повышение квалификации, профессиональные и творческие конкурсы; </w:t>
      </w:r>
    </w:p>
    <w:p w14:paraId="7FA4A338" w14:textId="77777777" w:rsidR="00037A22" w:rsidRPr="00037A22" w:rsidRDefault="00B31C3D" w:rsidP="005601E5">
      <w:pPr>
        <w:pStyle w:val="afd"/>
        <w:spacing w:line="235" w:lineRule="auto"/>
        <w:ind w:firstLine="709"/>
        <w:contextualSpacing/>
        <w:jc w:val="both"/>
        <w:rPr>
          <w:rFonts w:ascii="Times New Roman" w:hAnsi="Times New Roman"/>
          <w:sz w:val="28"/>
          <w:szCs w:val="28"/>
        </w:rPr>
      </w:pPr>
      <w:r w:rsidRPr="00037A22">
        <w:rPr>
          <w:rFonts w:ascii="Times New Roman" w:hAnsi="Times New Roman"/>
          <w:sz w:val="28"/>
          <w:szCs w:val="28"/>
        </w:rPr>
        <w:t xml:space="preserve">- проведение культурно-массовой, физкультурно-оздоровительной и спортивной работы; </w:t>
      </w:r>
    </w:p>
    <w:p w14:paraId="7F65C6AC" w14:textId="77777777" w:rsidR="00037A22" w:rsidRPr="00037A22" w:rsidRDefault="00B31C3D" w:rsidP="005601E5">
      <w:pPr>
        <w:pStyle w:val="afd"/>
        <w:spacing w:line="235" w:lineRule="auto"/>
        <w:ind w:firstLine="709"/>
        <w:contextualSpacing/>
        <w:jc w:val="both"/>
        <w:rPr>
          <w:rFonts w:ascii="Times New Roman" w:hAnsi="Times New Roman"/>
          <w:sz w:val="28"/>
          <w:szCs w:val="28"/>
        </w:rPr>
      </w:pPr>
      <w:r w:rsidRPr="00037A22">
        <w:rPr>
          <w:rFonts w:ascii="Times New Roman" w:hAnsi="Times New Roman"/>
          <w:sz w:val="28"/>
          <w:szCs w:val="28"/>
        </w:rPr>
        <w:t xml:space="preserve">- активное обучение и молодежного профсоюзного актива; </w:t>
      </w:r>
    </w:p>
    <w:p w14:paraId="1ABDD808" w14:textId="77777777" w:rsidR="00037A22" w:rsidRPr="00037A22" w:rsidRDefault="00B31C3D" w:rsidP="005601E5">
      <w:pPr>
        <w:pStyle w:val="afd"/>
        <w:spacing w:line="235" w:lineRule="auto"/>
        <w:ind w:firstLine="709"/>
        <w:contextualSpacing/>
        <w:jc w:val="both"/>
        <w:rPr>
          <w:rFonts w:ascii="Times New Roman" w:hAnsi="Times New Roman"/>
          <w:sz w:val="28"/>
          <w:szCs w:val="28"/>
        </w:rPr>
      </w:pPr>
      <w:r w:rsidRPr="00037A22">
        <w:rPr>
          <w:rFonts w:ascii="Times New Roman" w:hAnsi="Times New Roman"/>
          <w:sz w:val="28"/>
          <w:szCs w:val="28"/>
        </w:rPr>
        <w:t xml:space="preserve">8.2. Выборный орган первичной профсоюзной организации совместно с работодателем осуществляет: </w:t>
      </w:r>
    </w:p>
    <w:p w14:paraId="5389F0F5" w14:textId="77777777" w:rsidR="00037A22" w:rsidRPr="00037A22" w:rsidRDefault="00B31C3D" w:rsidP="005601E5">
      <w:pPr>
        <w:pStyle w:val="afd"/>
        <w:spacing w:line="235" w:lineRule="auto"/>
        <w:ind w:firstLine="709"/>
        <w:contextualSpacing/>
        <w:jc w:val="both"/>
        <w:rPr>
          <w:rFonts w:ascii="Times New Roman" w:hAnsi="Times New Roman"/>
          <w:sz w:val="28"/>
          <w:szCs w:val="28"/>
        </w:rPr>
      </w:pPr>
      <w:r w:rsidRPr="00037A22">
        <w:rPr>
          <w:rFonts w:ascii="Times New Roman" w:hAnsi="Times New Roman"/>
          <w:sz w:val="28"/>
          <w:szCs w:val="28"/>
        </w:rPr>
        <w:lastRenderedPageBreak/>
        <w:t>- мониторинг условий и результатов методического сопровождения деятельности педагогических работников из числа молодёжи в образовательной организации;</w:t>
      </w:r>
    </w:p>
    <w:p w14:paraId="397A9AB6" w14:textId="77777777" w:rsidR="00037A22" w:rsidRPr="00037A22" w:rsidRDefault="00B31C3D" w:rsidP="005601E5">
      <w:pPr>
        <w:pStyle w:val="afd"/>
        <w:spacing w:line="235" w:lineRule="auto"/>
        <w:ind w:firstLine="709"/>
        <w:contextualSpacing/>
        <w:jc w:val="both"/>
        <w:rPr>
          <w:rFonts w:ascii="Times New Roman" w:hAnsi="Times New Roman"/>
          <w:sz w:val="28"/>
          <w:szCs w:val="28"/>
        </w:rPr>
      </w:pPr>
      <w:r w:rsidRPr="00037A22">
        <w:rPr>
          <w:rFonts w:ascii="Times New Roman" w:hAnsi="Times New Roman"/>
          <w:sz w:val="28"/>
          <w:szCs w:val="28"/>
        </w:rPr>
        <w:t xml:space="preserve"> - моральное поощрение молодых педагогов, в том числе награждение их в торжественной обстановке </w:t>
      </w:r>
    </w:p>
    <w:p w14:paraId="58EB1A47" w14:textId="4E5BF95F" w:rsidR="00037A22" w:rsidRPr="00037A22" w:rsidRDefault="00B31C3D" w:rsidP="005601E5">
      <w:pPr>
        <w:pStyle w:val="afd"/>
        <w:spacing w:line="235" w:lineRule="auto"/>
        <w:ind w:firstLine="709"/>
        <w:contextualSpacing/>
        <w:jc w:val="both"/>
        <w:rPr>
          <w:rFonts w:ascii="Times New Roman" w:hAnsi="Times New Roman"/>
          <w:sz w:val="28"/>
          <w:szCs w:val="28"/>
        </w:rPr>
      </w:pPr>
      <w:r w:rsidRPr="00037A22">
        <w:rPr>
          <w:rFonts w:ascii="Times New Roman" w:hAnsi="Times New Roman"/>
          <w:sz w:val="28"/>
          <w:szCs w:val="28"/>
        </w:rPr>
        <w:t xml:space="preserve">8.3. Работодатель обязуется: </w:t>
      </w:r>
    </w:p>
    <w:p w14:paraId="7876341F" w14:textId="77777777" w:rsidR="00037A22" w:rsidRPr="00037A22" w:rsidRDefault="00B31C3D" w:rsidP="005601E5">
      <w:pPr>
        <w:pStyle w:val="afd"/>
        <w:spacing w:line="235" w:lineRule="auto"/>
        <w:ind w:firstLine="709"/>
        <w:contextualSpacing/>
        <w:jc w:val="both"/>
        <w:rPr>
          <w:rFonts w:ascii="Times New Roman" w:hAnsi="Times New Roman"/>
          <w:sz w:val="28"/>
          <w:szCs w:val="28"/>
        </w:rPr>
      </w:pPr>
      <w:r w:rsidRPr="00037A22">
        <w:rPr>
          <w:rFonts w:ascii="Times New Roman" w:hAnsi="Times New Roman"/>
          <w:sz w:val="28"/>
          <w:szCs w:val="28"/>
        </w:rPr>
        <w:t xml:space="preserve">- обеспечить закрепление наставников за всеми молодыми педагогами, не имеющими опыта педагогической работы, в первый год их работы в образовательной организации; </w:t>
      </w:r>
    </w:p>
    <w:p w14:paraId="327DBFE5" w14:textId="77777777" w:rsidR="00037A22" w:rsidRPr="00037A22" w:rsidRDefault="00B31C3D" w:rsidP="005601E5">
      <w:pPr>
        <w:pStyle w:val="afd"/>
        <w:spacing w:line="235" w:lineRule="auto"/>
        <w:ind w:firstLine="709"/>
        <w:contextualSpacing/>
        <w:jc w:val="both"/>
        <w:rPr>
          <w:rFonts w:ascii="Times New Roman" w:hAnsi="Times New Roman"/>
          <w:sz w:val="28"/>
          <w:szCs w:val="28"/>
        </w:rPr>
      </w:pPr>
      <w:r w:rsidRPr="00037A22">
        <w:rPr>
          <w:rFonts w:ascii="Times New Roman" w:hAnsi="Times New Roman"/>
          <w:sz w:val="28"/>
          <w:szCs w:val="28"/>
        </w:rPr>
        <w:t>- обеспечивать установленные в образовательной организации (коллективным договором, локальными нормативными актами) меры социальной поддержки работников, включая дополнительные меры поддержки молодых педагогов, а также меры поощрения.</w:t>
      </w:r>
    </w:p>
    <w:p w14:paraId="35F2D562" w14:textId="5F5D7A0E" w:rsidR="00195B66" w:rsidRPr="00195B66" w:rsidRDefault="00E15CE1" w:rsidP="00E15CE1">
      <w:pPr>
        <w:pStyle w:val="afd"/>
        <w:contextualSpacing/>
        <w:rPr>
          <w:rFonts w:ascii="Times New Roman" w:hAnsi="Times New Roman"/>
          <w:b/>
          <w:bCs/>
          <w:sz w:val="28"/>
          <w:szCs w:val="28"/>
        </w:rPr>
      </w:pPr>
      <w:r>
        <w:rPr>
          <w:rFonts w:ascii="Times New Roman" w:hAnsi="Times New Roman"/>
          <w:b/>
          <w:bCs/>
          <w:sz w:val="28"/>
          <w:szCs w:val="28"/>
        </w:rPr>
        <w:t xml:space="preserve"> </w:t>
      </w:r>
    </w:p>
    <w:p w14:paraId="66C45B2D" w14:textId="676CE319" w:rsidR="00751B44" w:rsidRPr="00E15CE1" w:rsidRDefault="00751B44" w:rsidP="00037A22">
      <w:pPr>
        <w:pStyle w:val="afd"/>
        <w:ind w:firstLine="709"/>
        <w:contextualSpacing/>
        <w:jc w:val="both"/>
        <w:rPr>
          <w:rFonts w:ascii="Times New Roman" w:hAnsi="Times New Roman"/>
          <w:b/>
          <w:sz w:val="28"/>
          <w:szCs w:val="28"/>
        </w:rPr>
      </w:pPr>
      <w:r w:rsidRPr="00E15CE1">
        <w:rPr>
          <w:rFonts w:ascii="Times New Roman" w:hAnsi="Times New Roman"/>
          <w:b/>
          <w:sz w:val="28"/>
          <w:szCs w:val="28"/>
        </w:rPr>
        <w:t xml:space="preserve">9. </w:t>
      </w:r>
      <w:r w:rsidR="00E15CE1" w:rsidRPr="00E15CE1">
        <w:rPr>
          <w:rFonts w:ascii="Times New Roman" w:hAnsi="Times New Roman"/>
          <w:b/>
          <w:sz w:val="28"/>
          <w:szCs w:val="28"/>
        </w:rPr>
        <w:t>Дополнительное профессиональное образование работников.</w:t>
      </w:r>
    </w:p>
    <w:p w14:paraId="115CBAF3" w14:textId="77777777" w:rsidR="00037A22" w:rsidRPr="00037A22" w:rsidRDefault="00B31C3D" w:rsidP="005601E5">
      <w:pPr>
        <w:pStyle w:val="afd"/>
        <w:spacing w:line="235" w:lineRule="auto"/>
        <w:ind w:firstLine="709"/>
        <w:contextualSpacing/>
        <w:jc w:val="both"/>
        <w:rPr>
          <w:rFonts w:ascii="Times New Roman" w:hAnsi="Times New Roman"/>
          <w:sz w:val="28"/>
          <w:szCs w:val="28"/>
        </w:rPr>
      </w:pPr>
      <w:r w:rsidRPr="00037A22">
        <w:rPr>
          <w:rFonts w:ascii="Times New Roman" w:hAnsi="Times New Roman"/>
          <w:sz w:val="28"/>
          <w:szCs w:val="28"/>
        </w:rPr>
        <w:t xml:space="preserve">9.1. Стороны договорились о том, что: </w:t>
      </w:r>
    </w:p>
    <w:p w14:paraId="2394AF1B" w14:textId="77777777" w:rsidR="00037A22" w:rsidRPr="00037A22" w:rsidRDefault="00B31C3D" w:rsidP="005601E5">
      <w:pPr>
        <w:pStyle w:val="afd"/>
        <w:spacing w:line="235" w:lineRule="auto"/>
        <w:ind w:firstLine="709"/>
        <w:contextualSpacing/>
        <w:jc w:val="both"/>
        <w:rPr>
          <w:rFonts w:ascii="Times New Roman" w:hAnsi="Times New Roman"/>
          <w:sz w:val="28"/>
          <w:szCs w:val="28"/>
        </w:rPr>
      </w:pPr>
      <w:r w:rsidRPr="00037A22">
        <w:rPr>
          <w:rFonts w:ascii="Times New Roman" w:hAnsi="Times New Roman"/>
          <w:sz w:val="28"/>
          <w:szCs w:val="28"/>
        </w:rPr>
        <w:t xml:space="preserve">9.1.1. Работодатель с участием и по согласованию с выборным органом первичной профсоюзной организации на каждый календарный год с учётом плана развития образовательной организации и результатов аттестации педагогических работников, определяет формы дополнительного профессионального образования (повышения квалификации и/или профессиональной переподготовки) педагогических работников, перечень необходимых профессий и специальностей. Право работников, в том числе педагогических работников, работников из числа учебно-вспомогательного персонала, административнохозяйственного и обслуживающего персонала, на профессиональное обучение и дополнительное профессиональное образование реализуется путем заключения договора между работником и работодателем. </w:t>
      </w:r>
    </w:p>
    <w:p w14:paraId="35DE8502" w14:textId="77777777" w:rsidR="00037A22" w:rsidRPr="00037A22" w:rsidRDefault="00B31C3D" w:rsidP="005601E5">
      <w:pPr>
        <w:pStyle w:val="afd"/>
        <w:spacing w:line="235" w:lineRule="auto"/>
        <w:ind w:firstLine="709"/>
        <w:contextualSpacing/>
        <w:jc w:val="both"/>
        <w:rPr>
          <w:rFonts w:ascii="Times New Roman" w:hAnsi="Times New Roman"/>
          <w:sz w:val="28"/>
          <w:szCs w:val="28"/>
        </w:rPr>
      </w:pPr>
      <w:r w:rsidRPr="00037A22">
        <w:rPr>
          <w:rFonts w:ascii="Times New Roman" w:hAnsi="Times New Roman"/>
          <w:sz w:val="28"/>
          <w:szCs w:val="28"/>
        </w:rPr>
        <w:t xml:space="preserve">9.1.2. Работодатель обеспечивает реализацию права педагогических работников на дополнительное профессиональное образование по профилю педагогической деятельности не реже чем один раз в три года за счет средств работодателя. </w:t>
      </w:r>
    </w:p>
    <w:p w14:paraId="2E3BCC77" w14:textId="77777777" w:rsidR="00037A22" w:rsidRPr="00037A22" w:rsidRDefault="00B31C3D" w:rsidP="005601E5">
      <w:pPr>
        <w:pStyle w:val="afd"/>
        <w:spacing w:line="235" w:lineRule="auto"/>
        <w:ind w:firstLine="709"/>
        <w:contextualSpacing/>
        <w:jc w:val="both"/>
        <w:rPr>
          <w:rFonts w:ascii="Times New Roman" w:hAnsi="Times New Roman"/>
          <w:sz w:val="28"/>
          <w:szCs w:val="28"/>
        </w:rPr>
      </w:pPr>
      <w:r w:rsidRPr="00037A22">
        <w:rPr>
          <w:rFonts w:ascii="Times New Roman" w:hAnsi="Times New Roman"/>
          <w:sz w:val="28"/>
          <w:szCs w:val="28"/>
        </w:rPr>
        <w:t xml:space="preserve">9.1.3. Работодатель не вправе обязывать работников осуществлять дополнительное профессиональное образование за счет их собственных средств, в том числе такие условия не могут быть включены в трудовые договоры. </w:t>
      </w:r>
    </w:p>
    <w:p w14:paraId="28B2EF3D" w14:textId="77777777" w:rsidR="00037A22" w:rsidRPr="00037A22" w:rsidRDefault="00B31C3D" w:rsidP="005601E5">
      <w:pPr>
        <w:pStyle w:val="afd"/>
        <w:spacing w:line="235" w:lineRule="auto"/>
        <w:ind w:firstLine="709"/>
        <w:contextualSpacing/>
        <w:jc w:val="both"/>
        <w:rPr>
          <w:rFonts w:ascii="Times New Roman" w:hAnsi="Times New Roman"/>
          <w:sz w:val="28"/>
          <w:szCs w:val="28"/>
        </w:rPr>
      </w:pPr>
      <w:r w:rsidRPr="00037A22">
        <w:rPr>
          <w:rFonts w:ascii="Times New Roman" w:hAnsi="Times New Roman"/>
          <w:sz w:val="28"/>
          <w:szCs w:val="28"/>
        </w:rPr>
        <w:t xml:space="preserve">9.1.4. Работодатель содействует качественному дополнительному профессиональному образованию работников путем заключения договоров на обучение с организациями, реализующими дополнительные профессиональные программы, имеющими лицензии на образовательную деятельность и опыт реализации дополнительных профессиональных программ. Содержание, объем и сроки дополнительного профессионального образования, рекомендуемого работнику, должны обеспечивать реализацию требований федеральных государственных образовательных стандартов к уровню квалификации педагогических работников, к непрерывности их профессионального развития в части целенаправленного совершенствования (получения новой) компетенции (квалификации) работника. </w:t>
      </w:r>
    </w:p>
    <w:p w14:paraId="158F2019" w14:textId="77777777" w:rsidR="00037A22" w:rsidRPr="00037A22" w:rsidRDefault="00B31C3D" w:rsidP="005601E5">
      <w:pPr>
        <w:pStyle w:val="afd"/>
        <w:spacing w:line="235" w:lineRule="auto"/>
        <w:ind w:firstLine="709"/>
        <w:contextualSpacing/>
        <w:jc w:val="both"/>
        <w:rPr>
          <w:rFonts w:ascii="Times New Roman" w:hAnsi="Times New Roman"/>
          <w:sz w:val="28"/>
          <w:szCs w:val="28"/>
        </w:rPr>
      </w:pPr>
      <w:r w:rsidRPr="00037A22">
        <w:rPr>
          <w:rFonts w:ascii="Times New Roman" w:hAnsi="Times New Roman"/>
          <w:sz w:val="28"/>
          <w:szCs w:val="28"/>
        </w:rPr>
        <w:lastRenderedPageBreak/>
        <w:t xml:space="preserve">9.1.5. Работник вправе отказаться от получения дополнительного профессионального образования, если работодатель не обеспечивает предоставление ему гарантий и компенсаций, предусмотренных законодательством и трудовым договором. </w:t>
      </w:r>
    </w:p>
    <w:p w14:paraId="5A04BE3D" w14:textId="77777777" w:rsidR="00037A22" w:rsidRPr="00037A22" w:rsidRDefault="00B31C3D" w:rsidP="005601E5">
      <w:pPr>
        <w:pStyle w:val="afd"/>
        <w:spacing w:line="235" w:lineRule="auto"/>
        <w:ind w:firstLine="709"/>
        <w:contextualSpacing/>
        <w:jc w:val="both"/>
        <w:rPr>
          <w:rFonts w:ascii="Times New Roman" w:hAnsi="Times New Roman"/>
          <w:sz w:val="28"/>
          <w:szCs w:val="28"/>
        </w:rPr>
      </w:pPr>
      <w:r w:rsidRPr="00037A22">
        <w:rPr>
          <w:rFonts w:ascii="Times New Roman" w:hAnsi="Times New Roman"/>
          <w:sz w:val="28"/>
          <w:szCs w:val="28"/>
        </w:rPr>
        <w:t xml:space="preserve">9.1.6. </w:t>
      </w:r>
      <w:proofErr w:type="gramStart"/>
      <w:r w:rsidRPr="00037A22">
        <w:rPr>
          <w:rFonts w:ascii="Times New Roman" w:hAnsi="Times New Roman"/>
          <w:sz w:val="28"/>
          <w:szCs w:val="28"/>
        </w:rPr>
        <w:t>При направлении работника на дополнительное профессиональное образование с отрывом от работы работодатель сохраняет за ним место работы (должность), среднюю заработную плату по основному месту работы и, если работник направляется в другую местность, оплачивает ему расходы по проезду, расходы по найму жилого помещения, дополнительные расходы, связанные с проживанием вне места постоянного жительства (суточные), иные расходы, произведенные работником с разрешения или с</w:t>
      </w:r>
      <w:proofErr w:type="gramEnd"/>
      <w:r w:rsidRPr="00037A22">
        <w:rPr>
          <w:rFonts w:ascii="Times New Roman" w:hAnsi="Times New Roman"/>
          <w:sz w:val="28"/>
          <w:szCs w:val="28"/>
        </w:rPr>
        <w:t xml:space="preserve"> ведома работодателя, в порядке и размерах, предусмотренных для лиц, направляемых в служебные командировки в соответствии с Положением о служебных командировках работников, принимаемым работодателем с учетом мнения выборного органа первичной профсоюзной организации (статья 187 ТК РФ).</w:t>
      </w:r>
    </w:p>
    <w:p w14:paraId="140A3E2A" w14:textId="18479095" w:rsidR="00037A22" w:rsidRPr="00037A22" w:rsidRDefault="00B31C3D" w:rsidP="005601E5">
      <w:pPr>
        <w:pStyle w:val="afd"/>
        <w:spacing w:line="235" w:lineRule="auto"/>
        <w:ind w:firstLine="709"/>
        <w:contextualSpacing/>
        <w:jc w:val="both"/>
        <w:rPr>
          <w:rFonts w:ascii="Times New Roman" w:hAnsi="Times New Roman"/>
          <w:sz w:val="28"/>
          <w:szCs w:val="28"/>
        </w:rPr>
      </w:pPr>
      <w:r w:rsidRPr="00037A22">
        <w:rPr>
          <w:rFonts w:ascii="Times New Roman" w:hAnsi="Times New Roman"/>
          <w:sz w:val="28"/>
          <w:szCs w:val="28"/>
        </w:rPr>
        <w:t>9.1.7. Гарантии и компенсации работникам, совмещающим работу с получением образования (высшего образования по программам бакалавриата, специалитета, магистратуры, подготовки научно</w:t>
      </w:r>
      <w:r w:rsidR="00037A22" w:rsidRPr="00037A22">
        <w:rPr>
          <w:rFonts w:ascii="Times New Roman" w:hAnsi="Times New Roman"/>
          <w:sz w:val="28"/>
          <w:szCs w:val="28"/>
        </w:rPr>
        <w:t>-</w:t>
      </w:r>
      <w:r w:rsidRPr="00037A22">
        <w:rPr>
          <w:rFonts w:ascii="Times New Roman" w:hAnsi="Times New Roman"/>
          <w:sz w:val="28"/>
          <w:szCs w:val="28"/>
        </w:rPr>
        <w:t xml:space="preserve">педагогических кадров, по программам среднего профессионального образования и другим программам), предоставляются работодателем в порядке, предусмотренном статьями 173-177 ТК РФ. </w:t>
      </w:r>
    </w:p>
    <w:p w14:paraId="51FE21AC" w14:textId="77777777" w:rsidR="00037A22" w:rsidRPr="00037A22" w:rsidRDefault="00B31C3D" w:rsidP="005601E5">
      <w:pPr>
        <w:pStyle w:val="afd"/>
        <w:spacing w:line="235" w:lineRule="auto"/>
        <w:ind w:firstLine="709"/>
        <w:contextualSpacing/>
        <w:jc w:val="both"/>
        <w:rPr>
          <w:rFonts w:ascii="Times New Roman" w:hAnsi="Times New Roman"/>
          <w:sz w:val="28"/>
          <w:szCs w:val="28"/>
        </w:rPr>
      </w:pPr>
      <w:r w:rsidRPr="00037A22">
        <w:rPr>
          <w:rFonts w:ascii="Times New Roman" w:hAnsi="Times New Roman"/>
          <w:sz w:val="28"/>
          <w:szCs w:val="28"/>
        </w:rPr>
        <w:t xml:space="preserve">9.1.8. Работодатель содействует работнику, желающему пройти профессиональное обучение или получить дополнительное профессиональное образование с целью приобретения другой профессии (специальности) для нужд образовательной организации. </w:t>
      </w:r>
    </w:p>
    <w:p w14:paraId="54612CD2" w14:textId="77777777" w:rsidR="00037A22" w:rsidRPr="00037A22" w:rsidRDefault="00B31C3D" w:rsidP="005601E5">
      <w:pPr>
        <w:pStyle w:val="afd"/>
        <w:spacing w:line="235" w:lineRule="auto"/>
        <w:ind w:firstLine="709"/>
        <w:contextualSpacing/>
        <w:jc w:val="both"/>
        <w:rPr>
          <w:rFonts w:ascii="Times New Roman" w:hAnsi="Times New Roman"/>
          <w:sz w:val="28"/>
          <w:szCs w:val="28"/>
        </w:rPr>
      </w:pPr>
      <w:r w:rsidRPr="00037A22">
        <w:rPr>
          <w:rFonts w:ascii="Times New Roman" w:hAnsi="Times New Roman"/>
          <w:sz w:val="28"/>
          <w:szCs w:val="28"/>
        </w:rPr>
        <w:t xml:space="preserve">9.1.9. Гарантии и компенсации, предусмотренные статьями 173-176 ТК РФ, предоставляются также работникам, получающим второе профессиональное образование соответствующего уровня, если обучение осуществляется по направлению работодателя для нужд образовательной организации. Финансовое обеспечение данных гарантий осуществляется работодателем за счет бюджетных и/или внебюджетных средств организации. </w:t>
      </w:r>
    </w:p>
    <w:p w14:paraId="578F5051" w14:textId="0E3B4E05" w:rsidR="00195B66" w:rsidRPr="00195B66" w:rsidRDefault="0099397E" w:rsidP="001E1222">
      <w:pPr>
        <w:pStyle w:val="afd"/>
        <w:ind w:firstLine="709"/>
        <w:contextualSpacing/>
        <w:jc w:val="center"/>
        <w:rPr>
          <w:rFonts w:ascii="Times New Roman" w:hAnsi="Times New Roman"/>
          <w:b/>
          <w:bCs/>
          <w:sz w:val="28"/>
          <w:szCs w:val="28"/>
        </w:rPr>
      </w:pPr>
      <w:r>
        <w:rPr>
          <w:rFonts w:ascii="Times New Roman" w:hAnsi="Times New Roman"/>
          <w:b/>
          <w:bCs/>
          <w:sz w:val="28"/>
          <w:szCs w:val="28"/>
        </w:rPr>
        <w:t xml:space="preserve"> </w:t>
      </w:r>
    </w:p>
    <w:p w14:paraId="5C5BC4DE" w14:textId="3AFFF930" w:rsidR="006036C2" w:rsidRPr="0099397E" w:rsidRDefault="006036C2" w:rsidP="00037A22">
      <w:pPr>
        <w:pStyle w:val="afd"/>
        <w:ind w:firstLine="709"/>
        <w:contextualSpacing/>
        <w:jc w:val="both"/>
        <w:rPr>
          <w:rFonts w:ascii="Times New Roman" w:hAnsi="Times New Roman"/>
          <w:b/>
          <w:sz w:val="28"/>
          <w:szCs w:val="28"/>
        </w:rPr>
      </w:pPr>
      <w:r w:rsidRPr="0099397E">
        <w:rPr>
          <w:rFonts w:ascii="Times New Roman" w:hAnsi="Times New Roman"/>
          <w:b/>
          <w:sz w:val="28"/>
          <w:szCs w:val="28"/>
        </w:rPr>
        <w:t>10. Обязательства</w:t>
      </w:r>
      <w:r w:rsidR="006C0559" w:rsidRPr="0099397E">
        <w:rPr>
          <w:rFonts w:ascii="Times New Roman" w:hAnsi="Times New Roman"/>
          <w:b/>
          <w:sz w:val="28"/>
          <w:szCs w:val="28"/>
        </w:rPr>
        <w:t xml:space="preserve"> выборного органа первичной </w:t>
      </w:r>
      <w:r w:rsidR="008D63A7" w:rsidRPr="0099397E">
        <w:rPr>
          <w:rFonts w:ascii="Times New Roman" w:hAnsi="Times New Roman"/>
          <w:b/>
          <w:sz w:val="28"/>
          <w:szCs w:val="28"/>
        </w:rPr>
        <w:t>профсоюзной организации.</w:t>
      </w:r>
    </w:p>
    <w:p w14:paraId="27933124" w14:textId="5DA8000C" w:rsidR="00037A22" w:rsidRPr="00037A22" w:rsidRDefault="00B31C3D" w:rsidP="005601E5">
      <w:pPr>
        <w:pStyle w:val="afd"/>
        <w:spacing w:line="235" w:lineRule="auto"/>
        <w:ind w:firstLine="709"/>
        <w:contextualSpacing/>
        <w:jc w:val="both"/>
        <w:rPr>
          <w:rFonts w:ascii="Times New Roman" w:hAnsi="Times New Roman"/>
          <w:sz w:val="28"/>
          <w:szCs w:val="28"/>
        </w:rPr>
      </w:pPr>
      <w:r w:rsidRPr="00037A22">
        <w:rPr>
          <w:rFonts w:ascii="Times New Roman" w:hAnsi="Times New Roman"/>
          <w:sz w:val="28"/>
          <w:szCs w:val="28"/>
        </w:rPr>
        <w:t xml:space="preserve">10. Выборный орган первичной профсоюзной организации обязуется: </w:t>
      </w:r>
    </w:p>
    <w:p w14:paraId="6DBCBC92" w14:textId="77777777" w:rsidR="00037A22" w:rsidRPr="00037A22" w:rsidRDefault="00B31C3D" w:rsidP="005601E5">
      <w:pPr>
        <w:pStyle w:val="afd"/>
        <w:spacing w:line="235" w:lineRule="auto"/>
        <w:ind w:firstLine="709"/>
        <w:contextualSpacing/>
        <w:jc w:val="both"/>
        <w:rPr>
          <w:rFonts w:ascii="Times New Roman" w:hAnsi="Times New Roman"/>
          <w:sz w:val="28"/>
          <w:szCs w:val="28"/>
        </w:rPr>
      </w:pPr>
      <w:r w:rsidRPr="00037A22">
        <w:rPr>
          <w:rFonts w:ascii="Times New Roman" w:hAnsi="Times New Roman"/>
          <w:sz w:val="28"/>
          <w:szCs w:val="28"/>
        </w:rPr>
        <w:t xml:space="preserve">10.1. Представлять и защищать права и интересы членов Профсоюза по социально-трудовым вопросам в соответствии с Трудовым кодексом Российской Федерации и Федеральным законом «О профессиональных союзах, их правах и гарантиях деятельности». Представлять во взаимоотношениях с работодателем интересы работников, не являющихся членами Профсоюза, в случае, если они уполномочили выборный орган первичной профсоюзной организации представлять их интересы и перечисляют ежемесячно денежные средства из заработной платы на счет первичной профсоюзной организации. </w:t>
      </w:r>
    </w:p>
    <w:p w14:paraId="66C7A4FE" w14:textId="77777777" w:rsidR="00037A22" w:rsidRPr="00037A22" w:rsidRDefault="00B31C3D" w:rsidP="005601E5">
      <w:pPr>
        <w:pStyle w:val="afd"/>
        <w:spacing w:line="235" w:lineRule="auto"/>
        <w:ind w:firstLine="709"/>
        <w:contextualSpacing/>
        <w:jc w:val="both"/>
        <w:rPr>
          <w:rFonts w:ascii="Times New Roman" w:hAnsi="Times New Roman"/>
          <w:sz w:val="28"/>
          <w:szCs w:val="28"/>
        </w:rPr>
      </w:pPr>
      <w:r w:rsidRPr="00037A22">
        <w:rPr>
          <w:rFonts w:ascii="Times New Roman" w:hAnsi="Times New Roman"/>
          <w:sz w:val="28"/>
          <w:szCs w:val="28"/>
        </w:rPr>
        <w:t xml:space="preserve">10.2. Осуществлять контроль за соблюдением работодателем и его представителями трудового законодательства и иных нормативных правовых актов, содержащих нормы трудового права. </w:t>
      </w:r>
    </w:p>
    <w:p w14:paraId="597F2DCC" w14:textId="71C471EA" w:rsidR="006A5123" w:rsidRPr="009365B2" w:rsidRDefault="00E50024" w:rsidP="00785A8E">
      <w:pPr>
        <w:pStyle w:val="3"/>
        <w:ind w:hanging="567"/>
        <w:contextualSpacing/>
        <w:jc w:val="center"/>
      </w:pPr>
      <w:r>
        <w:rPr>
          <w:noProof/>
        </w:rPr>
        <w:lastRenderedPageBreak/>
        <w:drawing>
          <wp:inline distT="0" distB="0" distL="0" distR="0" wp14:anchorId="1852FFA4" wp14:editId="2D57012C">
            <wp:extent cx="6684996" cy="10104120"/>
            <wp:effectExtent l="0" t="0" r="190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1976" r="1976" b="323"/>
                    <a:stretch/>
                  </pic:blipFill>
                  <pic:spPr bwMode="auto">
                    <a:xfrm>
                      <a:off x="0" y="0"/>
                      <a:ext cx="6689406" cy="10110785"/>
                    </a:xfrm>
                    <a:prstGeom prst="rect">
                      <a:avLst/>
                    </a:prstGeom>
                    <a:ln>
                      <a:noFill/>
                    </a:ln>
                    <a:extLst>
                      <a:ext uri="{53640926-AAD7-44D8-BBD7-CCE9431645EC}">
                        <a14:shadowObscured xmlns:a14="http://schemas.microsoft.com/office/drawing/2010/main"/>
                      </a:ext>
                    </a:extLst>
                  </pic:spPr>
                </pic:pic>
              </a:graphicData>
            </a:graphic>
          </wp:inline>
        </w:drawing>
      </w:r>
    </w:p>
    <w:sectPr w:rsidR="006A5123" w:rsidRPr="009365B2" w:rsidSect="002A59E2">
      <w:footerReference w:type="default" r:id="rId11"/>
      <w:pgSz w:w="11906" w:h="16838"/>
      <w:pgMar w:top="1135"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806CD0" w14:textId="77777777" w:rsidR="00007F39" w:rsidRDefault="00007F39">
      <w:r>
        <w:separator/>
      </w:r>
    </w:p>
  </w:endnote>
  <w:endnote w:type="continuationSeparator" w:id="0">
    <w:p w14:paraId="05799ACA" w14:textId="77777777" w:rsidR="00007F39" w:rsidRDefault="00007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6C4AC0" w14:textId="77777777" w:rsidR="00E50024" w:rsidRDefault="00E50024" w:rsidP="0002281E">
    <w:pPr>
      <w:pStyle w:val="a4"/>
      <w:jc w:val="right"/>
    </w:pPr>
    <w:r>
      <w:fldChar w:fldCharType="begin"/>
    </w:r>
    <w:r>
      <w:instrText>PAGE   \* MERGEFORMAT</w:instrText>
    </w:r>
    <w:r>
      <w:fldChar w:fldCharType="separate"/>
    </w:r>
    <w:r w:rsidR="00785A8E">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D54364" w14:textId="77777777" w:rsidR="00007F39" w:rsidRDefault="00007F39">
      <w:r>
        <w:separator/>
      </w:r>
    </w:p>
  </w:footnote>
  <w:footnote w:type="continuationSeparator" w:id="0">
    <w:p w14:paraId="397E9A1D" w14:textId="77777777" w:rsidR="00007F39" w:rsidRDefault="00007F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0C447CA"/>
    <w:lvl w:ilvl="0">
      <w:numFmt w:val="bullet"/>
      <w:lvlText w:val="*"/>
      <w:lvlJc w:val="left"/>
    </w:lvl>
  </w:abstractNum>
  <w:abstractNum w:abstractNumId="1">
    <w:nsid w:val="08AE29A2"/>
    <w:multiLevelType w:val="hybridMultilevel"/>
    <w:tmpl w:val="C97C593C"/>
    <w:lvl w:ilvl="0" w:tplc="444435F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
    <w:nsid w:val="0B572C12"/>
    <w:multiLevelType w:val="hybridMultilevel"/>
    <w:tmpl w:val="D0F6295E"/>
    <w:lvl w:ilvl="0" w:tplc="7AEE889A">
      <w:start w:val="1"/>
      <w:numFmt w:val="decimal"/>
      <w:lvlText w:val="%1."/>
      <w:lvlJc w:val="left"/>
      <w:pPr>
        <w:ind w:left="1068"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0C6D52EC"/>
    <w:multiLevelType w:val="hybridMultilevel"/>
    <w:tmpl w:val="5B4028C0"/>
    <w:lvl w:ilvl="0" w:tplc="F3F80D5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E1D1AFD"/>
    <w:multiLevelType w:val="hybridMultilevel"/>
    <w:tmpl w:val="15386ED2"/>
    <w:lvl w:ilvl="0" w:tplc="C298D244">
      <w:start w:val="1"/>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B4C7A21"/>
    <w:multiLevelType w:val="multilevel"/>
    <w:tmpl w:val="18167BDE"/>
    <w:lvl w:ilvl="0">
      <w:start w:val="1"/>
      <w:numFmt w:val="decimal"/>
      <w:lvlText w:val="%1."/>
      <w:lvlJc w:val="left"/>
      <w:pPr>
        <w:tabs>
          <w:tab w:val="num" w:pos="570"/>
        </w:tabs>
        <w:ind w:left="570" w:hanging="570"/>
      </w:pPr>
      <w:rPr>
        <w:rFonts w:hint="default"/>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6">
    <w:nsid w:val="1F4A101A"/>
    <w:multiLevelType w:val="hybridMultilevel"/>
    <w:tmpl w:val="2A60FF0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59C7BC3"/>
    <w:multiLevelType w:val="multilevel"/>
    <w:tmpl w:val="AE7A09D4"/>
    <w:lvl w:ilvl="0">
      <w:start w:val="1"/>
      <w:numFmt w:val="upperRoman"/>
      <w:lvlText w:val="%1."/>
      <w:lvlJc w:val="left"/>
      <w:pPr>
        <w:tabs>
          <w:tab w:val="num" w:pos="1440"/>
        </w:tabs>
        <w:ind w:left="1440" w:hanging="720"/>
      </w:pPr>
      <w:rPr>
        <w:rFonts w:hint="default"/>
        <w:b/>
      </w:rPr>
    </w:lvl>
    <w:lvl w:ilvl="1">
      <w:start w:val="7"/>
      <w:numFmt w:val="decimal"/>
      <w:isLgl/>
      <w:lvlText w:val="%1.%2."/>
      <w:lvlJc w:val="left"/>
      <w:pPr>
        <w:tabs>
          <w:tab w:val="num" w:pos="1425"/>
        </w:tabs>
        <w:ind w:left="1425" w:hanging="1065"/>
      </w:pPr>
      <w:rPr>
        <w:rFonts w:hint="default"/>
        <w:b/>
      </w:rPr>
    </w:lvl>
    <w:lvl w:ilvl="2">
      <w:start w:val="1"/>
      <w:numFmt w:val="decimal"/>
      <w:isLgl/>
      <w:lvlText w:val="%1.%2.%3."/>
      <w:lvlJc w:val="left"/>
      <w:pPr>
        <w:tabs>
          <w:tab w:val="num" w:pos="1425"/>
        </w:tabs>
        <w:ind w:left="1425" w:hanging="1065"/>
      </w:pPr>
      <w:rPr>
        <w:rFonts w:hint="default"/>
        <w:b/>
      </w:rPr>
    </w:lvl>
    <w:lvl w:ilvl="3">
      <w:start w:val="1"/>
      <w:numFmt w:val="decimal"/>
      <w:isLgl/>
      <w:lvlText w:val="%1.%2.%3.%4."/>
      <w:lvlJc w:val="left"/>
      <w:pPr>
        <w:tabs>
          <w:tab w:val="num" w:pos="1440"/>
        </w:tabs>
        <w:ind w:left="1440" w:hanging="108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800"/>
        </w:tabs>
        <w:ind w:left="1800" w:hanging="1440"/>
      </w:pPr>
      <w:rPr>
        <w:rFonts w:hint="default"/>
        <w:b/>
      </w:rPr>
    </w:lvl>
    <w:lvl w:ilvl="6">
      <w:start w:val="1"/>
      <w:numFmt w:val="decimal"/>
      <w:isLgl/>
      <w:lvlText w:val="%1.%2.%3.%4.%5.%6.%7."/>
      <w:lvlJc w:val="left"/>
      <w:pPr>
        <w:tabs>
          <w:tab w:val="num" w:pos="2160"/>
        </w:tabs>
        <w:ind w:left="2160" w:hanging="1800"/>
      </w:pPr>
      <w:rPr>
        <w:rFonts w:hint="default"/>
        <w:b/>
      </w:rPr>
    </w:lvl>
    <w:lvl w:ilvl="7">
      <w:start w:val="1"/>
      <w:numFmt w:val="decimal"/>
      <w:isLgl/>
      <w:lvlText w:val="%1.%2.%3.%4.%5.%6.%7.%8."/>
      <w:lvlJc w:val="left"/>
      <w:pPr>
        <w:tabs>
          <w:tab w:val="num" w:pos="2160"/>
        </w:tabs>
        <w:ind w:left="2160" w:hanging="1800"/>
      </w:pPr>
      <w:rPr>
        <w:rFonts w:hint="default"/>
        <w:b/>
      </w:rPr>
    </w:lvl>
    <w:lvl w:ilvl="8">
      <w:start w:val="1"/>
      <w:numFmt w:val="decimal"/>
      <w:isLgl/>
      <w:lvlText w:val="%1.%2.%3.%4.%5.%6.%7.%8.%9."/>
      <w:lvlJc w:val="left"/>
      <w:pPr>
        <w:tabs>
          <w:tab w:val="num" w:pos="2520"/>
        </w:tabs>
        <w:ind w:left="2520" w:hanging="2160"/>
      </w:pPr>
      <w:rPr>
        <w:rFonts w:hint="default"/>
        <w:b/>
      </w:rPr>
    </w:lvl>
  </w:abstractNum>
  <w:abstractNum w:abstractNumId="8">
    <w:nsid w:val="2A9D09AF"/>
    <w:multiLevelType w:val="hybridMultilevel"/>
    <w:tmpl w:val="13B2D0D4"/>
    <w:lvl w:ilvl="0" w:tplc="03146854">
      <w:start w:val="1"/>
      <w:numFmt w:val="bullet"/>
      <w:lvlText w:val="-"/>
      <w:lvlJc w:val="left"/>
      <w:pPr>
        <w:tabs>
          <w:tab w:val="num" w:pos="786"/>
        </w:tabs>
        <w:ind w:left="786" w:hanging="360"/>
      </w:pPr>
      <w:rPr>
        <w:rFonts w:ascii="Times New Roman" w:eastAsia="Times New Roman" w:hAnsi="Times New Roman" w:cs="Times New Roman" w:hint="default"/>
        <w:b w:val="0"/>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08F2334"/>
    <w:multiLevelType w:val="hybridMultilevel"/>
    <w:tmpl w:val="D5A26072"/>
    <w:lvl w:ilvl="0" w:tplc="7E02AC98">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73D6DCA"/>
    <w:multiLevelType w:val="hybridMultilevel"/>
    <w:tmpl w:val="2D8471E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A9B0BDC"/>
    <w:multiLevelType w:val="hybridMultilevel"/>
    <w:tmpl w:val="91726E64"/>
    <w:lvl w:ilvl="0" w:tplc="8E389842">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EB433E5"/>
    <w:multiLevelType w:val="multilevel"/>
    <w:tmpl w:val="43C2F0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EF80036"/>
    <w:multiLevelType w:val="hybridMultilevel"/>
    <w:tmpl w:val="EB6E9AF8"/>
    <w:lvl w:ilvl="0" w:tplc="4D123E78">
      <w:start w:val="2"/>
      <w:numFmt w:val="bullet"/>
      <w:lvlText w:val="-"/>
      <w:lvlJc w:val="left"/>
      <w:pPr>
        <w:tabs>
          <w:tab w:val="num" w:pos="1065"/>
        </w:tabs>
        <w:ind w:left="1065" w:hanging="360"/>
      </w:pPr>
      <w:rPr>
        <w:rFonts w:ascii="Times New Roman" w:eastAsia="Times New Roman" w:hAnsi="Times New Roman" w:cs="Times New Roman" w:hint="default"/>
      </w:rPr>
    </w:lvl>
    <w:lvl w:ilvl="1" w:tplc="04190003">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14">
    <w:nsid w:val="446A4735"/>
    <w:multiLevelType w:val="multilevel"/>
    <w:tmpl w:val="DC3802C8"/>
    <w:lvl w:ilvl="0">
      <w:start w:val="4"/>
      <w:numFmt w:val="decimal"/>
      <w:lvlText w:val="%1."/>
      <w:lvlJc w:val="left"/>
      <w:pPr>
        <w:ind w:left="390" w:hanging="390"/>
      </w:pPr>
      <w:rPr>
        <w:rFonts w:hint="default"/>
      </w:rPr>
    </w:lvl>
    <w:lvl w:ilvl="1">
      <w:start w:val="2"/>
      <w:numFmt w:val="decimal"/>
      <w:lvlText w:val="%1.%2."/>
      <w:lvlJc w:val="left"/>
      <w:pPr>
        <w:ind w:left="1146"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15">
    <w:nsid w:val="5E0F35F0"/>
    <w:multiLevelType w:val="hybridMultilevel"/>
    <w:tmpl w:val="5A5849B8"/>
    <w:lvl w:ilvl="0" w:tplc="04190001">
      <w:start w:val="1"/>
      <w:numFmt w:val="bullet"/>
      <w:lvlText w:val=""/>
      <w:lvlJc w:val="left"/>
      <w:pPr>
        <w:ind w:left="1820" w:hanging="360"/>
      </w:pPr>
      <w:rPr>
        <w:rFonts w:ascii="Symbol" w:hAnsi="Symbol" w:hint="default"/>
        <w:color w:val="auto"/>
      </w:rPr>
    </w:lvl>
    <w:lvl w:ilvl="1" w:tplc="04190003" w:tentative="1">
      <w:start w:val="1"/>
      <w:numFmt w:val="bullet"/>
      <w:lvlText w:val="o"/>
      <w:lvlJc w:val="left"/>
      <w:pPr>
        <w:ind w:left="2540" w:hanging="360"/>
      </w:pPr>
      <w:rPr>
        <w:rFonts w:ascii="Courier New" w:hAnsi="Courier New" w:cs="Courier New" w:hint="default"/>
      </w:rPr>
    </w:lvl>
    <w:lvl w:ilvl="2" w:tplc="04190005" w:tentative="1">
      <w:start w:val="1"/>
      <w:numFmt w:val="bullet"/>
      <w:lvlText w:val=""/>
      <w:lvlJc w:val="left"/>
      <w:pPr>
        <w:ind w:left="3260" w:hanging="360"/>
      </w:pPr>
      <w:rPr>
        <w:rFonts w:ascii="Wingdings" w:hAnsi="Wingdings" w:hint="default"/>
      </w:rPr>
    </w:lvl>
    <w:lvl w:ilvl="3" w:tplc="04190001" w:tentative="1">
      <w:start w:val="1"/>
      <w:numFmt w:val="bullet"/>
      <w:lvlText w:val=""/>
      <w:lvlJc w:val="left"/>
      <w:pPr>
        <w:ind w:left="3980" w:hanging="360"/>
      </w:pPr>
      <w:rPr>
        <w:rFonts w:ascii="Symbol" w:hAnsi="Symbol" w:hint="default"/>
      </w:rPr>
    </w:lvl>
    <w:lvl w:ilvl="4" w:tplc="04190003" w:tentative="1">
      <w:start w:val="1"/>
      <w:numFmt w:val="bullet"/>
      <w:lvlText w:val="o"/>
      <w:lvlJc w:val="left"/>
      <w:pPr>
        <w:ind w:left="4700" w:hanging="360"/>
      </w:pPr>
      <w:rPr>
        <w:rFonts w:ascii="Courier New" w:hAnsi="Courier New" w:cs="Courier New" w:hint="default"/>
      </w:rPr>
    </w:lvl>
    <w:lvl w:ilvl="5" w:tplc="04190005" w:tentative="1">
      <w:start w:val="1"/>
      <w:numFmt w:val="bullet"/>
      <w:lvlText w:val=""/>
      <w:lvlJc w:val="left"/>
      <w:pPr>
        <w:ind w:left="5420" w:hanging="360"/>
      </w:pPr>
      <w:rPr>
        <w:rFonts w:ascii="Wingdings" w:hAnsi="Wingdings" w:hint="default"/>
      </w:rPr>
    </w:lvl>
    <w:lvl w:ilvl="6" w:tplc="04190001" w:tentative="1">
      <w:start w:val="1"/>
      <w:numFmt w:val="bullet"/>
      <w:lvlText w:val=""/>
      <w:lvlJc w:val="left"/>
      <w:pPr>
        <w:ind w:left="6140" w:hanging="360"/>
      </w:pPr>
      <w:rPr>
        <w:rFonts w:ascii="Symbol" w:hAnsi="Symbol" w:hint="default"/>
      </w:rPr>
    </w:lvl>
    <w:lvl w:ilvl="7" w:tplc="04190003" w:tentative="1">
      <w:start w:val="1"/>
      <w:numFmt w:val="bullet"/>
      <w:lvlText w:val="o"/>
      <w:lvlJc w:val="left"/>
      <w:pPr>
        <w:ind w:left="6860" w:hanging="360"/>
      </w:pPr>
      <w:rPr>
        <w:rFonts w:ascii="Courier New" w:hAnsi="Courier New" w:cs="Courier New" w:hint="default"/>
      </w:rPr>
    </w:lvl>
    <w:lvl w:ilvl="8" w:tplc="04190005" w:tentative="1">
      <w:start w:val="1"/>
      <w:numFmt w:val="bullet"/>
      <w:lvlText w:val=""/>
      <w:lvlJc w:val="left"/>
      <w:pPr>
        <w:ind w:left="7580" w:hanging="360"/>
      </w:pPr>
      <w:rPr>
        <w:rFonts w:ascii="Wingdings" w:hAnsi="Wingdings" w:hint="default"/>
      </w:rPr>
    </w:lvl>
  </w:abstractNum>
  <w:abstractNum w:abstractNumId="16">
    <w:nsid w:val="63D37390"/>
    <w:multiLevelType w:val="hybridMultilevel"/>
    <w:tmpl w:val="377036E0"/>
    <w:lvl w:ilvl="0" w:tplc="C298D244">
      <w:start w:val="1"/>
      <w:numFmt w:val="bullet"/>
      <w:lvlText w:val="-"/>
      <w:lvlJc w:val="left"/>
      <w:pPr>
        <w:ind w:left="1286" w:hanging="360"/>
      </w:pPr>
      <w:rPr>
        <w:rFonts w:ascii="Times New Roman" w:eastAsia="Times New Roman" w:hAnsi="Times New Roman" w:cs="Times New Roman" w:hint="default"/>
        <w:color w:val="auto"/>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17">
    <w:nsid w:val="6CDF0889"/>
    <w:multiLevelType w:val="multilevel"/>
    <w:tmpl w:val="4018635A"/>
    <w:lvl w:ilvl="0">
      <w:start w:val="1"/>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nsid w:val="6EF74376"/>
    <w:multiLevelType w:val="hybridMultilevel"/>
    <w:tmpl w:val="B2143AFA"/>
    <w:lvl w:ilvl="0" w:tplc="C298D244">
      <w:start w:val="1"/>
      <w:numFmt w:val="bullet"/>
      <w:lvlText w:val="-"/>
      <w:lvlJc w:val="left"/>
      <w:pPr>
        <w:ind w:left="1286" w:hanging="360"/>
      </w:pPr>
      <w:rPr>
        <w:rFonts w:ascii="Times New Roman" w:eastAsia="Times New Roman" w:hAnsi="Times New Roman" w:cs="Times New Roman" w:hint="default"/>
        <w:color w:val="auto"/>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19">
    <w:nsid w:val="71DA17D3"/>
    <w:multiLevelType w:val="multilevel"/>
    <w:tmpl w:val="F9F49C9A"/>
    <w:lvl w:ilvl="0">
      <w:start w:val="1"/>
      <w:numFmt w:val="decimal"/>
      <w:lvlText w:val="1.%1."/>
      <w:lvlJc w:val="left"/>
      <w:rPr>
        <w:rFonts w:ascii="Times New Roman" w:eastAsia="Times New Roman" w:hAnsi="Times New Roman" w:cs="Times New Roman"/>
        <w:b w:val="0"/>
        <w:bCs w:val="0"/>
        <w:i w:val="0"/>
        <w:iCs/>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1"/>
  </w:num>
  <w:num w:numId="3">
    <w:abstractNumId w:val="11"/>
  </w:num>
  <w:num w:numId="4">
    <w:abstractNumId w:val="10"/>
  </w:num>
  <w:num w:numId="5">
    <w:abstractNumId w:val="7"/>
  </w:num>
  <w:num w:numId="6">
    <w:abstractNumId w:val="0"/>
    <w:lvlOverride w:ilvl="0">
      <w:lvl w:ilvl="0">
        <w:start w:val="65535"/>
        <w:numFmt w:val="bullet"/>
        <w:lvlText w:val="-"/>
        <w:legacy w:legacy="1" w:legacySpace="0" w:legacyIndent="119"/>
        <w:lvlJc w:val="left"/>
        <w:rPr>
          <w:rFonts w:ascii="Times New Roman" w:hAnsi="Times New Roman" w:cs="Times New Roman" w:hint="default"/>
        </w:rPr>
      </w:lvl>
    </w:lvlOverride>
  </w:num>
  <w:num w:numId="7">
    <w:abstractNumId w:val="19"/>
  </w:num>
  <w:num w:numId="8">
    <w:abstractNumId w:val="12"/>
  </w:num>
  <w:num w:numId="9">
    <w:abstractNumId w:val="14"/>
  </w:num>
  <w:num w:numId="10">
    <w:abstractNumId w:val="2"/>
  </w:num>
  <w:num w:numId="11">
    <w:abstractNumId w:val="5"/>
  </w:num>
  <w:num w:numId="12">
    <w:abstractNumId w:val="8"/>
  </w:num>
  <w:num w:numId="13">
    <w:abstractNumId w:val="9"/>
  </w:num>
  <w:num w:numId="14">
    <w:abstractNumId w:val="17"/>
  </w:num>
  <w:num w:numId="15">
    <w:abstractNumId w:val="18"/>
  </w:num>
  <w:num w:numId="16">
    <w:abstractNumId w:val="16"/>
  </w:num>
  <w:num w:numId="17">
    <w:abstractNumId w:val="15"/>
  </w:num>
  <w:num w:numId="18">
    <w:abstractNumId w:val="4"/>
  </w:num>
  <w:num w:numId="19">
    <w:abstractNumId w:val="6"/>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3A2"/>
    <w:rsid w:val="00002D53"/>
    <w:rsid w:val="000030FF"/>
    <w:rsid w:val="00003902"/>
    <w:rsid w:val="00003C25"/>
    <w:rsid w:val="00003EBC"/>
    <w:rsid w:val="000040E8"/>
    <w:rsid w:val="00005917"/>
    <w:rsid w:val="00007F39"/>
    <w:rsid w:val="00012859"/>
    <w:rsid w:val="00014810"/>
    <w:rsid w:val="000173D0"/>
    <w:rsid w:val="00017B7C"/>
    <w:rsid w:val="00022035"/>
    <w:rsid w:val="0002281E"/>
    <w:rsid w:val="000233E3"/>
    <w:rsid w:val="000235B9"/>
    <w:rsid w:val="0002368A"/>
    <w:rsid w:val="00024235"/>
    <w:rsid w:val="000251F5"/>
    <w:rsid w:val="00026AA7"/>
    <w:rsid w:val="00030B17"/>
    <w:rsid w:val="00030E40"/>
    <w:rsid w:val="00031A0B"/>
    <w:rsid w:val="00032AD7"/>
    <w:rsid w:val="00033BB1"/>
    <w:rsid w:val="0003530A"/>
    <w:rsid w:val="0003685A"/>
    <w:rsid w:val="00037A22"/>
    <w:rsid w:val="00041036"/>
    <w:rsid w:val="000438C8"/>
    <w:rsid w:val="00044146"/>
    <w:rsid w:val="0004424A"/>
    <w:rsid w:val="00044EA5"/>
    <w:rsid w:val="00045562"/>
    <w:rsid w:val="000463EB"/>
    <w:rsid w:val="00046A03"/>
    <w:rsid w:val="00047769"/>
    <w:rsid w:val="000505A6"/>
    <w:rsid w:val="00050CE9"/>
    <w:rsid w:val="00051703"/>
    <w:rsid w:val="000541CB"/>
    <w:rsid w:val="00055614"/>
    <w:rsid w:val="00055BE7"/>
    <w:rsid w:val="00055E2D"/>
    <w:rsid w:val="0005685C"/>
    <w:rsid w:val="000600A4"/>
    <w:rsid w:val="000606BE"/>
    <w:rsid w:val="00060BF7"/>
    <w:rsid w:val="00061637"/>
    <w:rsid w:val="0006228F"/>
    <w:rsid w:val="00063837"/>
    <w:rsid w:val="00063E3E"/>
    <w:rsid w:val="000650D1"/>
    <w:rsid w:val="00067C69"/>
    <w:rsid w:val="0007380E"/>
    <w:rsid w:val="00074077"/>
    <w:rsid w:val="00077D7E"/>
    <w:rsid w:val="00080DE3"/>
    <w:rsid w:val="00082A4A"/>
    <w:rsid w:val="00085A65"/>
    <w:rsid w:val="00086BBE"/>
    <w:rsid w:val="000874D5"/>
    <w:rsid w:val="00093DC0"/>
    <w:rsid w:val="00094B25"/>
    <w:rsid w:val="00095191"/>
    <w:rsid w:val="00095A44"/>
    <w:rsid w:val="0009625E"/>
    <w:rsid w:val="00096EF3"/>
    <w:rsid w:val="00096FBE"/>
    <w:rsid w:val="0009703D"/>
    <w:rsid w:val="000A0A46"/>
    <w:rsid w:val="000A1078"/>
    <w:rsid w:val="000A10BC"/>
    <w:rsid w:val="000A1F46"/>
    <w:rsid w:val="000A25D7"/>
    <w:rsid w:val="000A283E"/>
    <w:rsid w:val="000A3167"/>
    <w:rsid w:val="000A4B13"/>
    <w:rsid w:val="000A5203"/>
    <w:rsid w:val="000A540D"/>
    <w:rsid w:val="000A558E"/>
    <w:rsid w:val="000A5D0B"/>
    <w:rsid w:val="000A77A8"/>
    <w:rsid w:val="000B0228"/>
    <w:rsid w:val="000B095F"/>
    <w:rsid w:val="000B0FCF"/>
    <w:rsid w:val="000B4825"/>
    <w:rsid w:val="000B5109"/>
    <w:rsid w:val="000B60B7"/>
    <w:rsid w:val="000B78D3"/>
    <w:rsid w:val="000C6363"/>
    <w:rsid w:val="000C69A3"/>
    <w:rsid w:val="000C787A"/>
    <w:rsid w:val="000D1F96"/>
    <w:rsid w:val="000D2A1C"/>
    <w:rsid w:val="000D2E53"/>
    <w:rsid w:val="000D3113"/>
    <w:rsid w:val="000D4A69"/>
    <w:rsid w:val="000D4CB0"/>
    <w:rsid w:val="000D5096"/>
    <w:rsid w:val="000D5659"/>
    <w:rsid w:val="000D7568"/>
    <w:rsid w:val="000E1086"/>
    <w:rsid w:val="000E1428"/>
    <w:rsid w:val="000E3B39"/>
    <w:rsid w:val="000E4226"/>
    <w:rsid w:val="000E4783"/>
    <w:rsid w:val="000E5B78"/>
    <w:rsid w:val="000E5C2F"/>
    <w:rsid w:val="000E62AD"/>
    <w:rsid w:val="000E7558"/>
    <w:rsid w:val="000E7768"/>
    <w:rsid w:val="000F1D43"/>
    <w:rsid w:val="000F240A"/>
    <w:rsid w:val="000F2D28"/>
    <w:rsid w:val="000F3D65"/>
    <w:rsid w:val="000F3F02"/>
    <w:rsid w:val="000F5350"/>
    <w:rsid w:val="000F6871"/>
    <w:rsid w:val="000F6E04"/>
    <w:rsid w:val="000F7B32"/>
    <w:rsid w:val="001005FF"/>
    <w:rsid w:val="00100DC0"/>
    <w:rsid w:val="00101BC1"/>
    <w:rsid w:val="001039EF"/>
    <w:rsid w:val="0010455B"/>
    <w:rsid w:val="00105DFD"/>
    <w:rsid w:val="0010637A"/>
    <w:rsid w:val="0010667D"/>
    <w:rsid w:val="00107C65"/>
    <w:rsid w:val="001105AF"/>
    <w:rsid w:val="00110D97"/>
    <w:rsid w:val="00113107"/>
    <w:rsid w:val="00117A34"/>
    <w:rsid w:val="00120EB0"/>
    <w:rsid w:val="00122677"/>
    <w:rsid w:val="00122FB6"/>
    <w:rsid w:val="001247D6"/>
    <w:rsid w:val="00125B3E"/>
    <w:rsid w:val="00126800"/>
    <w:rsid w:val="00132D58"/>
    <w:rsid w:val="00132EB4"/>
    <w:rsid w:val="001332A1"/>
    <w:rsid w:val="00137112"/>
    <w:rsid w:val="00137D30"/>
    <w:rsid w:val="00140029"/>
    <w:rsid w:val="00141E2A"/>
    <w:rsid w:val="0014337C"/>
    <w:rsid w:val="00143685"/>
    <w:rsid w:val="0014446F"/>
    <w:rsid w:val="0014454E"/>
    <w:rsid w:val="001454B2"/>
    <w:rsid w:val="0014594F"/>
    <w:rsid w:val="00145D09"/>
    <w:rsid w:val="00147EA0"/>
    <w:rsid w:val="00150097"/>
    <w:rsid w:val="00150B52"/>
    <w:rsid w:val="00150C88"/>
    <w:rsid w:val="00152CB8"/>
    <w:rsid w:val="00153966"/>
    <w:rsid w:val="00154574"/>
    <w:rsid w:val="001545F7"/>
    <w:rsid w:val="00155FCD"/>
    <w:rsid w:val="0015668F"/>
    <w:rsid w:val="001608E0"/>
    <w:rsid w:val="001626B8"/>
    <w:rsid w:val="00162732"/>
    <w:rsid w:val="00163E38"/>
    <w:rsid w:val="00164D43"/>
    <w:rsid w:val="0016649E"/>
    <w:rsid w:val="00167733"/>
    <w:rsid w:val="00167C86"/>
    <w:rsid w:val="00170C41"/>
    <w:rsid w:val="00171143"/>
    <w:rsid w:val="001727B8"/>
    <w:rsid w:val="00173F75"/>
    <w:rsid w:val="001747AB"/>
    <w:rsid w:val="001761BE"/>
    <w:rsid w:val="001776DD"/>
    <w:rsid w:val="0018245A"/>
    <w:rsid w:val="00183DEF"/>
    <w:rsid w:val="00185B7C"/>
    <w:rsid w:val="00186C39"/>
    <w:rsid w:val="00186EAD"/>
    <w:rsid w:val="00190723"/>
    <w:rsid w:val="0019072F"/>
    <w:rsid w:val="00190818"/>
    <w:rsid w:val="00192F1F"/>
    <w:rsid w:val="00194E11"/>
    <w:rsid w:val="00195B66"/>
    <w:rsid w:val="001968E0"/>
    <w:rsid w:val="001A1E1F"/>
    <w:rsid w:val="001A2056"/>
    <w:rsid w:val="001A2B45"/>
    <w:rsid w:val="001A338D"/>
    <w:rsid w:val="001A412A"/>
    <w:rsid w:val="001A57DD"/>
    <w:rsid w:val="001B118D"/>
    <w:rsid w:val="001B16E8"/>
    <w:rsid w:val="001B18F1"/>
    <w:rsid w:val="001B1A5A"/>
    <w:rsid w:val="001B2772"/>
    <w:rsid w:val="001B3EDB"/>
    <w:rsid w:val="001B49F3"/>
    <w:rsid w:val="001C0881"/>
    <w:rsid w:val="001C0A7C"/>
    <w:rsid w:val="001C121A"/>
    <w:rsid w:val="001C276C"/>
    <w:rsid w:val="001C2A15"/>
    <w:rsid w:val="001C2E11"/>
    <w:rsid w:val="001C5329"/>
    <w:rsid w:val="001D0F9B"/>
    <w:rsid w:val="001D1D9C"/>
    <w:rsid w:val="001D6C50"/>
    <w:rsid w:val="001D7FB3"/>
    <w:rsid w:val="001E0941"/>
    <w:rsid w:val="001E1222"/>
    <w:rsid w:val="001E20AD"/>
    <w:rsid w:val="001E243B"/>
    <w:rsid w:val="001E3DAB"/>
    <w:rsid w:val="001E6B44"/>
    <w:rsid w:val="001E6F53"/>
    <w:rsid w:val="001F0960"/>
    <w:rsid w:val="001F0F2B"/>
    <w:rsid w:val="001F2C2A"/>
    <w:rsid w:val="001F3656"/>
    <w:rsid w:val="001F3B15"/>
    <w:rsid w:val="001F4242"/>
    <w:rsid w:val="001F42BA"/>
    <w:rsid w:val="001F4A40"/>
    <w:rsid w:val="001F773A"/>
    <w:rsid w:val="001F7921"/>
    <w:rsid w:val="001F7E10"/>
    <w:rsid w:val="00200DFA"/>
    <w:rsid w:val="00201EFD"/>
    <w:rsid w:val="002109C7"/>
    <w:rsid w:val="00213165"/>
    <w:rsid w:val="0021571C"/>
    <w:rsid w:val="0021682A"/>
    <w:rsid w:val="002200F5"/>
    <w:rsid w:val="002202D8"/>
    <w:rsid w:val="00221B3B"/>
    <w:rsid w:val="0022341A"/>
    <w:rsid w:val="00223627"/>
    <w:rsid w:val="002237DF"/>
    <w:rsid w:val="00225591"/>
    <w:rsid w:val="0022664B"/>
    <w:rsid w:val="00231BD9"/>
    <w:rsid w:val="00231E5D"/>
    <w:rsid w:val="00232288"/>
    <w:rsid w:val="002323D1"/>
    <w:rsid w:val="00232A92"/>
    <w:rsid w:val="00232B3B"/>
    <w:rsid w:val="0023686F"/>
    <w:rsid w:val="00236C24"/>
    <w:rsid w:val="00237473"/>
    <w:rsid w:val="002375CD"/>
    <w:rsid w:val="00241B65"/>
    <w:rsid w:val="00241C3E"/>
    <w:rsid w:val="002423FB"/>
    <w:rsid w:val="00243317"/>
    <w:rsid w:val="002444C7"/>
    <w:rsid w:val="002448AB"/>
    <w:rsid w:val="0024613F"/>
    <w:rsid w:val="00246AE1"/>
    <w:rsid w:val="00246C39"/>
    <w:rsid w:val="00246E4E"/>
    <w:rsid w:val="00251D6E"/>
    <w:rsid w:val="002521AB"/>
    <w:rsid w:val="00252262"/>
    <w:rsid w:val="002528DB"/>
    <w:rsid w:val="00255CEF"/>
    <w:rsid w:val="002574DC"/>
    <w:rsid w:val="00260E7B"/>
    <w:rsid w:val="002613DB"/>
    <w:rsid w:val="00261CC9"/>
    <w:rsid w:val="002623D8"/>
    <w:rsid w:val="002628C0"/>
    <w:rsid w:val="00263600"/>
    <w:rsid w:val="00263658"/>
    <w:rsid w:val="00267A12"/>
    <w:rsid w:val="00270A8F"/>
    <w:rsid w:val="00270DD9"/>
    <w:rsid w:val="0027105E"/>
    <w:rsid w:val="0027110E"/>
    <w:rsid w:val="00271E0D"/>
    <w:rsid w:val="00272288"/>
    <w:rsid w:val="00272A86"/>
    <w:rsid w:val="00272B7E"/>
    <w:rsid w:val="00272C5C"/>
    <w:rsid w:val="00273A62"/>
    <w:rsid w:val="0027449E"/>
    <w:rsid w:val="00274A8B"/>
    <w:rsid w:val="002752DD"/>
    <w:rsid w:val="0027535F"/>
    <w:rsid w:val="00276235"/>
    <w:rsid w:val="00276BE2"/>
    <w:rsid w:val="002774BB"/>
    <w:rsid w:val="002802FE"/>
    <w:rsid w:val="002803B4"/>
    <w:rsid w:val="00280549"/>
    <w:rsid w:val="00284DF3"/>
    <w:rsid w:val="002874E7"/>
    <w:rsid w:val="00287595"/>
    <w:rsid w:val="00287D64"/>
    <w:rsid w:val="002920CA"/>
    <w:rsid w:val="00292144"/>
    <w:rsid w:val="002928EE"/>
    <w:rsid w:val="00292B5A"/>
    <w:rsid w:val="002967E2"/>
    <w:rsid w:val="002A59E2"/>
    <w:rsid w:val="002B1045"/>
    <w:rsid w:val="002B142D"/>
    <w:rsid w:val="002B165D"/>
    <w:rsid w:val="002B634F"/>
    <w:rsid w:val="002C0D01"/>
    <w:rsid w:val="002C0D5C"/>
    <w:rsid w:val="002C0E4F"/>
    <w:rsid w:val="002C1D07"/>
    <w:rsid w:val="002C2285"/>
    <w:rsid w:val="002C25C6"/>
    <w:rsid w:val="002C4008"/>
    <w:rsid w:val="002C4322"/>
    <w:rsid w:val="002C56AD"/>
    <w:rsid w:val="002C59E3"/>
    <w:rsid w:val="002C710A"/>
    <w:rsid w:val="002C740E"/>
    <w:rsid w:val="002C7B88"/>
    <w:rsid w:val="002D072B"/>
    <w:rsid w:val="002D1E84"/>
    <w:rsid w:val="002D227A"/>
    <w:rsid w:val="002D4A78"/>
    <w:rsid w:val="002D5DBA"/>
    <w:rsid w:val="002E1210"/>
    <w:rsid w:val="002E20E7"/>
    <w:rsid w:val="002E250F"/>
    <w:rsid w:val="002E29DE"/>
    <w:rsid w:val="002E2A1D"/>
    <w:rsid w:val="002E459C"/>
    <w:rsid w:val="002E4882"/>
    <w:rsid w:val="002E6E4D"/>
    <w:rsid w:val="002E7C3A"/>
    <w:rsid w:val="002E7C43"/>
    <w:rsid w:val="002F0CCE"/>
    <w:rsid w:val="002F2217"/>
    <w:rsid w:val="002F520E"/>
    <w:rsid w:val="002F68C3"/>
    <w:rsid w:val="002F74DF"/>
    <w:rsid w:val="003008D9"/>
    <w:rsid w:val="00300A97"/>
    <w:rsid w:val="00301442"/>
    <w:rsid w:val="003016A2"/>
    <w:rsid w:val="00301F7E"/>
    <w:rsid w:val="003024DE"/>
    <w:rsid w:val="00303868"/>
    <w:rsid w:val="003076F3"/>
    <w:rsid w:val="00310240"/>
    <w:rsid w:val="00310681"/>
    <w:rsid w:val="00310D54"/>
    <w:rsid w:val="003134DF"/>
    <w:rsid w:val="0031353C"/>
    <w:rsid w:val="003139CF"/>
    <w:rsid w:val="00315CEF"/>
    <w:rsid w:val="00316B3E"/>
    <w:rsid w:val="00321249"/>
    <w:rsid w:val="003262E9"/>
    <w:rsid w:val="00326AE6"/>
    <w:rsid w:val="00330BA6"/>
    <w:rsid w:val="00335D10"/>
    <w:rsid w:val="003369BF"/>
    <w:rsid w:val="003369CA"/>
    <w:rsid w:val="00337CED"/>
    <w:rsid w:val="00343A75"/>
    <w:rsid w:val="00343A7A"/>
    <w:rsid w:val="00345E4D"/>
    <w:rsid w:val="00352666"/>
    <w:rsid w:val="00352C6F"/>
    <w:rsid w:val="00352E3A"/>
    <w:rsid w:val="003532C0"/>
    <w:rsid w:val="00355AE3"/>
    <w:rsid w:val="00360D1B"/>
    <w:rsid w:val="003613BE"/>
    <w:rsid w:val="00361786"/>
    <w:rsid w:val="003638DB"/>
    <w:rsid w:val="00363D1D"/>
    <w:rsid w:val="00364DCB"/>
    <w:rsid w:val="00365B77"/>
    <w:rsid w:val="003660B4"/>
    <w:rsid w:val="00366676"/>
    <w:rsid w:val="00366E2F"/>
    <w:rsid w:val="003675E8"/>
    <w:rsid w:val="00370DE3"/>
    <w:rsid w:val="00375747"/>
    <w:rsid w:val="00376986"/>
    <w:rsid w:val="00376A90"/>
    <w:rsid w:val="003777D2"/>
    <w:rsid w:val="00380EF2"/>
    <w:rsid w:val="00381C27"/>
    <w:rsid w:val="003825A3"/>
    <w:rsid w:val="00382E6B"/>
    <w:rsid w:val="00383780"/>
    <w:rsid w:val="00383C11"/>
    <w:rsid w:val="00383CB3"/>
    <w:rsid w:val="00383E2A"/>
    <w:rsid w:val="00384151"/>
    <w:rsid w:val="00384F37"/>
    <w:rsid w:val="0038515A"/>
    <w:rsid w:val="003851DE"/>
    <w:rsid w:val="00386736"/>
    <w:rsid w:val="00387569"/>
    <w:rsid w:val="003912BD"/>
    <w:rsid w:val="0039148C"/>
    <w:rsid w:val="00391F11"/>
    <w:rsid w:val="0039287C"/>
    <w:rsid w:val="003940F1"/>
    <w:rsid w:val="0039589F"/>
    <w:rsid w:val="0039753A"/>
    <w:rsid w:val="003A03C2"/>
    <w:rsid w:val="003A0659"/>
    <w:rsid w:val="003A1405"/>
    <w:rsid w:val="003A5114"/>
    <w:rsid w:val="003A5943"/>
    <w:rsid w:val="003A5A3C"/>
    <w:rsid w:val="003A5EFC"/>
    <w:rsid w:val="003A64CE"/>
    <w:rsid w:val="003A719D"/>
    <w:rsid w:val="003A7CF1"/>
    <w:rsid w:val="003B086B"/>
    <w:rsid w:val="003B22B7"/>
    <w:rsid w:val="003B45B2"/>
    <w:rsid w:val="003B5B0D"/>
    <w:rsid w:val="003B61D3"/>
    <w:rsid w:val="003B69F1"/>
    <w:rsid w:val="003C550F"/>
    <w:rsid w:val="003C680E"/>
    <w:rsid w:val="003D05A3"/>
    <w:rsid w:val="003D210A"/>
    <w:rsid w:val="003D3BD8"/>
    <w:rsid w:val="003D5A77"/>
    <w:rsid w:val="003D7742"/>
    <w:rsid w:val="003E003C"/>
    <w:rsid w:val="003E0E31"/>
    <w:rsid w:val="003E2161"/>
    <w:rsid w:val="003E4462"/>
    <w:rsid w:val="003E4845"/>
    <w:rsid w:val="003E48B9"/>
    <w:rsid w:val="003F00E2"/>
    <w:rsid w:val="003F11B1"/>
    <w:rsid w:val="003F49B6"/>
    <w:rsid w:val="003F61BF"/>
    <w:rsid w:val="003F6C32"/>
    <w:rsid w:val="003F7415"/>
    <w:rsid w:val="003F79AF"/>
    <w:rsid w:val="00400A66"/>
    <w:rsid w:val="004024D4"/>
    <w:rsid w:val="00402B76"/>
    <w:rsid w:val="0040316B"/>
    <w:rsid w:val="00404BC4"/>
    <w:rsid w:val="00404F1A"/>
    <w:rsid w:val="004067C6"/>
    <w:rsid w:val="00406B29"/>
    <w:rsid w:val="00406D48"/>
    <w:rsid w:val="00406F40"/>
    <w:rsid w:val="0040792F"/>
    <w:rsid w:val="00411749"/>
    <w:rsid w:val="0041186D"/>
    <w:rsid w:val="00411D07"/>
    <w:rsid w:val="00412523"/>
    <w:rsid w:val="00413735"/>
    <w:rsid w:val="0041400F"/>
    <w:rsid w:val="00415DEB"/>
    <w:rsid w:val="00416768"/>
    <w:rsid w:val="0041742E"/>
    <w:rsid w:val="00421BFF"/>
    <w:rsid w:val="004221E4"/>
    <w:rsid w:val="004231BF"/>
    <w:rsid w:val="00423C41"/>
    <w:rsid w:val="00424802"/>
    <w:rsid w:val="00425423"/>
    <w:rsid w:val="00430026"/>
    <w:rsid w:val="0043051A"/>
    <w:rsid w:val="00430A96"/>
    <w:rsid w:val="004311E8"/>
    <w:rsid w:val="0043141B"/>
    <w:rsid w:val="004333DD"/>
    <w:rsid w:val="00435815"/>
    <w:rsid w:val="00436262"/>
    <w:rsid w:val="004377B2"/>
    <w:rsid w:val="00441B3A"/>
    <w:rsid w:val="00441F40"/>
    <w:rsid w:val="00442FC1"/>
    <w:rsid w:val="00446283"/>
    <w:rsid w:val="00446EAD"/>
    <w:rsid w:val="00447008"/>
    <w:rsid w:val="00450FCF"/>
    <w:rsid w:val="00451C91"/>
    <w:rsid w:val="00453B6A"/>
    <w:rsid w:val="0045684E"/>
    <w:rsid w:val="004605DF"/>
    <w:rsid w:val="004618F4"/>
    <w:rsid w:val="00465B7D"/>
    <w:rsid w:val="00470334"/>
    <w:rsid w:val="004713A0"/>
    <w:rsid w:val="00471714"/>
    <w:rsid w:val="00471B8D"/>
    <w:rsid w:val="00472487"/>
    <w:rsid w:val="004725BE"/>
    <w:rsid w:val="004731A8"/>
    <w:rsid w:val="00473657"/>
    <w:rsid w:val="00473A57"/>
    <w:rsid w:val="004740FB"/>
    <w:rsid w:val="004749F1"/>
    <w:rsid w:val="00477011"/>
    <w:rsid w:val="00477321"/>
    <w:rsid w:val="00485709"/>
    <w:rsid w:val="00487F39"/>
    <w:rsid w:val="004910DB"/>
    <w:rsid w:val="0049139E"/>
    <w:rsid w:val="00491840"/>
    <w:rsid w:val="00491A9A"/>
    <w:rsid w:val="004936D2"/>
    <w:rsid w:val="0049425D"/>
    <w:rsid w:val="00494987"/>
    <w:rsid w:val="00494A3F"/>
    <w:rsid w:val="00495792"/>
    <w:rsid w:val="0049784F"/>
    <w:rsid w:val="004A1DC8"/>
    <w:rsid w:val="004A1E91"/>
    <w:rsid w:val="004A349C"/>
    <w:rsid w:val="004A393E"/>
    <w:rsid w:val="004A5013"/>
    <w:rsid w:val="004A60D5"/>
    <w:rsid w:val="004A7E1E"/>
    <w:rsid w:val="004B0E61"/>
    <w:rsid w:val="004B177C"/>
    <w:rsid w:val="004B2531"/>
    <w:rsid w:val="004B26EC"/>
    <w:rsid w:val="004B3E9F"/>
    <w:rsid w:val="004B47DC"/>
    <w:rsid w:val="004B52AF"/>
    <w:rsid w:val="004B6D54"/>
    <w:rsid w:val="004C3072"/>
    <w:rsid w:val="004C37CD"/>
    <w:rsid w:val="004C39A1"/>
    <w:rsid w:val="004C4EF6"/>
    <w:rsid w:val="004C5E98"/>
    <w:rsid w:val="004C6906"/>
    <w:rsid w:val="004C6D43"/>
    <w:rsid w:val="004D11CA"/>
    <w:rsid w:val="004D153A"/>
    <w:rsid w:val="004D4DAD"/>
    <w:rsid w:val="004D6725"/>
    <w:rsid w:val="004E0257"/>
    <w:rsid w:val="004E1BEC"/>
    <w:rsid w:val="004E2517"/>
    <w:rsid w:val="004E2AE2"/>
    <w:rsid w:val="004E38C2"/>
    <w:rsid w:val="004F2C08"/>
    <w:rsid w:val="004F3940"/>
    <w:rsid w:val="004F4074"/>
    <w:rsid w:val="004F42E6"/>
    <w:rsid w:val="004F66BE"/>
    <w:rsid w:val="004F6E88"/>
    <w:rsid w:val="004F759D"/>
    <w:rsid w:val="004F7BDA"/>
    <w:rsid w:val="00501F36"/>
    <w:rsid w:val="00502C1E"/>
    <w:rsid w:val="00506EE6"/>
    <w:rsid w:val="0050734A"/>
    <w:rsid w:val="00512777"/>
    <w:rsid w:val="00512A5E"/>
    <w:rsid w:val="00512F72"/>
    <w:rsid w:val="00513708"/>
    <w:rsid w:val="00514659"/>
    <w:rsid w:val="00515916"/>
    <w:rsid w:val="0051763D"/>
    <w:rsid w:val="00520BFA"/>
    <w:rsid w:val="005211A5"/>
    <w:rsid w:val="00521701"/>
    <w:rsid w:val="00521B9C"/>
    <w:rsid w:val="00522921"/>
    <w:rsid w:val="00524D40"/>
    <w:rsid w:val="00525148"/>
    <w:rsid w:val="00525A37"/>
    <w:rsid w:val="00527E2B"/>
    <w:rsid w:val="00530CFA"/>
    <w:rsid w:val="00533105"/>
    <w:rsid w:val="00536723"/>
    <w:rsid w:val="00540E29"/>
    <w:rsid w:val="00541B17"/>
    <w:rsid w:val="0054218D"/>
    <w:rsid w:val="00542CAB"/>
    <w:rsid w:val="00543499"/>
    <w:rsid w:val="00550A1D"/>
    <w:rsid w:val="00551C84"/>
    <w:rsid w:val="00552EB9"/>
    <w:rsid w:val="00556792"/>
    <w:rsid w:val="005601E5"/>
    <w:rsid w:val="00561DE5"/>
    <w:rsid w:val="005637A6"/>
    <w:rsid w:val="005638C5"/>
    <w:rsid w:val="00563DCD"/>
    <w:rsid w:val="00564ECE"/>
    <w:rsid w:val="00565740"/>
    <w:rsid w:val="00565B50"/>
    <w:rsid w:val="00565F3D"/>
    <w:rsid w:val="005665CE"/>
    <w:rsid w:val="00567518"/>
    <w:rsid w:val="0057277E"/>
    <w:rsid w:val="00573D3B"/>
    <w:rsid w:val="00574AC8"/>
    <w:rsid w:val="00574BE1"/>
    <w:rsid w:val="00575878"/>
    <w:rsid w:val="00577FA3"/>
    <w:rsid w:val="00580038"/>
    <w:rsid w:val="0058098E"/>
    <w:rsid w:val="0058109C"/>
    <w:rsid w:val="00582157"/>
    <w:rsid w:val="005826DC"/>
    <w:rsid w:val="005826FF"/>
    <w:rsid w:val="005829AA"/>
    <w:rsid w:val="00582BD0"/>
    <w:rsid w:val="00584066"/>
    <w:rsid w:val="00591EC0"/>
    <w:rsid w:val="0059427C"/>
    <w:rsid w:val="00595131"/>
    <w:rsid w:val="00595215"/>
    <w:rsid w:val="00595576"/>
    <w:rsid w:val="005965FD"/>
    <w:rsid w:val="00596E1A"/>
    <w:rsid w:val="005976AA"/>
    <w:rsid w:val="005A3507"/>
    <w:rsid w:val="005A4D0A"/>
    <w:rsid w:val="005A6F8C"/>
    <w:rsid w:val="005B11AF"/>
    <w:rsid w:val="005B2060"/>
    <w:rsid w:val="005B28BB"/>
    <w:rsid w:val="005B4725"/>
    <w:rsid w:val="005B4BAB"/>
    <w:rsid w:val="005B5FAC"/>
    <w:rsid w:val="005B5FF7"/>
    <w:rsid w:val="005B6E24"/>
    <w:rsid w:val="005B7719"/>
    <w:rsid w:val="005C0433"/>
    <w:rsid w:val="005C1E3B"/>
    <w:rsid w:val="005C2341"/>
    <w:rsid w:val="005C3E2A"/>
    <w:rsid w:val="005C6BD6"/>
    <w:rsid w:val="005C6CBA"/>
    <w:rsid w:val="005C7F19"/>
    <w:rsid w:val="005D0165"/>
    <w:rsid w:val="005D06C8"/>
    <w:rsid w:val="005D3F4B"/>
    <w:rsid w:val="005D4036"/>
    <w:rsid w:val="005D4469"/>
    <w:rsid w:val="005D48A8"/>
    <w:rsid w:val="005E051F"/>
    <w:rsid w:val="005E0819"/>
    <w:rsid w:val="005E0BD1"/>
    <w:rsid w:val="005E1426"/>
    <w:rsid w:val="005E332B"/>
    <w:rsid w:val="005E57F3"/>
    <w:rsid w:val="005E6318"/>
    <w:rsid w:val="005E793C"/>
    <w:rsid w:val="005F0FD2"/>
    <w:rsid w:val="005F15AA"/>
    <w:rsid w:val="005F32EA"/>
    <w:rsid w:val="005F6C15"/>
    <w:rsid w:val="005F7AF0"/>
    <w:rsid w:val="005F7E1F"/>
    <w:rsid w:val="00600C45"/>
    <w:rsid w:val="006012BE"/>
    <w:rsid w:val="00602C50"/>
    <w:rsid w:val="006030E4"/>
    <w:rsid w:val="006036C2"/>
    <w:rsid w:val="00604A0F"/>
    <w:rsid w:val="00604B21"/>
    <w:rsid w:val="00604F27"/>
    <w:rsid w:val="00606F89"/>
    <w:rsid w:val="00607973"/>
    <w:rsid w:val="00607EEB"/>
    <w:rsid w:val="00610D5E"/>
    <w:rsid w:val="00611F6A"/>
    <w:rsid w:val="0061636C"/>
    <w:rsid w:val="00616E9F"/>
    <w:rsid w:val="00617AFC"/>
    <w:rsid w:val="00620587"/>
    <w:rsid w:val="00620ADF"/>
    <w:rsid w:val="0062259B"/>
    <w:rsid w:val="00623598"/>
    <w:rsid w:val="00630531"/>
    <w:rsid w:val="00630F74"/>
    <w:rsid w:val="0063115F"/>
    <w:rsid w:val="00632201"/>
    <w:rsid w:val="00633142"/>
    <w:rsid w:val="00635F30"/>
    <w:rsid w:val="006409BF"/>
    <w:rsid w:val="00640B67"/>
    <w:rsid w:val="00640D08"/>
    <w:rsid w:val="006415E1"/>
    <w:rsid w:val="00641992"/>
    <w:rsid w:val="0064438E"/>
    <w:rsid w:val="00644626"/>
    <w:rsid w:val="00644B07"/>
    <w:rsid w:val="006451F5"/>
    <w:rsid w:val="00647BC2"/>
    <w:rsid w:val="00651C21"/>
    <w:rsid w:val="00651E86"/>
    <w:rsid w:val="006524B0"/>
    <w:rsid w:val="00653A7F"/>
    <w:rsid w:val="00654170"/>
    <w:rsid w:val="0065508A"/>
    <w:rsid w:val="006618ED"/>
    <w:rsid w:val="00661C21"/>
    <w:rsid w:val="00661DAE"/>
    <w:rsid w:val="0066281E"/>
    <w:rsid w:val="00662BEA"/>
    <w:rsid w:val="0066310B"/>
    <w:rsid w:val="00665068"/>
    <w:rsid w:val="00665513"/>
    <w:rsid w:val="00666E99"/>
    <w:rsid w:val="006677B5"/>
    <w:rsid w:val="00671E4C"/>
    <w:rsid w:val="006726BA"/>
    <w:rsid w:val="006738D4"/>
    <w:rsid w:val="006748AE"/>
    <w:rsid w:val="00674FB0"/>
    <w:rsid w:val="006809FC"/>
    <w:rsid w:val="006834C7"/>
    <w:rsid w:val="0068485C"/>
    <w:rsid w:val="00685405"/>
    <w:rsid w:val="00687E3E"/>
    <w:rsid w:val="00687E44"/>
    <w:rsid w:val="0069146D"/>
    <w:rsid w:val="00691D70"/>
    <w:rsid w:val="006947F5"/>
    <w:rsid w:val="0069496B"/>
    <w:rsid w:val="00695C3C"/>
    <w:rsid w:val="00696EF0"/>
    <w:rsid w:val="006A3858"/>
    <w:rsid w:val="006A5123"/>
    <w:rsid w:val="006A5604"/>
    <w:rsid w:val="006A6828"/>
    <w:rsid w:val="006A723F"/>
    <w:rsid w:val="006B10D7"/>
    <w:rsid w:val="006B12C3"/>
    <w:rsid w:val="006B3C2F"/>
    <w:rsid w:val="006B46B3"/>
    <w:rsid w:val="006B6C22"/>
    <w:rsid w:val="006B6F06"/>
    <w:rsid w:val="006B70BF"/>
    <w:rsid w:val="006B7B30"/>
    <w:rsid w:val="006C0559"/>
    <w:rsid w:val="006C078C"/>
    <w:rsid w:val="006C1185"/>
    <w:rsid w:val="006C1530"/>
    <w:rsid w:val="006C1CF9"/>
    <w:rsid w:val="006C230C"/>
    <w:rsid w:val="006C4C77"/>
    <w:rsid w:val="006C5F30"/>
    <w:rsid w:val="006C7AE4"/>
    <w:rsid w:val="006D03B2"/>
    <w:rsid w:val="006D08DA"/>
    <w:rsid w:val="006D0D89"/>
    <w:rsid w:val="006D0FB6"/>
    <w:rsid w:val="006D191E"/>
    <w:rsid w:val="006D2825"/>
    <w:rsid w:val="006D3B14"/>
    <w:rsid w:val="006D4650"/>
    <w:rsid w:val="006D7199"/>
    <w:rsid w:val="006D7409"/>
    <w:rsid w:val="006E043F"/>
    <w:rsid w:val="006E28DA"/>
    <w:rsid w:val="006E597B"/>
    <w:rsid w:val="006E621B"/>
    <w:rsid w:val="006E64D6"/>
    <w:rsid w:val="006E707C"/>
    <w:rsid w:val="006F008A"/>
    <w:rsid w:val="006F086A"/>
    <w:rsid w:val="006F62A1"/>
    <w:rsid w:val="006F7FA1"/>
    <w:rsid w:val="00701064"/>
    <w:rsid w:val="007026DD"/>
    <w:rsid w:val="00705173"/>
    <w:rsid w:val="0070601C"/>
    <w:rsid w:val="00711837"/>
    <w:rsid w:val="00711C2A"/>
    <w:rsid w:val="00711E70"/>
    <w:rsid w:val="0071200D"/>
    <w:rsid w:val="00712728"/>
    <w:rsid w:val="0071276E"/>
    <w:rsid w:val="00712B50"/>
    <w:rsid w:val="00714FD8"/>
    <w:rsid w:val="007166AD"/>
    <w:rsid w:val="00717182"/>
    <w:rsid w:val="007174EC"/>
    <w:rsid w:val="00720066"/>
    <w:rsid w:val="007205DB"/>
    <w:rsid w:val="007211CE"/>
    <w:rsid w:val="007212F5"/>
    <w:rsid w:val="007240C8"/>
    <w:rsid w:val="00725BA0"/>
    <w:rsid w:val="00725FFC"/>
    <w:rsid w:val="007301D5"/>
    <w:rsid w:val="0073032E"/>
    <w:rsid w:val="007303DC"/>
    <w:rsid w:val="00732CAA"/>
    <w:rsid w:val="00732DD9"/>
    <w:rsid w:val="007344A8"/>
    <w:rsid w:val="007349C2"/>
    <w:rsid w:val="00736D48"/>
    <w:rsid w:val="00736F0B"/>
    <w:rsid w:val="00737292"/>
    <w:rsid w:val="00737F5C"/>
    <w:rsid w:val="0074023E"/>
    <w:rsid w:val="00743A8D"/>
    <w:rsid w:val="007506C9"/>
    <w:rsid w:val="00751B44"/>
    <w:rsid w:val="00752027"/>
    <w:rsid w:val="00753215"/>
    <w:rsid w:val="007534F4"/>
    <w:rsid w:val="00754271"/>
    <w:rsid w:val="00755413"/>
    <w:rsid w:val="00755A62"/>
    <w:rsid w:val="00757040"/>
    <w:rsid w:val="007605DB"/>
    <w:rsid w:val="0076076B"/>
    <w:rsid w:val="0076457F"/>
    <w:rsid w:val="00766B4C"/>
    <w:rsid w:val="007672F8"/>
    <w:rsid w:val="007700F9"/>
    <w:rsid w:val="0077048A"/>
    <w:rsid w:val="007706FF"/>
    <w:rsid w:val="00770D65"/>
    <w:rsid w:val="00774259"/>
    <w:rsid w:val="007744C5"/>
    <w:rsid w:val="007763EC"/>
    <w:rsid w:val="00776AA4"/>
    <w:rsid w:val="00777B44"/>
    <w:rsid w:val="00777E99"/>
    <w:rsid w:val="0078015C"/>
    <w:rsid w:val="0078119F"/>
    <w:rsid w:val="00781370"/>
    <w:rsid w:val="0078234C"/>
    <w:rsid w:val="007840EE"/>
    <w:rsid w:val="00785A8E"/>
    <w:rsid w:val="00787EAA"/>
    <w:rsid w:val="00793667"/>
    <w:rsid w:val="007949C1"/>
    <w:rsid w:val="00794BC6"/>
    <w:rsid w:val="00797B17"/>
    <w:rsid w:val="007A2BBE"/>
    <w:rsid w:val="007A33B4"/>
    <w:rsid w:val="007A5064"/>
    <w:rsid w:val="007A5D19"/>
    <w:rsid w:val="007A627D"/>
    <w:rsid w:val="007A6B03"/>
    <w:rsid w:val="007B1030"/>
    <w:rsid w:val="007B12C0"/>
    <w:rsid w:val="007B1828"/>
    <w:rsid w:val="007B212D"/>
    <w:rsid w:val="007B3409"/>
    <w:rsid w:val="007B3F7B"/>
    <w:rsid w:val="007B640A"/>
    <w:rsid w:val="007B673F"/>
    <w:rsid w:val="007B67CE"/>
    <w:rsid w:val="007B70F2"/>
    <w:rsid w:val="007B7CB0"/>
    <w:rsid w:val="007C1420"/>
    <w:rsid w:val="007C16BB"/>
    <w:rsid w:val="007C16F1"/>
    <w:rsid w:val="007C1923"/>
    <w:rsid w:val="007C25D5"/>
    <w:rsid w:val="007C2745"/>
    <w:rsid w:val="007C33FC"/>
    <w:rsid w:val="007C3E66"/>
    <w:rsid w:val="007C4AB7"/>
    <w:rsid w:val="007C6040"/>
    <w:rsid w:val="007C7137"/>
    <w:rsid w:val="007D09B9"/>
    <w:rsid w:val="007D0C55"/>
    <w:rsid w:val="007D331F"/>
    <w:rsid w:val="007D7CF5"/>
    <w:rsid w:val="007E0012"/>
    <w:rsid w:val="007E00A8"/>
    <w:rsid w:val="007E1AA2"/>
    <w:rsid w:val="007E3AF6"/>
    <w:rsid w:val="007E4F8D"/>
    <w:rsid w:val="007E514C"/>
    <w:rsid w:val="007E66F3"/>
    <w:rsid w:val="007F10EC"/>
    <w:rsid w:val="007F1FAB"/>
    <w:rsid w:val="007F3095"/>
    <w:rsid w:val="007F7065"/>
    <w:rsid w:val="007F7C37"/>
    <w:rsid w:val="00800267"/>
    <w:rsid w:val="00803C95"/>
    <w:rsid w:val="00804833"/>
    <w:rsid w:val="00804BE7"/>
    <w:rsid w:val="00804E50"/>
    <w:rsid w:val="00807399"/>
    <w:rsid w:val="00807E8D"/>
    <w:rsid w:val="008107A9"/>
    <w:rsid w:val="008122B5"/>
    <w:rsid w:val="0081361A"/>
    <w:rsid w:val="0081414E"/>
    <w:rsid w:val="00815353"/>
    <w:rsid w:val="00815C34"/>
    <w:rsid w:val="008167E6"/>
    <w:rsid w:val="0082041F"/>
    <w:rsid w:val="00823AFB"/>
    <w:rsid w:val="00824412"/>
    <w:rsid w:val="00824993"/>
    <w:rsid w:val="00824BAA"/>
    <w:rsid w:val="00824EEE"/>
    <w:rsid w:val="00825F79"/>
    <w:rsid w:val="00832323"/>
    <w:rsid w:val="00832D98"/>
    <w:rsid w:val="00833558"/>
    <w:rsid w:val="00834406"/>
    <w:rsid w:val="0083545B"/>
    <w:rsid w:val="00835865"/>
    <w:rsid w:val="0083587C"/>
    <w:rsid w:val="00837B95"/>
    <w:rsid w:val="00843C8E"/>
    <w:rsid w:val="008453E3"/>
    <w:rsid w:val="00845B20"/>
    <w:rsid w:val="00845DB4"/>
    <w:rsid w:val="00845DCF"/>
    <w:rsid w:val="0084657C"/>
    <w:rsid w:val="0084688B"/>
    <w:rsid w:val="00850070"/>
    <w:rsid w:val="008509FB"/>
    <w:rsid w:val="00851174"/>
    <w:rsid w:val="0085192B"/>
    <w:rsid w:val="00852FB7"/>
    <w:rsid w:val="00853E5E"/>
    <w:rsid w:val="008550A0"/>
    <w:rsid w:val="0085532F"/>
    <w:rsid w:val="00855C05"/>
    <w:rsid w:val="00860D89"/>
    <w:rsid w:val="0086270B"/>
    <w:rsid w:val="00862EF3"/>
    <w:rsid w:val="008630F3"/>
    <w:rsid w:val="008655A6"/>
    <w:rsid w:val="008658C1"/>
    <w:rsid w:val="0086594C"/>
    <w:rsid w:val="008664A9"/>
    <w:rsid w:val="00867814"/>
    <w:rsid w:val="0087042A"/>
    <w:rsid w:val="00872347"/>
    <w:rsid w:val="008746FD"/>
    <w:rsid w:val="00875452"/>
    <w:rsid w:val="0087545E"/>
    <w:rsid w:val="0087579A"/>
    <w:rsid w:val="00875E1C"/>
    <w:rsid w:val="00876162"/>
    <w:rsid w:val="00876FE2"/>
    <w:rsid w:val="00881316"/>
    <w:rsid w:val="008818F7"/>
    <w:rsid w:val="0088215B"/>
    <w:rsid w:val="008835E7"/>
    <w:rsid w:val="008835F9"/>
    <w:rsid w:val="008859FA"/>
    <w:rsid w:val="008875B1"/>
    <w:rsid w:val="00891211"/>
    <w:rsid w:val="0089188A"/>
    <w:rsid w:val="008927A8"/>
    <w:rsid w:val="00893FB3"/>
    <w:rsid w:val="00894A32"/>
    <w:rsid w:val="00895182"/>
    <w:rsid w:val="00897299"/>
    <w:rsid w:val="008A1254"/>
    <w:rsid w:val="008A2186"/>
    <w:rsid w:val="008A4494"/>
    <w:rsid w:val="008A5703"/>
    <w:rsid w:val="008A5784"/>
    <w:rsid w:val="008A5F67"/>
    <w:rsid w:val="008A73CD"/>
    <w:rsid w:val="008B05BD"/>
    <w:rsid w:val="008B09D0"/>
    <w:rsid w:val="008B3487"/>
    <w:rsid w:val="008B49C6"/>
    <w:rsid w:val="008B4FCC"/>
    <w:rsid w:val="008B6889"/>
    <w:rsid w:val="008B70EF"/>
    <w:rsid w:val="008B76E2"/>
    <w:rsid w:val="008C18D9"/>
    <w:rsid w:val="008C2586"/>
    <w:rsid w:val="008C2E21"/>
    <w:rsid w:val="008C4ACD"/>
    <w:rsid w:val="008C4F5E"/>
    <w:rsid w:val="008C7059"/>
    <w:rsid w:val="008D16CE"/>
    <w:rsid w:val="008D17DA"/>
    <w:rsid w:val="008D1AE8"/>
    <w:rsid w:val="008D3883"/>
    <w:rsid w:val="008D444D"/>
    <w:rsid w:val="008D56D1"/>
    <w:rsid w:val="008D63A7"/>
    <w:rsid w:val="008D72D3"/>
    <w:rsid w:val="008D733A"/>
    <w:rsid w:val="008D7754"/>
    <w:rsid w:val="008E1595"/>
    <w:rsid w:val="008E3D36"/>
    <w:rsid w:val="008E4842"/>
    <w:rsid w:val="008E5F64"/>
    <w:rsid w:val="008E6310"/>
    <w:rsid w:val="008E6672"/>
    <w:rsid w:val="008F12CE"/>
    <w:rsid w:val="008F18FF"/>
    <w:rsid w:val="008F1E45"/>
    <w:rsid w:val="008F2DA3"/>
    <w:rsid w:val="008F3623"/>
    <w:rsid w:val="008F5673"/>
    <w:rsid w:val="008F7906"/>
    <w:rsid w:val="00902329"/>
    <w:rsid w:val="00904D56"/>
    <w:rsid w:val="00910319"/>
    <w:rsid w:val="009109A4"/>
    <w:rsid w:val="009130C2"/>
    <w:rsid w:val="0091537C"/>
    <w:rsid w:val="00917F87"/>
    <w:rsid w:val="00920280"/>
    <w:rsid w:val="009214E6"/>
    <w:rsid w:val="009222EB"/>
    <w:rsid w:val="00922E20"/>
    <w:rsid w:val="0092447A"/>
    <w:rsid w:val="00924625"/>
    <w:rsid w:val="00927588"/>
    <w:rsid w:val="00932416"/>
    <w:rsid w:val="00933198"/>
    <w:rsid w:val="009359CB"/>
    <w:rsid w:val="009365B2"/>
    <w:rsid w:val="009376D7"/>
    <w:rsid w:val="009402F7"/>
    <w:rsid w:val="009407CD"/>
    <w:rsid w:val="00942E8A"/>
    <w:rsid w:val="009472D4"/>
    <w:rsid w:val="00947B20"/>
    <w:rsid w:val="009526AF"/>
    <w:rsid w:val="00954164"/>
    <w:rsid w:val="00956A2B"/>
    <w:rsid w:val="00957C1D"/>
    <w:rsid w:val="0096041E"/>
    <w:rsid w:val="009609D5"/>
    <w:rsid w:val="009614EF"/>
    <w:rsid w:val="009638CF"/>
    <w:rsid w:val="00963941"/>
    <w:rsid w:val="00963D76"/>
    <w:rsid w:val="0096614A"/>
    <w:rsid w:val="00966973"/>
    <w:rsid w:val="00967637"/>
    <w:rsid w:val="009704ED"/>
    <w:rsid w:val="00971309"/>
    <w:rsid w:val="00971862"/>
    <w:rsid w:val="00973390"/>
    <w:rsid w:val="00974101"/>
    <w:rsid w:val="0097761B"/>
    <w:rsid w:val="00977BD8"/>
    <w:rsid w:val="00977CA9"/>
    <w:rsid w:val="00980A62"/>
    <w:rsid w:val="009819E7"/>
    <w:rsid w:val="009872AD"/>
    <w:rsid w:val="00987D99"/>
    <w:rsid w:val="00991EDD"/>
    <w:rsid w:val="00993005"/>
    <w:rsid w:val="0099397E"/>
    <w:rsid w:val="00993BD3"/>
    <w:rsid w:val="009972BD"/>
    <w:rsid w:val="009A03ED"/>
    <w:rsid w:val="009A1FF3"/>
    <w:rsid w:val="009A5880"/>
    <w:rsid w:val="009A65BC"/>
    <w:rsid w:val="009B0682"/>
    <w:rsid w:val="009B2C28"/>
    <w:rsid w:val="009B3F47"/>
    <w:rsid w:val="009B51BE"/>
    <w:rsid w:val="009B5BBE"/>
    <w:rsid w:val="009B5D5F"/>
    <w:rsid w:val="009B5D64"/>
    <w:rsid w:val="009C16C4"/>
    <w:rsid w:val="009C1B5F"/>
    <w:rsid w:val="009C1B61"/>
    <w:rsid w:val="009C48AE"/>
    <w:rsid w:val="009C5822"/>
    <w:rsid w:val="009C60C3"/>
    <w:rsid w:val="009C6156"/>
    <w:rsid w:val="009C6A57"/>
    <w:rsid w:val="009D13CA"/>
    <w:rsid w:val="009D1DAE"/>
    <w:rsid w:val="009D3E16"/>
    <w:rsid w:val="009D3EB1"/>
    <w:rsid w:val="009D3EEB"/>
    <w:rsid w:val="009D54ED"/>
    <w:rsid w:val="009D61A6"/>
    <w:rsid w:val="009D7635"/>
    <w:rsid w:val="009E02C5"/>
    <w:rsid w:val="009E1302"/>
    <w:rsid w:val="009E3EB1"/>
    <w:rsid w:val="009E785B"/>
    <w:rsid w:val="009E7C12"/>
    <w:rsid w:val="009F10E3"/>
    <w:rsid w:val="009F3D86"/>
    <w:rsid w:val="009F629C"/>
    <w:rsid w:val="009F65D1"/>
    <w:rsid w:val="009F72E3"/>
    <w:rsid w:val="00A02312"/>
    <w:rsid w:val="00A02F2B"/>
    <w:rsid w:val="00A03116"/>
    <w:rsid w:val="00A034F3"/>
    <w:rsid w:val="00A039CD"/>
    <w:rsid w:val="00A04D61"/>
    <w:rsid w:val="00A068D1"/>
    <w:rsid w:val="00A11F54"/>
    <w:rsid w:val="00A142AE"/>
    <w:rsid w:val="00A15ABD"/>
    <w:rsid w:val="00A15B3F"/>
    <w:rsid w:val="00A17B75"/>
    <w:rsid w:val="00A17BBE"/>
    <w:rsid w:val="00A210A4"/>
    <w:rsid w:val="00A21537"/>
    <w:rsid w:val="00A21968"/>
    <w:rsid w:val="00A22633"/>
    <w:rsid w:val="00A22DAC"/>
    <w:rsid w:val="00A2348D"/>
    <w:rsid w:val="00A25371"/>
    <w:rsid w:val="00A264C3"/>
    <w:rsid w:val="00A26551"/>
    <w:rsid w:val="00A27D1F"/>
    <w:rsid w:val="00A30DAB"/>
    <w:rsid w:val="00A31043"/>
    <w:rsid w:val="00A343B0"/>
    <w:rsid w:val="00A3722F"/>
    <w:rsid w:val="00A40C9D"/>
    <w:rsid w:val="00A423FB"/>
    <w:rsid w:val="00A42AF8"/>
    <w:rsid w:val="00A42C76"/>
    <w:rsid w:val="00A43566"/>
    <w:rsid w:val="00A436B0"/>
    <w:rsid w:val="00A4388F"/>
    <w:rsid w:val="00A452A4"/>
    <w:rsid w:val="00A45317"/>
    <w:rsid w:val="00A50176"/>
    <w:rsid w:val="00A514F5"/>
    <w:rsid w:val="00A5343B"/>
    <w:rsid w:val="00A538A9"/>
    <w:rsid w:val="00A53DA5"/>
    <w:rsid w:val="00A562B5"/>
    <w:rsid w:val="00A57445"/>
    <w:rsid w:val="00A618B3"/>
    <w:rsid w:val="00A62944"/>
    <w:rsid w:val="00A639FD"/>
    <w:rsid w:val="00A63CF3"/>
    <w:rsid w:val="00A65956"/>
    <w:rsid w:val="00A65AB2"/>
    <w:rsid w:val="00A7016B"/>
    <w:rsid w:val="00A70925"/>
    <w:rsid w:val="00A748B5"/>
    <w:rsid w:val="00A74C92"/>
    <w:rsid w:val="00A75B01"/>
    <w:rsid w:val="00A75E54"/>
    <w:rsid w:val="00A8000E"/>
    <w:rsid w:val="00A80BFB"/>
    <w:rsid w:val="00A80C5D"/>
    <w:rsid w:val="00A80FB8"/>
    <w:rsid w:val="00A82337"/>
    <w:rsid w:val="00A83182"/>
    <w:rsid w:val="00A83450"/>
    <w:rsid w:val="00A83F56"/>
    <w:rsid w:val="00A8439F"/>
    <w:rsid w:val="00A85730"/>
    <w:rsid w:val="00A85815"/>
    <w:rsid w:val="00A85C3F"/>
    <w:rsid w:val="00A85EB2"/>
    <w:rsid w:val="00A86DFF"/>
    <w:rsid w:val="00A876D5"/>
    <w:rsid w:val="00A876D9"/>
    <w:rsid w:val="00A90E2D"/>
    <w:rsid w:val="00A91CB2"/>
    <w:rsid w:val="00A92034"/>
    <w:rsid w:val="00A94137"/>
    <w:rsid w:val="00A9450E"/>
    <w:rsid w:val="00A94549"/>
    <w:rsid w:val="00A969B7"/>
    <w:rsid w:val="00A975C4"/>
    <w:rsid w:val="00A97DF3"/>
    <w:rsid w:val="00AA1359"/>
    <w:rsid w:val="00AA2D7F"/>
    <w:rsid w:val="00AA3BF7"/>
    <w:rsid w:val="00AA4AEF"/>
    <w:rsid w:val="00AA5CFB"/>
    <w:rsid w:val="00AA737A"/>
    <w:rsid w:val="00AA7991"/>
    <w:rsid w:val="00AA7E15"/>
    <w:rsid w:val="00AB03FF"/>
    <w:rsid w:val="00AB0D76"/>
    <w:rsid w:val="00AB23A2"/>
    <w:rsid w:val="00AB2764"/>
    <w:rsid w:val="00AB31BF"/>
    <w:rsid w:val="00AB369F"/>
    <w:rsid w:val="00AB3792"/>
    <w:rsid w:val="00AB4174"/>
    <w:rsid w:val="00AB4D26"/>
    <w:rsid w:val="00AC07D3"/>
    <w:rsid w:val="00AC41E3"/>
    <w:rsid w:val="00AC4401"/>
    <w:rsid w:val="00AD0183"/>
    <w:rsid w:val="00AD06CC"/>
    <w:rsid w:val="00AD16FC"/>
    <w:rsid w:val="00AD1759"/>
    <w:rsid w:val="00AD3AF5"/>
    <w:rsid w:val="00AD45AE"/>
    <w:rsid w:val="00AD5642"/>
    <w:rsid w:val="00AD5755"/>
    <w:rsid w:val="00AD7745"/>
    <w:rsid w:val="00AE38E9"/>
    <w:rsid w:val="00AE5826"/>
    <w:rsid w:val="00AE7962"/>
    <w:rsid w:val="00AF2B93"/>
    <w:rsid w:val="00AF316D"/>
    <w:rsid w:val="00AF5362"/>
    <w:rsid w:val="00AF6492"/>
    <w:rsid w:val="00B00D14"/>
    <w:rsid w:val="00B0591E"/>
    <w:rsid w:val="00B06AB2"/>
    <w:rsid w:val="00B07A6F"/>
    <w:rsid w:val="00B07C93"/>
    <w:rsid w:val="00B114AB"/>
    <w:rsid w:val="00B12247"/>
    <w:rsid w:val="00B123FA"/>
    <w:rsid w:val="00B1245C"/>
    <w:rsid w:val="00B12AD0"/>
    <w:rsid w:val="00B13A05"/>
    <w:rsid w:val="00B13C16"/>
    <w:rsid w:val="00B1569A"/>
    <w:rsid w:val="00B16A20"/>
    <w:rsid w:val="00B20F8A"/>
    <w:rsid w:val="00B22441"/>
    <w:rsid w:val="00B24D0A"/>
    <w:rsid w:val="00B2624F"/>
    <w:rsid w:val="00B2666F"/>
    <w:rsid w:val="00B27046"/>
    <w:rsid w:val="00B31C3D"/>
    <w:rsid w:val="00B355ED"/>
    <w:rsid w:val="00B42E6D"/>
    <w:rsid w:val="00B45E5A"/>
    <w:rsid w:val="00B47B8F"/>
    <w:rsid w:val="00B52263"/>
    <w:rsid w:val="00B5304E"/>
    <w:rsid w:val="00B53287"/>
    <w:rsid w:val="00B5457B"/>
    <w:rsid w:val="00B55783"/>
    <w:rsid w:val="00B5652D"/>
    <w:rsid w:val="00B6319B"/>
    <w:rsid w:val="00B67D6A"/>
    <w:rsid w:val="00B71234"/>
    <w:rsid w:val="00B712C9"/>
    <w:rsid w:val="00B72CDD"/>
    <w:rsid w:val="00B73E82"/>
    <w:rsid w:val="00B74811"/>
    <w:rsid w:val="00B7532C"/>
    <w:rsid w:val="00B75E9E"/>
    <w:rsid w:val="00B77243"/>
    <w:rsid w:val="00B8031D"/>
    <w:rsid w:val="00B82EF7"/>
    <w:rsid w:val="00B84A3B"/>
    <w:rsid w:val="00B84BFF"/>
    <w:rsid w:val="00B84C13"/>
    <w:rsid w:val="00B86E20"/>
    <w:rsid w:val="00B87F10"/>
    <w:rsid w:val="00B95C61"/>
    <w:rsid w:val="00BA0E64"/>
    <w:rsid w:val="00BA1A46"/>
    <w:rsid w:val="00BA1EFA"/>
    <w:rsid w:val="00BA32CD"/>
    <w:rsid w:val="00BA363F"/>
    <w:rsid w:val="00BA4328"/>
    <w:rsid w:val="00BA4CA0"/>
    <w:rsid w:val="00BA66C1"/>
    <w:rsid w:val="00BA72F7"/>
    <w:rsid w:val="00BB0D38"/>
    <w:rsid w:val="00BB14E7"/>
    <w:rsid w:val="00BB4675"/>
    <w:rsid w:val="00BB4A54"/>
    <w:rsid w:val="00BB5C2C"/>
    <w:rsid w:val="00BB6C3F"/>
    <w:rsid w:val="00BC0110"/>
    <w:rsid w:val="00BC1032"/>
    <w:rsid w:val="00BC1B45"/>
    <w:rsid w:val="00BC1BD5"/>
    <w:rsid w:val="00BC3BB2"/>
    <w:rsid w:val="00BC6B21"/>
    <w:rsid w:val="00BC6B9B"/>
    <w:rsid w:val="00BD1D32"/>
    <w:rsid w:val="00BD3930"/>
    <w:rsid w:val="00BD3992"/>
    <w:rsid w:val="00BD3CD0"/>
    <w:rsid w:val="00BD416F"/>
    <w:rsid w:val="00BD5C91"/>
    <w:rsid w:val="00BE0518"/>
    <w:rsid w:val="00BE07BB"/>
    <w:rsid w:val="00BE1A07"/>
    <w:rsid w:val="00BE28D9"/>
    <w:rsid w:val="00BE2DF3"/>
    <w:rsid w:val="00BE4CE9"/>
    <w:rsid w:val="00BE6049"/>
    <w:rsid w:val="00BE6157"/>
    <w:rsid w:val="00BE69D0"/>
    <w:rsid w:val="00BE7ED7"/>
    <w:rsid w:val="00BF3B86"/>
    <w:rsid w:val="00BF69F8"/>
    <w:rsid w:val="00C00252"/>
    <w:rsid w:val="00C01ECA"/>
    <w:rsid w:val="00C0220A"/>
    <w:rsid w:val="00C0518E"/>
    <w:rsid w:val="00C0529D"/>
    <w:rsid w:val="00C052A9"/>
    <w:rsid w:val="00C07CC9"/>
    <w:rsid w:val="00C10492"/>
    <w:rsid w:val="00C11649"/>
    <w:rsid w:val="00C1172E"/>
    <w:rsid w:val="00C12785"/>
    <w:rsid w:val="00C13100"/>
    <w:rsid w:val="00C161AE"/>
    <w:rsid w:val="00C1670B"/>
    <w:rsid w:val="00C17505"/>
    <w:rsid w:val="00C23EF5"/>
    <w:rsid w:val="00C24CBF"/>
    <w:rsid w:val="00C25D6D"/>
    <w:rsid w:val="00C26ECE"/>
    <w:rsid w:val="00C354C6"/>
    <w:rsid w:val="00C414BC"/>
    <w:rsid w:val="00C42C23"/>
    <w:rsid w:val="00C44914"/>
    <w:rsid w:val="00C460F9"/>
    <w:rsid w:val="00C46BA8"/>
    <w:rsid w:val="00C476DD"/>
    <w:rsid w:val="00C47BDA"/>
    <w:rsid w:val="00C5048A"/>
    <w:rsid w:val="00C50CBE"/>
    <w:rsid w:val="00C51BF4"/>
    <w:rsid w:val="00C51C15"/>
    <w:rsid w:val="00C53156"/>
    <w:rsid w:val="00C561C5"/>
    <w:rsid w:val="00C610ED"/>
    <w:rsid w:val="00C61D94"/>
    <w:rsid w:val="00C624BB"/>
    <w:rsid w:val="00C639F4"/>
    <w:rsid w:val="00C6511D"/>
    <w:rsid w:val="00C70471"/>
    <w:rsid w:val="00C70823"/>
    <w:rsid w:val="00C7087B"/>
    <w:rsid w:val="00C73678"/>
    <w:rsid w:val="00C75028"/>
    <w:rsid w:val="00C75220"/>
    <w:rsid w:val="00C75390"/>
    <w:rsid w:val="00C762B9"/>
    <w:rsid w:val="00C76714"/>
    <w:rsid w:val="00C81172"/>
    <w:rsid w:val="00C81D87"/>
    <w:rsid w:val="00C8211A"/>
    <w:rsid w:val="00C833FA"/>
    <w:rsid w:val="00C869CE"/>
    <w:rsid w:val="00C86A36"/>
    <w:rsid w:val="00C87AED"/>
    <w:rsid w:val="00C90023"/>
    <w:rsid w:val="00C90484"/>
    <w:rsid w:val="00C927D7"/>
    <w:rsid w:val="00C92F1E"/>
    <w:rsid w:val="00C96EAB"/>
    <w:rsid w:val="00C96F09"/>
    <w:rsid w:val="00C9729D"/>
    <w:rsid w:val="00CA1933"/>
    <w:rsid w:val="00CA2395"/>
    <w:rsid w:val="00CA32AD"/>
    <w:rsid w:val="00CA3BF6"/>
    <w:rsid w:val="00CA55D2"/>
    <w:rsid w:val="00CA5B0B"/>
    <w:rsid w:val="00CA5E21"/>
    <w:rsid w:val="00CB17B6"/>
    <w:rsid w:val="00CB1EF7"/>
    <w:rsid w:val="00CB2714"/>
    <w:rsid w:val="00CB3A1C"/>
    <w:rsid w:val="00CB553B"/>
    <w:rsid w:val="00CB5B22"/>
    <w:rsid w:val="00CB5DC3"/>
    <w:rsid w:val="00CB6E41"/>
    <w:rsid w:val="00CC080E"/>
    <w:rsid w:val="00CC2B91"/>
    <w:rsid w:val="00CC2E6E"/>
    <w:rsid w:val="00CC3B01"/>
    <w:rsid w:val="00CC3B1B"/>
    <w:rsid w:val="00CC616D"/>
    <w:rsid w:val="00CD4F33"/>
    <w:rsid w:val="00CE26E1"/>
    <w:rsid w:val="00CE4D6A"/>
    <w:rsid w:val="00CE508A"/>
    <w:rsid w:val="00CE598C"/>
    <w:rsid w:val="00CE63D3"/>
    <w:rsid w:val="00CE6CD0"/>
    <w:rsid w:val="00CE7767"/>
    <w:rsid w:val="00CE7AAD"/>
    <w:rsid w:val="00CF23AA"/>
    <w:rsid w:val="00CF49B1"/>
    <w:rsid w:val="00CF6575"/>
    <w:rsid w:val="00D0015F"/>
    <w:rsid w:val="00D01D0F"/>
    <w:rsid w:val="00D039DA"/>
    <w:rsid w:val="00D03B13"/>
    <w:rsid w:val="00D04018"/>
    <w:rsid w:val="00D06D6E"/>
    <w:rsid w:val="00D0737D"/>
    <w:rsid w:val="00D10250"/>
    <w:rsid w:val="00D1317A"/>
    <w:rsid w:val="00D13CE5"/>
    <w:rsid w:val="00D1514B"/>
    <w:rsid w:val="00D1663B"/>
    <w:rsid w:val="00D20071"/>
    <w:rsid w:val="00D20F11"/>
    <w:rsid w:val="00D2146F"/>
    <w:rsid w:val="00D21848"/>
    <w:rsid w:val="00D22033"/>
    <w:rsid w:val="00D22CAB"/>
    <w:rsid w:val="00D22CC7"/>
    <w:rsid w:val="00D232DB"/>
    <w:rsid w:val="00D24A17"/>
    <w:rsid w:val="00D24EB0"/>
    <w:rsid w:val="00D2500A"/>
    <w:rsid w:val="00D26865"/>
    <w:rsid w:val="00D27EB1"/>
    <w:rsid w:val="00D31075"/>
    <w:rsid w:val="00D316C3"/>
    <w:rsid w:val="00D37DE6"/>
    <w:rsid w:val="00D41660"/>
    <w:rsid w:val="00D42ADC"/>
    <w:rsid w:val="00D4656A"/>
    <w:rsid w:val="00D51066"/>
    <w:rsid w:val="00D516A1"/>
    <w:rsid w:val="00D51AB5"/>
    <w:rsid w:val="00D52486"/>
    <w:rsid w:val="00D5411D"/>
    <w:rsid w:val="00D5459C"/>
    <w:rsid w:val="00D5691F"/>
    <w:rsid w:val="00D601CE"/>
    <w:rsid w:val="00D642A4"/>
    <w:rsid w:val="00D6672F"/>
    <w:rsid w:val="00D67F39"/>
    <w:rsid w:val="00D707C8"/>
    <w:rsid w:val="00D71B02"/>
    <w:rsid w:val="00D735BD"/>
    <w:rsid w:val="00D747F2"/>
    <w:rsid w:val="00D74E94"/>
    <w:rsid w:val="00D7616D"/>
    <w:rsid w:val="00D80029"/>
    <w:rsid w:val="00D81D20"/>
    <w:rsid w:val="00D82106"/>
    <w:rsid w:val="00D859AA"/>
    <w:rsid w:val="00D87A62"/>
    <w:rsid w:val="00D912EF"/>
    <w:rsid w:val="00D93648"/>
    <w:rsid w:val="00D95189"/>
    <w:rsid w:val="00D959C2"/>
    <w:rsid w:val="00D961B6"/>
    <w:rsid w:val="00D978F4"/>
    <w:rsid w:val="00D97BDD"/>
    <w:rsid w:val="00DA004B"/>
    <w:rsid w:val="00DA09EC"/>
    <w:rsid w:val="00DA12AE"/>
    <w:rsid w:val="00DA1B85"/>
    <w:rsid w:val="00DA1DBA"/>
    <w:rsid w:val="00DA2D94"/>
    <w:rsid w:val="00DA5F56"/>
    <w:rsid w:val="00DA7BEE"/>
    <w:rsid w:val="00DB119C"/>
    <w:rsid w:val="00DB1BC5"/>
    <w:rsid w:val="00DB663A"/>
    <w:rsid w:val="00DB6F0B"/>
    <w:rsid w:val="00DC4E43"/>
    <w:rsid w:val="00DD0F12"/>
    <w:rsid w:val="00DD13AE"/>
    <w:rsid w:val="00DD3B3F"/>
    <w:rsid w:val="00DD4E1B"/>
    <w:rsid w:val="00DD583A"/>
    <w:rsid w:val="00DD59E8"/>
    <w:rsid w:val="00DD5F2B"/>
    <w:rsid w:val="00DD6B2C"/>
    <w:rsid w:val="00DE0AAB"/>
    <w:rsid w:val="00DE2168"/>
    <w:rsid w:val="00DE305A"/>
    <w:rsid w:val="00DE3AE1"/>
    <w:rsid w:val="00DE4675"/>
    <w:rsid w:val="00DE4A86"/>
    <w:rsid w:val="00DE4C0F"/>
    <w:rsid w:val="00DE52C3"/>
    <w:rsid w:val="00DE5AFD"/>
    <w:rsid w:val="00DE63BB"/>
    <w:rsid w:val="00DE6C76"/>
    <w:rsid w:val="00DE73B3"/>
    <w:rsid w:val="00DE7679"/>
    <w:rsid w:val="00DF080E"/>
    <w:rsid w:val="00DF0CA1"/>
    <w:rsid w:val="00DF14F5"/>
    <w:rsid w:val="00DF1F07"/>
    <w:rsid w:val="00DF2B83"/>
    <w:rsid w:val="00DF2EFB"/>
    <w:rsid w:val="00DF72FA"/>
    <w:rsid w:val="00E02C13"/>
    <w:rsid w:val="00E03208"/>
    <w:rsid w:val="00E03854"/>
    <w:rsid w:val="00E061D6"/>
    <w:rsid w:val="00E064A7"/>
    <w:rsid w:val="00E100A6"/>
    <w:rsid w:val="00E1013C"/>
    <w:rsid w:val="00E1046E"/>
    <w:rsid w:val="00E10EA9"/>
    <w:rsid w:val="00E1100C"/>
    <w:rsid w:val="00E13DF3"/>
    <w:rsid w:val="00E14CF6"/>
    <w:rsid w:val="00E15CE1"/>
    <w:rsid w:val="00E16084"/>
    <w:rsid w:val="00E17694"/>
    <w:rsid w:val="00E17AE5"/>
    <w:rsid w:val="00E2600F"/>
    <w:rsid w:val="00E309B1"/>
    <w:rsid w:val="00E315C3"/>
    <w:rsid w:val="00E32126"/>
    <w:rsid w:val="00E3223E"/>
    <w:rsid w:val="00E32D78"/>
    <w:rsid w:val="00E34273"/>
    <w:rsid w:val="00E34DF5"/>
    <w:rsid w:val="00E35377"/>
    <w:rsid w:val="00E35507"/>
    <w:rsid w:val="00E358C2"/>
    <w:rsid w:val="00E36488"/>
    <w:rsid w:val="00E365C8"/>
    <w:rsid w:val="00E37A4F"/>
    <w:rsid w:val="00E40108"/>
    <w:rsid w:val="00E41F28"/>
    <w:rsid w:val="00E459D1"/>
    <w:rsid w:val="00E4619E"/>
    <w:rsid w:val="00E4744A"/>
    <w:rsid w:val="00E47CF6"/>
    <w:rsid w:val="00E50024"/>
    <w:rsid w:val="00E50489"/>
    <w:rsid w:val="00E5065B"/>
    <w:rsid w:val="00E526B6"/>
    <w:rsid w:val="00E52899"/>
    <w:rsid w:val="00E5687F"/>
    <w:rsid w:val="00E56BDE"/>
    <w:rsid w:val="00E56CFC"/>
    <w:rsid w:val="00E57502"/>
    <w:rsid w:val="00E57CC2"/>
    <w:rsid w:val="00E64590"/>
    <w:rsid w:val="00E661F8"/>
    <w:rsid w:val="00E668C9"/>
    <w:rsid w:val="00E675B9"/>
    <w:rsid w:val="00E71608"/>
    <w:rsid w:val="00E71DD2"/>
    <w:rsid w:val="00E73732"/>
    <w:rsid w:val="00E73ABD"/>
    <w:rsid w:val="00E7430C"/>
    <w:rsid w:val="00E74441"/>
    <w:rsid w:val="00E75C8D"/>
    <w:rsid w:val="00E7703C"/>
    <w:rsid w:val="00E811B2"/>
    <w:rsid w:val="00E81550"/>
    <w:rsid w:val="00E82049"/>
    <w:rsid w:val="00E8321C"/>
    <w:rsid w:val="00E83B39"/>
    <w:rsid w:val="00E84F56"/>
    <w:rsid w:val="00E85B2A"/>
    <w:rsid w:val="00E90513"/>
    <w:rsid w:val="00E90A23"/>
    <w:rsid w:val="00E9117D"/>
    <w:rsid w:val="00E91482"/>
    <w:rsid w:val="00E91540"/>
    <w:rsid w:val="00E9332B"/>
    <w:rsid w:val="00E9444A"/>
    <w:rsid w:val="00E94557"/>
    <w:rsid w:val="00E9476D"/>
    <w:rsid w:val="00E94ABA"/>
    <w:rsid w:val="00E95558"/>
    <w:rsid w:val="00E963B7"/>
    <w:rsid w:val="00E96BE5"/>
    <w:rsid w:val="00E96EF4"/>
    <w:rsid w:val="00E97561"/>
    <w:rsid w:val="00EA00E3"/>
    <w:rsid w:val="00EA133F"/>
    <w:rsid w:val="00EA14E0"/>
    <w:rsid w:val="00EA339D"/>
    <w:rsid w:val="00EA74D3"/>
    <w:rsid w:val="00EA7517"/>
    <w:rsid w:val="00EB017A"/>
    <w:rsid w:val="00EB03E3"/>
    <w:rsid w:val="00EB22A4"/>
    <w:rsid w:val="00EB4E31"/>
    <w:rsid w:val="00EB5D3C"/>
    <w:rsid w:val="00EB5E8C"/>
    <w:rsid w:val="00EB662C"/>
    <w:rsid w:val="00EB7309"/>
    <w:rsid w:val="00EB7977"/>
    <w:rsid w:val="00EC1C1B"/>
    <w:rsid w:val="00EC2CD3"/>
    <w:rsid w:val="00EC5C8D"/>
    <w:rsid w:val="00EC68C1"/>
    <w:rsid w:val="00ED1F5D"/>
    <w:rsid w:val="00ED2B6E"/>
    <w:rsid w:val="00ED4813"/>
    <w:rsid w:val="00ED4BBC"/>
    <w:rsid w:val="00ED4E90"/>
    <w:rsid w:val="00ED7B81"/>
    <w:rsid w:val="00EE1175"/>
    <w:rsid w:val="00EE1608"/>
    <w:rsid w:val="00EE47DF"/>
    <w:rsid w:val="00EE5673"/>
    <w:rsid w:val="00EE5F12"/>
    <w:rsid w:val="00EE64F2"/>
    <w:rsid w:val="00EF0FDD"/>
    <w:rsid w:val="00EF1186"/>
    <w:rsid w:val="00EF2A08"/>
    <w:rsid w:val="00EF4841"/>
    <w:rsid w:val="00EF50CA"/>
    <w:rsid w:val="00EF53FD"/>
    <w:rsid w:val="00EF58E8"/>
    <w:rsid w:val="00EF7286"/>
    <w:rsid w:val="00EF7F76"/>
    <w:rsid w:val="00F002B0"/>
    <w:rsid w:val="00F00802"/>
    <w:rsid w:val="00F01ADD"/>
    <w:rsid w:val="00F0309D"/>
    <w:rsid w:val="00F04023"/>
    <w:rsid w:val="00F04A50"/>
    <w:rsid w:val="00F05AC0"/>
    <w:rsid w:val="00F065EF"/>
    <w:rsid w:val="00F06F43"/>
    <w:rsid w:val="00F0770D"/>
    <w:rsid w:val="00F105BA"/>
    <w:rsid w:val="00F1244D"/>
    <w:rsid w:val="00F1287F"/>
    <w:rsid w:val="00F12F48"/>
    <w:rsid w:val="00F1313F"/>
    <w:rsid w:val="00F136C1"/>
    <w:rsid w:val="00F13D49"/>
    <w:rsid w:val="00F146BC"/>
    <w:rsid w:val="00F15500"/>
    <w:rsid w:val="00F16CE3"/>
    <w:rsid w:val="00F204B6"/>
    <w:rsid w:val="00F218C0"/>
    <w:rsid w:val="00F219CB"/>
    <w:rsid w:val="00F22A68"/>
    <w:rsid w:val="00F259F5"/>
    <w:rsid w:val="00F25A70"/>
    <w:rsid w:val="00F263A5"/>
    <w:rsid w:val="00F263F0"/>
    <w:rsid w:val="00F26CEB"/>
    <w:rsid w:val="00F3148C"/>
    <w:rsid w:val="00F32996"/>
    <w:rsid w:val="00F3358A"/>
    <w:rsid w:val="00F33F12"/>
    <w:rsid w:val="00F34D51"/>
    <w:rsid w:val="00F3500B"/>
    <w:rsid w:val="00F3700E"/>
    <w:rsid w:val="00F406A0"/>
    <w:rsid w:val="00F40D2C"/>
    <w:rsid w:val="00F4156C"/>
    <w:rsid w:val="00F41AB2"/>
    <w:rsid w:val="00F4246D"/>
    <w:rsid w:val="00F42D44"/>
    <w:rsid w:val="00F45266"/>
    <w:rsid w:val="00F45B37"/>
    <w:rsid w:val="00F45F48"/>
    <w:rsid w:val="00F54071"/>
    <w:rsid w:val="00F545C6"/>
    <w:rsid w:val="00F5596C"/>
    <w:rsid w:val="00F56389"/>
    <w:rsid w:val="00F56564"/>
    <w:rsid w:val="00F56922"/>
    <w:rsid w:val="00F56ABE"/>
    <w:rsid w:val="00F56CCA"/>
    <w:rsid w:val="00F57912"/>
    <w:rsid w:val="00F6645C"/>
    <w:rsid w:val="00F66D83"/>
    <w:rsid w:val="00F66DF4"/>
    <w:rsid w:val="00F67DCC"/>
    <w:rsid w:val="00F702ED"/>
    <w:rsid w:val="00F75120"/>
    <w:rsid w:val="00F7546E"/>
    <w:rsid w:val="00F769BB"/>
    <w:rsid w:val="00F7741F"/>
    <w:rsid w:val="00F80A00"/>
    <w:rsid w:val="00F81596"/>
    <w:rsid w:val="00F815B1"/>
    <w:rsid w:val="00F81C89"/>
    <w:rsid w:val="00F825CA"/>
    <w:rsid w:val="00F82B9B"/>
    <w:rsid w:val="00F83C53"/>
    <w:rsid w:val="00F83FE4"/>
    <w:rsid w:val="00F84A55"/>
    <w:rsid w:val="00F84CC0"/>
    <w:rsid w:val="00F92A0D"/>
    <w:rsid w:val="00F9421C"/>
    <w:rsid w:val="00F955EC"/>
    <w:rsid w:val="00F95F9C"/>
    <w:rsid w:val="00FA0CA8"/>
    <w:rsid w:val="00FA1EA9"/>
    <w:rsid w:val="00FA2163"/>
    <w:rsid w:val="00FA3F4C"/>
    <w:rsid w:val="00FB150D"/>
    <w:rsid w:val="00FB1EA3"/>
    <w:rsid w:val="00FB240B"/>
    <w:rsid w:val="00FB2E71"/>
    <w:rsid w:val="00FB306E"/>
    <w:rsid w:val="00FB3AC0"/>
    <w:rsid w:val="00FB78DD"/>
    <w:rsid w:val="00FC2025"/>
    <w:rsid w:val="00FC2788"/>
    <w:rsid w:val="00FC28A8"/>
    <w:rsid w:val="00FC44CD"/>
    <w:rsid w:val="00FC4948"/>
    <w:rsid w:val="00FC4A6F"/>
    <w:rsid w:val="00FD30DE"/>
    <w:rsid w:val="00FD34AB"/>
    <w:rsid w:val="00FD3507"/>
    <w:rsid w:val="00FD3B7C"/>
    <w:rsid w:val="00FD6F5B"/>
    <w:rsid w:val="00FE268A"/>
    <w:rsid w:val="00FE3D1F"/>
    <w:rsid w:val="00FE4AC3"/>
    <w:rsid w:val="00FE6013"/>
    <w:rsid w:val="00FF1D6E"/>
    <w:rsid w:val="00FF24F3"/>
    <w:rsid w:val="00FF426F"/>
    <w:rsid w:val="00FF4D06"/>
    <w:rsid w:val="00FF6643"/>
    <w:rsid w:val="00FF75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61C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List 2" w:uiPriority="0"/>
    <w:lsdException w:name="List 3" w:uiPriority="0"/>
    <w:lsdException w:name="List 5"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7046"/>
    <w:rPr>
      <w:sz w:val="24"/>
      <w:szCs w:val="24"/>
    </w:rPr>
  </w:style>
  <w:style w:type="paragraph" w:styleId="1">
    <w:name w:val="heading 1"/>
    <w:basedOn w:val="a"/>
    <w:next w:val="a"/>
    <w:qFormat/>
    <w:rsid w:val="00E1046E"/>
    <w:pPr>
      <w:keepNext/>
      <w:jc w:val="center"/>
      <w:outlineLvl w:val="0"/>
    </w:pPr>
    <w:rPr>
      <w:b/>
      <w:bCs/>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0316B"/>
    <w:pPr>
      <w:tabs>
        <w:tab w:val="center" w:pos="4677"/>
        <w:tab w:val="right" w:pos="9355"/>
      </w:tabs>
    </w:pPr>
  </w:style>
  <w:style w:type="paragraph" w:styleId="a4">
    <w:name w:val="footer"/>
    <w:basedOn w:val="a"/>
    <w:link w:val="a5"/>
    <w:uiPriority w:val="99"/>
    <w:rsid w:val="0040316B"/>
    <w:pPr>
      <w:tabs>
        <w:tab w:val="center" w:pos="4677"/>
        <w:tab w:val="right" w:pos="9355"/>
      </w:tabs>
    </w:pPr>
  </w:style>
  <w:style w:type="paragraph" w:styleId="3">
    <w:name w:val="Body Text 3"/>
    <w:basedOn w:val="a"/>
    <w:link w:val="30"/>
    <w:rsid w:val="00E1046E"/>
    <w:pPr>
      <w:jc w:val="both"/>
    </w:pPr>
    <w:rPr>
      <w:sz w:val="28"/>
      <w:szCs w:val="28"/>
    </w:rPr>
  </w:style>
  <w:style w:type="paragraph" w:styleId="2">
    <w:name w:val="Body Text Indent 2"/>
    <w:basedOn w:val="a"/>
    <w:link w:val="20"/>
    <w:rsid w:val="00A343B0"/>
    <w:pPr>
      <w:spacing w:after="120" w:line="480" w:lineRule="auto"/>
      <w:ind w:left="283"/>
    </w:pPr>
  </w:style>
  <w:style w:type="paragraph" w:styleId="31">
    <w:name w:val="Body Text Indent 3"/>
    <w:basedOn w:val="a"/>
    <w:link w:val="32"/>
    <w:rsid w:val="00A343B0"/>
    <w:pPr>
      <w:spacing w:after="120"/>
      <w:ind w:left="283"/>
    </w:pPr>
    <w:rPr>
      <w:sz w:val="16"/>
      <w:szCs w:val="16"/>
    </w:rPr>
  </w:style>
  <w:style w:type="table" w:styleId="a6">
    <w:name w:val="Table Grid"/>
    <w:basedOn w:val="a1"/>
    <w:rsid w:val="000556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basedOn w:val="a0"/>
    <w:rsid w:val="00FC4A6F"/>
  </w:style>
  <w:style w:type="paragraph" w:customStyle="1" w:styleId="a8">
    <w:name w:val="Таблицы (моноширинный)"/>
    <w:basedOn w:val="a"/>
    <w:next w:val="a"/>
    <w:uiPriority w:val="99"/>
    <w:rsid w:val="00A94137"/>
    <w:pPr>
      <w:widowControl w:val="0"/>
      <w:autoSpaceDE w:val="0"/>
      <w:autoSpaceDN w:val="0"/>
      <w:adjustRightInd w:val="0"/>
      <w:jc w:val="both"/>
    </w:pPr>
    <w:rPr>
      <w:rFonts w:ascii="Courier New" w:hAnsi="Courier New" w:cs="Courier New"/>
      <w:sz w:val="20"/>
      <w:szCs w:val="20"/>
    </w:rPr>
  </w:style>
  <w:style w:type="character" w:styleId="a9">
    <w:name w:val="Hyperlink"/>
    <w:rsid w:val="0097761B"/>
    <w:rPr>
      <w:color w:val="0000FF"/>
      <w:u w:val="single"/>
    </w:rPr>
  </w:style>
  <w:style w:type="character" w:styleId="aa">
    <w:name w:val="FollowedHyperlink"/>
    <w:rsid w:val="0097761B"/>
    <w:rPr>
      <w:color w:val="800080"/>
      <w:u w:val="single"/>
    </w:rPr>
  </w:style>
  <w:style w:type="paragraph" w:styleId="ab">
    <w:name w:val="Balloon Text"/>
    <w:basedOn w:val="a"/>
    <w:link w:val="ac"/>
    <w:semiHidden/>
    <w:rsid w:val="0097761B"/>
    <w:rPr>
      <w:rFonts w:ascii="Tahoma" w:hAnsi="Tahoma"/>
      <w:spacing w:val="-2"/>
      <w:sz w:val="16"/>
      <w:szCs w:val="16"/>
    </w:rPr>
  </w:style>
  <w:style w:type="character" w:customStyle="1" w:styleId="ac">
    <w:name w:val="Текст выноски Знак"/>
    <w:link w:val="ab"/>
    <w:semiHidden/>
    <w:rsid w:val="0097761B"/>
    <w:rPr>
      <w:rFonts w:ascii="Tahoma" w:hAnsi="Tahoma" w:cs="Tahoma"/>
      <w:spacing w:val="-2"/>
      <w:sz w:val="16"/>
      <w:szCs w:val="16"/>
    </w:rPr>
  </w:style>
  <w:style w:type="paragraph" w:styleId="ad">
    <w:name w:val="No Spacing"/>
    <w:link w:val="ae"/>
    <w:uiPriority w:val="1"/>
    <w:qFormat/>
    <w:rsid w:val="009C5822"/>
    <w:rPr>
      <w:sz w:val="24"/>
      <w:szCs w:val="24"/>
    </w:rPr>
  </w:style>
  <w:style w:type="character" w:customStyle="1" w:styleId="33">
    <w:name w:val="Заголовок №3_"/>
    <w:link w:val="34"/>
    <w:rsid w:val="00183DEF"/>
    <w:rPr>
      <w:sz w:val="26"/>
      <w:szCs w:val="26"/>
      <w:shd w:val="clear" w:color="auto" w:fill="FFFFFF"/>
    </w:rPr>
  </w:style>
  <w:style w:type="paragraph" w:customStyle="1" w:styleId="34">
    <w:name w:val="Заголовок №3"/>
    <w:basedOn w:val="a"/>
    <w:link w:val="33"/>
    <w:rsid w:val="00183DEF"/>
    <w:pPr>
      <w:shd w:val="clear" w:color="auto" w:fill="FFFFFF"/>
      <w:spacing w:before="240" w:line="326" w:lineRule="exact"/>
      <w:outlineLvl w:val="2"/>
    </w:pPr>
    <w:rPr>
      <w:sz w:val="26"/>
      <w:szCs w:val="26"/>
    </w:rPr>
  </w:style>
  <w:style w:type="character" w:customStyle="1" w:styleId="af">
    <w:name w:val="Основной текст_"/>
    <w:link w:val="10"/>
    <w:rsid w:val="00183DEF"/>
    <w:rPr>
      <w:sz w:val="26"/>
      <w:szCs w:val="26"/>
      <w:shd w:val="clear" w:color="auto" w:fill="FFFFFF"/>
    </w:rPr>
  </w:style>
  <w:style w:type="character" w:customStyle="1" w:styleId="35">
    <w:name w:val="Основной текст (3)_"/>
    <w:link w:val="36"/>
    <w:rsid w:val="00183DEF"/>
    <w:rPr>
      <w:sz w:val="27"/>
      <w:szCs w:val="27"/>
      <w:shd w:val="clear" w:color="auto" w:fill="FFFFFF"/>
    </w:rPr>
  </w:style>
  <w:style w:type="character" w:customStyle="1" w:styleId="21">
    <w:name w:val="Заголовок №2_"/>
    <w:link w:val="22"/>
    <w:rsid w:val="00183DEF"/>
    <w:rPr>
      <w:sz w:val="26"/>
      <w:szCs w:val="26"/>
      <w:shd w:val="clear" w:color="auto" w:fill="FFFFFF"/>
    </w:rPr>
  </w:style>
  <w:style w:type="paragraph" w:customStyle="1" w:styleId="10">
    <w:name w:val="Основной текст1"/>
    <w:basedOn w:val="a"/>
    <w:link w:val="af"/>
    <w:rsid w:val="00183DEF"/>
    <w:pPr>
      <w:shd w:val="clear" w:color="auto" w:fill="FFFFFF"/>
      <w:spacing w:before="240" w:line="322" w:lineRule="exact"/>
      <w:ind w:hanging="700"/>
      <w:jc w:val="both"/>
    </w:pPr>
    <w:rPr>
      <w:sz w:val="26"/>
      <w:szCs w:val="26"/>
    </w:rPr>
  </w:style>
  <w:style w:type="paragraph" w:customStyle="1" w:styleId="36">
    <w:name w:val="Основной текст (3)"/>
    <w:basedOn w:val="a"/>
    <w:link w:val="35"/>
    <w:rsid w:val="00183DEF"/>
    <w:pPr>
      <w:shd w:val="clear" w:color="auto" w:fill="FFFFFF"/>
      <w:spacing w:after="240" w:line="322" w:lineRule="exact"/>
      <w:ind w:firstLine="580"/>
      <w:jc w:val="both"/>
    </w:pPr>
    <w:rPr>
      <w:sz w:val="27"/>
      <w:szCs w:val="27"/>
    </w:rPr>
  </w:style>
  <w:style w:type="paragraph" w:customStyle="1" w:styleId="22">
    <w:name w:val="Заголовок №2"/>
    <w:basedOn w:val="a"/>
    <w:link w:val="21"/>
    <w:rsid w:val="00183DEF"/>
    <w:pPr>
      <w:shd w:val="clear" w:color="auto" w:fill="FFFFFF"/>
      <w:spacing w:before="300" w:after="180" w:line="0" w:lineRule="atLeast"/>
      <w:outlineLvl w:val="1"/>
    </w:pPr>
    <w:rPr>
      <w:sz w:val="26"/>
      <w:szCs w:val="26"/>
    </w:rPr>
  </w:style>
  <w:style w:type="character" w:styleId="af0">
    <w:name w:val="Subtle Emphasis"/>
    <w:uiPriority w:val="19"/>
    <w:qFormat/>
    <w:rsid w:val="00C624BB"/>
    <w:rPr>
      <w:i/>
      <w:iCs/>
      <w:color w:val="808080"/>
    </w:rPr>
  </w:style>
  <w:style w:type="character" w:customStyle="1" w:styleId="af1">
    <w:name w:val="Гипертекстовая ссылка"/>
    <w:uiPriority w:val="99"/>
    <w:rsid w:val="003D7742"/>
    <w:rPr>
      <w:b/>
      <w:bCs/>
      <w:color w:val="106BBE"/>
      <w:sz w:val="26"/>
      <w:szCs w:val="26"/>
    </w:rPr>
  </w:style>
  <w:style w:type="paragraph" w:customStyle="1" w:styleId="af2">
    <w:name w:val="Комментарий"/>
    <w:basedOn w:val="a"/>
    <w:next w:val="a"/>
    <w:uiPriority w:val="99"/>
    <w:rsid w:val="00A264C3"/>
    <w:pPr>
      <w:widowControl w:val="0"/>
      <w:autoSpaceDE w:val="0"/>
      <w:autoSpaceDN w:val="0"/>
      <w:adjustRightInd w:val="0"/>
      <w:spacing w:before="75"/>
      <w:jc w:val="both"/>
    </w:pPr>
    <w:rPr>
      <w:rFonts w:ascii="Arial" w:hAnsi="Arial" w:cs="Arial"/>
      <w:color w:val="353842"/>
      <w:shd w:val="clear" w:color="auto" w:fill="F0F0F0"/>
    </w:rPr>
  </w:style>
  <w:style w:type="paragraph" w:customStyle="1" w:styleId="af3">
    <w:name w:val="Нормальный (таблица)"/>
    <w:basedOn w:val="a"/>
    <w:next w:val="a"/>
    <w:uiPriority w:val="99"/>
    <w:rsid w:val="00085A65"/>
    <w:pPr>
      <w:widowControl w:val="0"/>
      <w:autoSpaceDE w:val="0"/>
      <w:autoSpaceDN w:val="0"/>
      <w:adjustRightInd w:val="0"/>
      <w:jc w:val="both"/>
    </w:pPr>
    <w:rPr>
      <w:rFonts w:ascii="Arial" w:hAnsi="Arial" w:cs="Arial"/>
    </w:rPr>
  </w:style>
  <w:style w:type="character" w:customStyle="1" w:styleId="af4">
    <w:name w:val="Цветовое выделение"/>
    <w:uiPriority w:val="99"/>
    <w:rsid w:val="00C96EAB"/>
    <w:rPr>
      <w:b/>
      <w:bCs/>
      <w:color w:val="26282F"/>
      <w:sz w:val="26"/>
      <w:szCs w:val="26"/>
    </w:rPr>
  </w:style>
  <w:style w:type="paragraph" w:customStyle="1" w:styleId="af5">
    <w:name w:val="Прижатый влево"/>
    <w:basedOn w:val="a"/>
    <w:next w:val="a"/>
    <w:uiPriority w:val="99"/>
    <w:rsid w:val="00C96EAB"/>
    <w:pPr>
      <w:widowControl w:val="0"/>
      <w:autoSpaceDE w:val="0"/>
      <w:autoSpaceDN w:val="0"/>
      <w:adjustRightInd w:val="0"/>
    </w:pPr>
    <w:rPr>
      <w:rFonts w:ascii="Arial" w:hAnsi="Arial" w:cs="Arial"/>
    </w:rPr>
  </w:style>
  <w:style w:type="character" w:customStyle="1" w:styleId="af6">
    <w:name w:val="Не вступил в силу"/>
    <w:uiPriority w:val="99"/>
    <w:rsid w:val="00B87F10"/>
    <w:rPr>
      <w:b w:val="0"/>
      <w:bCs w:val="0"/>
      <w:color w:val="000000"/>
      <w:sz w:val="26"/>
      <w:szCs w:val="26"/>
      <w:shd w:val="clear" w:color="auto" w:fill="D8EDE8"/>
    </w:rPr>
  </w:style>
  <w:style w:type="paragraph" w:styleId="af7">
    <w:name w:val="Subtitle"/>
    <w:basedOn w:val="a"/>
    <w:next w:val="a"/>
    <w:link w:val="af8"/>
    <w:uiPriority w:val="11"/>
    <w:qFormat/>
    <w:rsid w:val="004A1DC8"/>
    <w:pPr>
      <w:spacing w:after="60"/>
      <w:jc w:val="center"/>
      <w:outlineLvl w:val="1"/>
    </w:pPr>
    <w:rPr>
      <w:rFonts w:ascii="Cambria" w:hAnsi="Cambria"/>
    </w:rPr>
  </w:style>
  <w:style w:type="character" w:customStyle="1" w:styleId="af8">
    <w:name w:val="Подзаголовок Знак"/>
    <w:link w:val="af7"/>
    <w:uiPriority w:val="11"/>
    <w:rsid w:val="004A1DC8"/>
    <w:rPr>
      <w:rFonts w:ascii="Cambria" w:eastAsia="Times New Roman" w:hAnsi="Cambria" w:cs="Times New Roman"/>
      <w:sz w:val="24"/>
      <w:szCs w:val="24"/>
    </w:rPr>
  </w:style>
  <w:style w:type="paragraph" w:styleId="af9">
    <w:name w:val="List Paragraph"/>
    <w:basedOn w:val="a"/>
    <w:uiPriority w:val="34"/>
    <w:qFormat/>
    <w:rsid w:val="004A1DC8"/>
    <w:pPr>
      <w:ind w:left="708"/>
    </w:pPr>
  </w:style>
  <w:style w:type="character" w:customStyle="1" w:styleId="CourierNew95pt">
    <w:name w:val="Основной текст + Courier New;9;5 pt"/>
    <w:rsid w:val="00E675B9"/>
    <w:rPr>
      <w:rFonts w:ascii="Courier New" w:eastAsia="Courier New" w:hAnsi="Courier New" w:cs="Courier New"/>
      <w:color w:val="000000"/>
      <w:spacing w:val="0"/>
      <w:w w:val="100"/>
      <w:position w:val="0"/>
      <w:sz w:val="19"/>
      <w:szCs w:val="19"/>
      <w:shd w:val="clear" w:color="auto" w:fill="FFFFFF"/>
      <w:lang w:val="ru-RU"/>
    </w:rPr>
  </w:style>
  <w:style w:type="paragraph" w:styleId="afa">
    <w:name w:val="Body Text Indent"/>
    <w:basedOn w:val="a"/>
    <w:link w:val="afb"/>
    <w:uiPriority w:val="99"/>
    <w:semiHidden/>
    <w:unhideWhenUsed/>
    <w:rsid w:val="00095A44"/>
    <w:pPr>
      <w:spacing w:after="120"/>
      <w:ind w:left="283"/>
    </w:pPr>
  </w:style>
  <w:style w:type="character" w:customStyle="1" w:styleId="afb">
    <w:name w:val="Основной текст с отступом Знак"/>
    <w:link w:val="afa"/>
    <w:uiPriority w:val="99"/>
    <w:semiHidden/>
    <w:rsid w:val="00095A44"/>
    <w:rPr>
      <w:sz w:val="24"/>
      <w:szCs w:val="24"/>
    </w:rPr>
  </w:style>
  <w:style w:type="paragraph" w:styleId="37">
    <w:name w:val="List 3"/>
    <w:basedOn w:val="a"/>
    <w:rsid w:val="00095A44"/>
    <w:pPr>
      <w:ind w:left="849" w:hanging="283"/>
    </w:pPr>
  </w:style>
  <w:style w:type="paragraph" w:styleId="afc">
    <w:name w:val="List"/>
    <w:basedOn w:val="a"/>
    <w:rsid w:val="00095A44"/>
    <w:pPr>
      <w:ind w:left="283" w:hanging="283"/>
    </w:pPr>
  </w:style>
  <w:style w:type="paragraph" w:styleId="23">
    <w:name w:val="List 2"/>
    <w:basedOn w:val="a"/>
    <w:rsid w:val="00095A44"/>
    <w:pPr>
      <w:ind w:left="566" w:hanging="283"/>
    </w:pPr>
  </w:style>
  <w:style w:type="paragraph" w:styleId="afd">
    <w:name w:val="Plain Text"/>
    <w:basedOn w:val="a"/>
    <w:link w:val="afe"/>
    <w:rsid w:val="00095A44"/>
    <w:rPr>
      <w:rFonts w:ascii="Courier New" w:hAnsi="Courier New"/>
      <w:sz w:val="20"/>
      <w:szCs w:val="20"/>
    </w:rPr>
  </w:style>
  <w:style w:type="character" w:customStyle="1" w:styleId="afe">
    <w:name w:val="Текст Знак"/>
    <w:link w:val="afd"/>
    <w:rsid w:val="00095A44"/>
    <w:rPr>
      <w:rFonts w:ascii="Courier New" w:hAnsi="Courier New" w:cs="Courier New"/>
    </w:rPr>
  </w:style>
  <w:style w:type="paragraph" w:styleId="5">
    <w:name w:val="List 5"/>
    <w:basedOn w:val="a"/>
    <w:rsid w:val="00095A44"/>
    <w:pPr>
      <w:ind w:left="1415" w:hanging="283"/>
    </w:pPr>
  </w:style>
  <w:style w:type="paragraph" w:customStyle="1" w:styleId="11">
    <w:name w:val="Цитата1"/>
    <w:basedOn w:val="a"/>
    <w:rsid w:val="00095A44"/>
    <w:pPr>
      <w:widowControl w:val="0"/>
      <w:shd w:val="clear" w:color="auto" w:fill="FFFFFF"/>
      <w:ind w:left="1075" w:right="922"/>
      <w:jc w:val="center"/>
    </w:pPr>
    <w:rPr>
      <w:b/>
      <w:sz w:val="28"/>
      <w:szCs w:val="20"/>
    </w:rPr>
  </w:style>
  <w:style w:type="paragraph" w:styleId="4">
    <w:name w:val="List 4"/>
    <w:basedOn w:val="a"/>
    <w:uiPriority w:val="99"/>
    <w:semiHidden/>
    <w:unhideWhenUsed/>
    <w:rsid w:val="00932416"/>
    <w:pPr>
      <w:ind w:left="1132" w:hanging="283"/>
      <w:contextualSpacing/>
    </w:pPr>
  </w:style>
  <w:style w:type="paragraph" w:styleId="38">
    <w:name w:val="List Continue 3"/>
    <w:basedOn w:val="a"/>
    <w:uiPriority w:val="99"/>
    <w:unhideWhenUsed/>
    <w:rsid w:val="00C00252"/>
    <w:pPr>
      <w:spacing w:after="120"/>
      <w:ind w:left="849"/>
      <w:contextualSpacing/>
    </w:pPr>
  </w:style>
  <w:style w:type="character" w:customStyle="1" w:styleId="a5">
    <w:name w:val="Нижний колонтитул Знак"/>
    <w:link w:val="a4"/>
    <w:uiPriority w:val="99"/>
    <w:rsid w:val="005C2341"/>
    <w:rPr>
      <w:sz w:val="24"/>
      <w:szCs w:val="24"/>
    </w:rPr>
  </w:style>
  <w:style w:type="paragraph" w:styleId="aff">
    <w:name w:val="footnote text"/>
    <w:basedOn w:val="a"/>
    <w:link w:val="aff0"/>
    <w:uiPriority w:val="99"/>
    <w:unhideWhenUsed/>
    <w:rsid w:val="00956A2B"/>
    <w:rPr>
      <w:sz w:val="20"/>
      <w:szCs w:val="20"/>
    </w:rPr>
  </w:style>
  <w:style w:type="character" w:customStyle="1" w:styleId="aff0">
    <w:name w:val="Текст сноски Знак"/>
    <w:basedOn w:val="a0"/>
    <w:link w:val="aff"/>
    <w:uiPriority w:val="99"/>
    <w:rsid w:val="00956A2B"/>
  </w:style>
  <w:style w:type="character" w:styleId="aff1">
    <w:name w:val="footnote reference"/>
    <w:uiPriority w:val="99"/>
    <w:semiHidden/>
    <w:unhideWhenUsed/>
    <w:rsid w:val="00956A2B"/>
    <w:rPr>
      <w:vertAlign w:val="superscript"/>
    </w:rPr>
  </w:style>
  <w:style w:type="paragraph" w:customStyle="1" w:styleId="310">
    <w:name w:val="Основной текст с отступом 31"/>
    <w:basedOn w:val="a"/>
    <w:rsid w:val="007026DD"/>
    <w:pPr>
      <w:widowControl w:val="0"/>
      <w:suppressAutoHyphens/>
      <w:autoSpaceDE w:val="0"/>
      <w:ind w:firstLine="550"/>
      <w:jc w:val="both"/>
    </w:pPr>
    <w:rPr>
      <w:rFonts w:ascii="Arial" w:eastAsia="SimSun" w:hAnsi="Arial" w:cs="Mangal"/>
      <w:kern w:val="1"/>
      <w:sz w:val="28"/>
      <w:lang w:eastAsia="hi-IN" w:bidi="hi-IN"/>
    </w:rPr>
  </w:style>
  <w:style w:type="paragraph" w:styleId="aff2">
    <w:name w:val="Title"/>
    <w:basedOn w:val="a"/>
    <w:next w:val="aff3"/>
    <w:rsid w:val="000B5109"/>
    <w:pPr>
      <w:keepNext/>
      <w:widowControl w:val="0"/>
      <w:suppressAutoHyphens/>
      <w:spacing w:before="240" w:after="120"/>
    </w:pPr>
    <w:rPr>
      <w:rFonts w:ascii="Arial" w:eastAsia="Microsoft YaHei" w:hAnsi="Arial" w:cs="Mangal"/>
      <w:kern w:val="1"/>
      <w:sz w:val="28"/>
      <w:szCs w:val="28"/>
      <w:lang w:eastAsia="hi-IN" w:bidi="hi-IN"/>
    </w:rPr>
  </w:style>
  <w:style w:type="paragraph" w:styleId="aff3">
    <w:name w:val="Body Text"/>
    <w:basedOn w:val="a"/>
    <w:link w:val="aff4"/>
    <w:uiPriority w:val="99"/>
    <w:semiHidden/>
    <w:unhideWhenUsed/>
    <w:rsid w:val="000B5109"/>
    <w:pPr>
      <w:spacing w:after="120"/>
    </w:pPr>
  </w:style>
  <w:style w:type="character" w:customStyle="1" w:styleId="aff4">
    <w:name w:val="Основной текст Знак"/>
    <w:link w:val="aff3"/>
    <w:uiPriority w:val="99"/>
    <w:semiHidden/>
    <w:rsid w:val="000B5109"/>
    <w:rPr>
      <w:sz w:val="24"/>
      <w:szCs w:val="24"/>
    </w:rPr>
  </w:style>
  <w:style w:type="paragraph" w:customStyle="1" w:styleId="ConsPlusNormal">
    <w:name w:val="ConsPlusNormal"/>
    <w:rsid w:val="000A283E"/>
    <w:pPr>
      <w:widowControl w:val="0"/>
      <w:suppressAutoHyphens/>
      <w:autoSpaceDE w:val="0"/>
      <w:ind w:firstLine="720"/>
    </w:pPr>
    <w:rPr>
      <w:rFonts w:ascii="Arial" w:hAnsi="Arial" w:cs="Arial"/>
      <w:kern w:val="1"/>
      <w:lang w:eastAsia="ar-SA"/>
    </w:rPr>
  </w:style>
  <w:style w:type="paragraph" w:customStyle="1" w:styleId="aff5">
    <w:name w:val="Знак Знак Знак Знак Знак Знак Знак"/>
    <w:basedOn w:val="a"/>
    <w:rsid w:val="000E7768"/>
    <w:pPr>
      <w:widowControl w:val="0"/>
      <w:suppressAutoHyphens/>
      <w:spacing w:after="160" w:line="240" w:lineRule="exact"/>
    </w:pPr>
    <w:rPr>
      <w:rFonts w:ascii="Verdana" w:eastAsia="Lucida Sans Unicode" w:hAnsi="Verdana"/>
      <w:kern w:val="2"/>
      <w:sz w:val="20"/>
      <w:szCs w:val="20"/>
      <w:lang w:val="en-US" w:eastAsia="en-US"/>
    </w:rPr>
  </w:style>
  <w:style w:type="character" w:customStyle="1" w:styleId="20">
    <w:name w:val="Основной текст с отступом 2 Знак"/>
    <w:link w:val="2"/>
    <w:rsid w:val="000E7768"/>
    <w:rPr>
      <w:sz w:val="24"/>
      <w:szCs w:val="24"/>
    </w:rPr>
  </w:style>
  <w:style w:type="paragraph" w:styleId="aff6">
    <w:name w:val="Normal (Web)"/>
    <w:basedOn w:val="a"/>
    <w:uiPriority w:val="99"/>
    <w:unhideWhenUsed/>
    <w:rsid w:val="0089188A"/>
    <w:pPr>
      <w:spacing w:before="100" w:beforeAutospacing="1" w:after="100" w:afterAutospacing="1"/>
    </w:pPr>
  </w:style>
  <w:style w:type="character" w:customStyle="1" w:styleId="30">
    <w:name w:val="Основной текст 3 Знак"/>
    <w:link w:val="3"/>
    <w:rsid w:val="00F56922"/>
    <w:rPr>
      <w:sz w:val="28"/>
      <w:szCs w:val="28"/>
    </w:rPr>
  </w:style>
  <w:style w:type="paragraph" w:customStyle="1" w:styleId="ConsPlusTitle">
    <w:name w:val="ConsPlusTitle"/>
    <w:uiPriority w:val="99"/>
    <w:rsid w:val="00F56CCA"/>
    <w:pPr>
      <w:autoSpaceDE w:val="0"/>
      <w:autoSpaceDN w:val="0"/>
      <w:adjustRightInd w:val="0"/>
    </w:pPr>
    <w:rPr>
      <w:b/>
      <w:bCs/>
      <w:sz w:val="28"/>
      <w:szCs w:val="28"/>
    </w:rPr>
  </w:style>
  <w:style w:type="paragraph" w:styleId="aff7">
    <w:name w:val="endnote text"/>
    <w:basedOn w:val="a"/>
    <w:link w:val="aff8"/>
    <w:uiPriority w:val="99"/>
    <w:semiHidden/>
    <w:unhideWhenUsed/>
    <w:rsid w:val="0081361A"/>
    <w:rPr>
      <w:sz w:val="20"/>
      <w:szCs w:val="20"/>
    </w:rPr>
  </w:style>
  <w:style w:type="character" w:customStyle="1" w:styleId="aff8">
    <w:name w:val="Текст концевой сноски Знак"/>
    <w:basedOn w:val="a0"/>
    <w:link w:val="aff7"/>
    <w:uiPriority w:val="99"/>
    <w:semiHidden/>
    <w:rsid w:val="0081361A"/>
  </w:style>
  <w:style w:type="character" w:styleId="aff9">
    <w:name w:val="endnote reference"/>
    <w:uiPriority w:val="99"/>
    <w:semiHidden/>
    <w:unhideWhenUsed/>
    <w:rsid w:val="0081361A"/>
    <w:rPr>
      <w:vertAlign w:val="superscript"/>
    </w:rPr>
  </w:style>
  <w:style w:type="paragraph" w:styleId="affa">
    <w:name w:val="Document Map"/>
    <w:basedOn w:val="a"/>
    <w:link w:val="affb"/>
    <w:uiPriority w:val="99"/>
    <w:semiHidden/>
    <w:unhideWhenUsed/>
    <w:rsid w:val="00CC3B1B"/>
    <w:rPr>
      <w:rFonts w:ascii="Tahoma" w:hAnsi="Tahoma"/>
      <w:sz w:val="16"/>
      <w:szCs w:val="16"/>
    </w:rPr>
  </w:style>
  <w:style w:type="character" w:customStyle="1" w:styleId="affb">
    <w:name w:val="Схема документа Знак"/>
    <w:link w:val="affa"/>
    <w:uiPriority w:val="99"/>
    <w:semiHidden/>
    <w:rsid w:val="00CC3B1B"/>
    <w:rPr>
      <w:rFonts w:ascii="Tahoma" w:hAnsi="Tahoma" w:cs="Tahoma"/>
      <w:sz w:val="16"/>
      <w:szCs w:val="16"/>
    </w:rPr>
  </w:style>
  <w:style w:type="paragraph" w:customStyle="1" w:styleId="Default">
    <w:name w:val="Default"/>
    <w:rsid w:val="00DD0F12"/>
    <w:pPr>
      <w:autoSpaceDE w:val="0"/>
      <w:autoSpaceDN w:val="0"/>
      <w:adjustRightInd w:val="0"/>
    </w:pPr>
    <w:rPr>
      <w:color w:val="000000"/>
      <w:sz w:val="24"/>
      <w:szCs w:val="24"/>
    </w:rPr>
  </w:style>
  <w:style w:type="character" w:styleId="affc">
    <w:name w:val="annotation reference"/>
    <w:uiPriority w:val="99"/>
    <w:semiHidden/>
    <w:unhideWhenUsed/>
    <w:rsid w:val="00DD0F12"/>
    <w:rPr>
      <w:sz w:val="16"/>
      <w:szCs w:val="16"/>
    </w:rPr>
  </w:style>
  <w:style w:type="paragraph" w:styleId="affd">
    <w:name w:val="annotation text"/>
    <w:basedOn w:val="a"/>
    <w:link w:val="affe"/>
    <w:uiPriority w:val="99"/>
    <w:semiHidden/>
    <w:unhideWhenUsed/>
    <w:rsid w:val="00DD0F12"/>
    <w:rPr>
      <w:sz w:val="20"/>
      <w:szCs w:val="20"/>
    </w:rPr>
  </w:style>
  <w:style w:type="character" w:customStyle="1" w:styleId="affe">
    <w:name w:val="Текст примечания Знак"/>
    <w:basedOn w:val="a0"/>
    <w:link w:val="affd"/>
    <w:uiPriority w:val="99"/>
    <w:semiHidden/>
    <w:rsid w:val="00DD0F12"/>
  </w:style>
  <w:style w:type="character" w:customStyle="1" w:styleId="ae">
    <w:name w:val="Без интервала Знак"/>
    <w:link w:val="ad"/>
    <w:uiPriority w:val="1"/>
    <w:rsid w:val="00DD0F12"/>
    <w:rPr>
      <w:sz w:val="24"/>
      <w:szCs w:val="24"/>
      <w:lang w:bidi="ar-SA"/>
    </w:rPr>
  </w:style>
  <w:style w:type="paragraph" w:customStyle="1" w:styleId="Pa9">
    <w:name w:val="Pa9"/>
    <w:basedOn w:val="Default"/>
    <w:next w:val="Default"/>
    <w:uiPriority w:val="99"/>
    <w:rsid w:val="00DD0F12"/>
    <w:pPr>
      <w:spacing w:line="241" w:lineRule="atLeast"/>
    </w:pPr>
    <w:rPr>
      <w:rFonts w:eastAsia="Calibri"/>
      <w:color w:val="auto"/>
    </w:rPr>
  </w:style>
  <w:style w:type="paragraph" w:customStyle="1" w:styleId="Pa15">
    <w:name w:val="Pa15"/>
    <w:basedOn w:val="Default"/>
    <w:next w:val="Default"/>
    <w:uiPriority w:val="99"/>
    <w:rsid w:val="00DD0F12"/>
    <w:pPr>
      <w:spacing w:line="241" w:lineRule="atLeast"/>
    </w:pPr>
    <w:rPr>
      <w:rFonts w:eastAsia="Calibri"/>
      <w:color w:val="auto"/>
    </w:rPr>
  </w:style>
  <w:style w:type="character" w:customStyle="1" w:styleId="A10">
    <w:name w:val="A1"/>
    <w:uiPriority w:val="99"/>
    <w:rsid w:val="00DD0F12"/>
    <w:rPr>
      <w:b/>
      <w:bCs/>
      <w:color w:val="000000"/>
      <w:sz w:val="20"/>
      <w:szCs w:val="20"/>
    </w:rPr>
  </w:style>
  <w:style w:type="character" w:customStyle="1" w:styleId="A70">
    <w:name w:val="A7"/>
    <w:uiPriority w:val="99"/>
    <w:rsid w:val="00DD0F12"/>
    <w:rPr>
      <w:color w:val="000000"/>
      <w:sz w:val="20"/>
      <w:szCs w:val="20"/>
      <w:u w:val="single"/>
    </w:rPr>
  </w:style>
  <w:style w:type="paragraph" w:customStyle="1" w:styleId="Pa16">
    <w:name w:val="Pa16"/>
    <w:basedOn w:val="Default"/>
    <w:next w:val="Default"/>
    <w:uiPriority w:val="99"/>
    <w:rsid w:val="00DD0F12"/>
    <w:pPr>
      <w:spacing w:line="201" w:lineRule="atLeast"/>
    </w:pPr>
    <w:rPr>
      <w:rFonts w:eastAsia="Calibri"/>
      <w:color w:val="auto"/>
    </w:rPr>
  </w:style>
  <w:style w:type="paragraph" w:customStyle="1" w:styleId="Pa6">
    <w:name w:val="Pa6"/>
    <w:basedOn w:val="Default"/>
    <w:next w:val="Default"/>
    <w:uiPriority w:val="99"/>
    <w:rsid w:val="00DD0F12"/>
    <w:pPr>
      <w:spacing w:line="201" w:lineRule="atLeast"/>
    </w:pPr>
    <w:rPr>
      <w:rFonts w:eastAsia="Calibri"/>
      <w:color w:val="auto"/>
    </w:rPr>
  </w:style>
  <w:style w:type="paragraph" w:styleId="afff">
    <w:name w:val="annotation subject"/>
    <w:basedOn w:val="affd"/>
    <w:next w:val="affd"/>
    <w:link w:val="afff0"/>
    <w:uiPriority w:val="99"/>
    <w:semiHidden/>
    <w:unhideWhenUsed/>
    <w:rsid w:val="00501F36"/>
    <w:rPr>
      <w:b/>
      <w:bCs/>
    </w:rPr>
  </w:style>
  <w:style w:type="character" w:customStyle="1" w:styleId="afff0">
    <w:name w:val="Тема примечания Знак"/>
    <w:link w:val="afff"/>
    <w:uiPriority w:val="99"/>
    <w:semiHidden/>
    <w:rsid w:val="00501F36"/>
    <w:rPr>
      <w:b/>
      <w:bCs/>
    </w:rPr>
  </w:style>
  <w:style w:type="paragraph" w:styleId="HTML">
    <w:name w:val="HTML Preformatted"/>
    <w:basedOn w:val="a"/>
    <w:link w:val="HTML0"/>
    <w:uiPriority w:val="99"/>
    <w:unhideWhenUsed/>
    <w:rsid w:val="008B7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rsid w:val="008B76E2"/>
    <w:rPr>
      <w:rFonts w:ascii="Courier New" w:hAnsi="Courier New" w:cs="Courier New"/>
    </w:rPr>
  </w:style>
  <w:style w:type="character" w:styleId="afff1">
    <w:name w:val="Emphasis"/>
    <w:uiPriority w:val="20"/>
    <w:qFormat/>
    <w:rsid w:val="006A3858"/>
    <w:rPr>
      <w:i/>
      <w:iCs/>
    </w:rPr>
  </w:style>
  <w:style w:type="paragraph" w:customStyle="1" w:styleId="formattext">
    <w:name w:val="formattext"/>
    <w:basedOn w:val="a"/>
    <w:rsid w:val="00096FBE"/>
    <w:pPr>
      <w:spacing w:before="100" w:beforeAutospacing="1" w:after="100" w:afterAutospacing="1"/>
    </w:pPr>
  </w:style>
  <w:style w:type="character" w:customStyle="1" w:styleId="32">
    <w:name w:val="Основной текст с отступом 3 Знак"/>
    <w:basedOn w:val="a0"/>
    <w:link w:val="31"/>
    <w:rsid w:val="00E963B7"/>
    <w:rPr>
      <w:sz w:val="16"/>
      <w:szCs w:val="16"/>
    </w:rPr>
  </w:style>
  <w:style w:type="character" w:customStyle="1" w:styleId="A00">
    <w:name w:val="A0"/>
    <w:rsid w:val="009C1B61"/>
    <w:rPr>
      <w:color w:val="000000"/>
      <w:sz w:val="20"/>
      <w:szCs w:val="20"/>
    </w:rPr>
  </w:style>
  <w:style w:type="paragraph" w:styleId="afff2">
    <w:name w:val="Revision"/>
    <w:hidden/>
    <w:uiPriority w:val="99"/>
    <w:semiHidden/>
    <w:rsid w:val="00194E1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List 2" w:uiPriority="0"/>
    <w:lsdException w:name="List 3" w:uiPriority="0"/>
    <w:lsdException w:name="List 5"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7046"/>
    <w:rPr>
      <w:sz w:val="24"/>
      <w:szCs w:val="24"/>
    </w:rPr>
  </w:style>
  <w:style w:type="paragraph" w:styleId="1">
    <w:name w:val="heading 1"/>
    <w:basedOn w:val="a"/>
    <w:next w:val="a"/>
    <w:qFormat/>
    <w:rsid w:val="00E1046E"/>
    <w:pPr>
      <w:keepNext/>
      <w:jc w:val="center"/>
      <w:outlineLvl w:val="0"/>
    </w:pPr>
    <w:rPr>
      <w:b/>
      <w:bCs/>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0316B"/>
    <w:pPr>
      <w:tabs>
        <w:tab w:val="center" w:pos="4677"/>
        <w:tab w:val="right" w:pos="9355"/>
      </w:tabs>
    </w:pPr>
  </w:style>
  <w:style w:type="paragraph" w:styleId="a4">
    <w:name w:val="footer"/>
    <w:basedOn w:val="a"/>
    <w:link w:val="a5"/>
    <w:uiPriority w:val="99"/>
    <w:rsid w:val="0040316B"/>
    <w:pPr>
      <w:tabs>
        <w:tab w:val="center" w:pos="4677"/>
        <w:tab w:val="right" w:pos="9355"/>
      </w:tabs>
    </w:pPr>
  </w:style>
  <w:style w:type="paragraph" w:styleId="3">
    <w:name w:val="Body Text 3"/>
    <w:basedOn w:val="a"/>
    <w:link w:val="30"/>
    <w:rsid w:val="00E1046E"/>
    <w:pPr>
      <w:jc w:val="both"/>
    </w:pPr>
    <w:rPr>
      <w:sz w:val="28"/>
      <w:szCs w:val="28"/>
    </w:rPr>
  </w:style>
  <w:style w:type="paragraph" w:styleId="2">
    <w:name w:val="Body Text Indent 2"/>
    <w:basedOn w:val="a"/>
    <w:link w:val="20"/>
    <w:rsid w:val="00A343B0"/>
    <w:pPr>
      <w:spacing w:after="120" w:line="480" w:lineRule="auto"/>
      <w:ind w:left="283"/>
    </w:pPr>
  </w:style>
  <w:style w:type="paragraph" w:styleId="31">
    <w:name w:val="Body Text Indent 3"/>
    <w:basedOn w:val="a"/>
    <w:link w:val="32"/>
    <w:rsid w:val="00A343B0"/>
    <w:pPr>
      <w:spacing w:after="120"/>
      <w:ind w:left="283"/>
    </w:pPr>
    <w:rPr>
      <w:sz w:val="16"/>
      <w:szCs w:val="16"/>
    </w:rPr>
  </w:style>
  <w:style w:type="table" w:styleId="a6">
    <w:name w:val="Table Grid"/>
    <w:basedOn w:val="a1"/>
    <w:rsid w:val="000556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basedOn w:val="a0"/>
    <w:rsid w:val="00FC4A6F"/>
  </w:style>
  <w:style w:type="paragraph" w:customStyle="1" w:styleId="a8">
    <w:name w:val="Таблицы (моноширинный)"/>
    <w:basedOn w:val="a"/>
    <w:next w:val="a"/>
    <w:uiPriority w:val="99"/>
    <w:rsid w:val="00A94137"/>
    <w:pPr>
      <w:widowControl w:val="0"/>
      <w:autoSpaceDE w:val="0"/>
      <w:autoSpaceDN w:val="0"/>
      <w:adjustRightInd w:val="0"/>
      <w:jc w:val="both"/>
    </w:pPr>
    <w:rPr>
      <w:rFonts w:ascii="Courier New" w:hAnsi="Courier New" w:cs="Courier New"/>
      <w:sz w:val="20"/>
      <w:szCs w:val="20"/>
    </w:rPr>
  </w:style>
  <w:style w:type="character" w:styleId="a9">
    <w:name w:val="Hyperlink"/>
    <w:rsid w:val="0097761B"/>
    <w:rPr>
      <w:color w:val="0000FF"/>
      <w:u w:val="single"/>
    </w:rPr>
  </w:style>
  <w:style w:type="character" w:styleId="aa">
    <w:name w:val="FollowedHyperlink"/>
    <w:rsid w:val="0097761B"/>
    <w:rPr>
      <w:color w:val="800080"/>
      <w:u w:val="single"/>
    </w:rPr>
  </w:style>
  <w:style w:type="paragraph" w:styleId="ab">
    <w:name w:val="Balloon Text"/>
    <w:basedOn w:val="a"/>
    <w:link w:val="ac"/>
    <w:semiHidden/>
    <w:rsid w:val="0097761B"/>
    <w:rPr>
      <w:rFonts w:ascii="Tahoma" w:hAnsi="Tahoma"/>
      <w:spacing w:val="-2"/>
      <w:sz w:val="16"/>
      <w:szCs w:val="16"/>
    </w:rPr>
  </w:style>
  <w:style w:type="character" w:customStyle="1" w:styleId="ac">
    <w:name w:val="Текст выноски Знак"/>
    <w:link w:val="ab"/>
    <w:semiHidden/>
    <w:rsid w:val="0097761B"/>
    <w:rPr>
      <w:rFonts w:ascii="Tahoma" w:hAnsi="Tahoma" w:cs="Tahoma"/>
      <w:spacing w:val="-2"/>
      <w:sz w:val="16"/>
      <w:szCs w:val="16"/>
    </w:rPr>
  </w:style>
  <w:style w:type="paragraph" w:styleId="ad">
    <w:name w:val="No Spacing"/>
    <w:link w:val="ae"/>
    <w:uiPriority w:val="1"/>
    <w:qFormat/>
    <w:rsid w:val="009C5822"/>
    <w:rPr>
      <w:sz w:val="24"/>
      <w:szCs w:val="24"/>
    </w:rPr>
  </w:style>
  <w:style w:type="character" w:customStyle="1" w:styleId="33">
    <w:name w:val="Заголовок №3_"/>
    <w:link w:val="34"/>
    <w:rsid w:val="00183DEF"/>
    <w:rPr>
      <w:sz w:val="26"/>
      <w:szCs w:val="26"/>
      <w:shd w:val="clear" w:color="auto" w:fill="FFFFFF"/>
    </w:rPr>
  </w:style>
  <w:style w:type="paragraph" w:customStyle="1" w:styleId="34">
    <w:name w:val="Заголовок №3"/>
    <w:basedOn w:val="a"/>
    <w:link w:val="33"/>
    <w:rsid w:val="00183DEF"/>
    <w:pPr>
      <w:shd w:val="clear" w:color="auto" w:fill="FFFFFF"/>
      <w:spacing w:before="240" w:line="326" w:lineRule="exact"/>
      <w:outlineLvl w:val="2"/>
    </w:pPr>
    <w:rPr>
      <w:sz w:val="26"/>
      <w:szCs w:val="26"/>
    </w:rPr>
  </w:style>
  <w:style w:type="character" w:customStyle="1" w:styleId="af">
    <w:name w:val="Основной текст_"/>
    <w:link w:val="10"/>
    <w:rsid w:val="00183DEF"/>
    <w:rPr>
      <w:sz w:val="26"/>
      <w:szCs w:val="26"/>
      <w:shd w:val="clear" w:color="auto" w:fill="FFFFFF"/>
    </w:rPr>
  </w:style>
  <w:style w:type="character" w:customStyle="1" w:styleId="35">
    <w:name w:val="Основной текст (3)_"/>
    <w:link w:val="36"/>
    <w:rsid w:val="00183DEF"/>
    <w:rPr>
      <w:sz w:val="27"/>
      <w:szCs w:val="27"/>
      <w:shd w:val="clear" w:color="auto" w:fill="FFFFFF"/>
    </w:rPr>
  </w:style>
  <w:style w:type="character" w:customStyle="1" w:styleId="21">
    <w:name w:val="Заголовок №2_"/>
    <w:link w:val="22"/>
    <w:rsid w:val="00183DEF"/>
    <w:rPr>
      <w:sz w:val="26"/>
      <w:szCs w:val="26"/>
      <w:shd w:val="clear" w:color="auto" w:fill="FFFFFF"/>
    </w:rPr>
  </w:style>
  <w:style w:type="paragraph" w:customStyle="1" w:styleId="10">
    <w:name w:val="Основной текст1"/>
    <w:basedOn w:val="a"/>
    <w:link w:val="af"/>
    <w:rsid w:val="00183DEF"/>
    <w:pPr>
      <w:shd w:val="clear" w:color="auto" w:fill="FFFFFF"/>
      <w:spacing w:before="240" w:line="322" w:lineRule="exact"/>
      <w:ind w:hanging="700"/>
      <w:jc w:val="both"/>
    </w:pPr>
    <w:rPr>
      <w:sz w:val="26"/>
      <w:szCs w:val="26"/>
    </w:rPr>
  </w:style>
  <w:style w:type="paragraph" w:customStyle="1" w:styleId="36">
    <w:name w:val="Основной текст (3)"/>
    <w:basedOn w:val="a"/>
    <w:link w:val="35"/>
    <w:rsid w:val="00183DEF"/>
    <w:pPr>
      <w:shd w:val="clear" w:color="auto" w:fill="FFFFFF"/>
      <w:spacing w:after="240" w:line="322" w:lineRule="exact"/>
      <w:ind w:firstLine="580"/>
      <w:jc w:val="both"/>
    </w:pPr>
    <w:rPr>
      <w:sz w:val="27"/>
      <w:szCs w:val="27"/>
    </w:rPr>
  </w:style>
  <w:style w:type="paragraph" w:customStyle="1" w:styleId="22">
    <w:name w:val="Заголовок №2"/>
    <w:basedOn w:val="a"/>
    <w:link w:val="21"/>
    <w:rsid w:val="00183DEF"/>
    <w:pPr>
      <w:shd w:val="clear" w:color="auto" w:fill="FFFFFF"/>
      <w:spacing w:before="300" w:after="180" w:line="0" w:lineRule="atLeast"/>
      <w:outlineLvl w:val="1"/>
    </w:pPr>
    <w:rPr>
      <w:sz w:val="26"/>
      <w:szCs w:val="26"/>
    </w:rPr>
  </w:style>
  <w:style w:type="character" w:styleId="af0">
    <w:name w:val="Subtle Emphasis"/>
    <w:uiPriority w:val="19"/>
    <w:qFormat/>
    <w:rsid w:val="00C624BB"/>
    <w:rPr>
      <w:i/>
      <w:iCs/>
      <w:color w:val="808080"/>
    </w:rPr>
  </w:style>
  <w:style w:type="character" w:customStyle="1" w:styleId="af1">
    <w:name w:val="Гипертекстовая ссылка"/>
    <w:uiPriority w:val="99"/>
    <w:rsid w:val="003D7742"/>
    <w:rPr>
      <w:b/>
      <w:bCs/>
      <w:color w:val="106BBE"/>
      <w:sz w:val="26"/>
      <w:szCs w:val="26"/>
    </w:rPr>
  </w:style>
  <w:style w:type="paragraph" w:customStyle="1" w:styleId="af2">
    <w:name w:val="Комментарий"/>
    <w:basedOn w:val="a"/>
    <w:next w:val="a"/>
    <w:uiPriority w:val="99"/>
    <w:rsid w:val="00A264C3"/>
    <w:pPr>
      <w:widowControl w:val="0"/>
      <w:autoSpaceDE w:val="0"/>
      <w:autoSpaceDN w:val="0"/>
      <w:adjustRightInd w:val="0"/>
      <w:spacing w:before="75"/>
      <w:jc w:val="both"/>
    </w:pPr>
    <w:rPr>
      <w:rFonts w:ascii="Arial" w:hAnsi="Arial" w:cs="Arial"/>
      <w:color w:val="353842"/>
      <w:shd w:val="clear" w:color="auto" w:fill="F0F0F0"/>
    </w:rPr>
  </w:style>
  <w:style w:type="paragraph" w:customStyle="1" w:styleId="af3">
    <w:name w:val="Нормальный (таблица)"/>
    <w:basedOn w:val="a"/>
    <w:next w:val="a"/>
    <w:uiPriority w:val="99"/>
    <w:rsid w:val="00085A65"/>
    <w:pPr>
      <w:widowControl w:val="0"/>
      <w:autoSpaceDE w:val="0"/>
      <w:autoSpaceDN w:val="0"/>
      <w:adjustRightInd w:val="0"/>
      <w:jc w:val="both"/>
    </w:pPr>
    <w:rPr>
      <w:rFonts w:ascii="Arial" w:hAnsi="Arial" w:cs="Arial"/>
    </w:rPr>
  </w:style>
  <w:style w:type="character" w:customStyle="1" w:styleId="af4">
    <w:name w:val="Цветовое выделение"/>
    <w:uiPriority w:val="99"/>
    <w:rsid w:val="00C96EAB"/>
    <w:rPr>
      <w:b/>
      <w:bCs/>
      <w:color w:val="26282F"/>
      <w:sz w:val="26"/>
      <w:szCs w:val="26"/>
    </w:rPr>
  </w:style>
  <w:style w:type="paragraph" w:customStyle="1" w:styleId="af5">
    <w:name w:val="Прижатый влево"/>
    <w:basedOn w:val="a"/>
    <w:next w:val="a"/>
    <w:uiPriority w:val="99"/>
    <w:rsid w:val="00C96EAB"/>
    <w:pPr>
      <w:widowControl w:val="0"/>
      <w:autoSpaceDE w:val="0"/>
      <w:autoSpaceDN w:val="0"/>
      <w:adjustRightInd w:val="0"/>
    </w:pPr>
    <w:rPr>
      <w:rFonts w:ascii="Arial" w:hAnsi="Arial" w:cs="Arial"/>
    </w:rPr>
  </w:style>
  <w:style w:type="character" w:customStyle="1" w:styleId="af6">
    <w:name w:val="Не вступил в силу"/>
    <w:uiPriority w:val="99"/>
    <w:rsid w:val="00B87F10"/>
    <w:rPr>
      <w:b w:val="0"/>
      <w:bCs w:val="0"/>
      <w:color w:val="000000"/>
      <w:sz w:val="26"/>
      <w:szCs w:val="26"/>
      <w:shd w:val="clear" w:color="auto" w:fill="D8EDE8"/>
    </w:rPr>
  </w:style>
  <w:style w:type="paragraph" w:styleId="af7">
    <w:name w:val="Subtitle"/>
    <w:basedOn w:val="a"/>
    <w:next w:val="a"/>
    <w:link w:val="af8"/>
    <w:uiPriority w:val="11"/>
    <w:qFormat/>
    <w:rsid w:val="004A1DC8"/>
    <w:pPr>
      <w:spacing w:after="60"/>
      <w:jc w:val="center"/>
      <w:outlineLvl w:val="1"/>
    </w:pPr>
    <w:rPr>
      <w:rFonts w:ascii="Cambria" w:hAnsi="Cambria"/>
    </w:rPr>
  </w:style>
  <w:style w:type="character" w:customStyle="1" w:styleId="af8">
    <w:name w:val="Подзаголовок Знак"/>
    <w:link w:val="af7"/>
    <w:uiPriority w:val="11"/>
    <w:rsid w:val="004A1DC8"/>
    <w:rPr>
      <w:rFonts w:ascii="Cambria" w:eastAsia="Times New Roman" w:hAnsi="Cambria" w:cs="Times New Roman"/>
      <w:sz w:val="24"/>
      <w:szCs w:val="24"/>
    </w:rPr>
  </w:style>
  <w:style w:type="paragraph" w:styleId="af9">
    <w:name w:val="List Paragraph"/>
    <w:basedOn w:val="a"/>
    <w:uiPriority w:val="34"/>
    <w:qFormat/>
    <w:rsid w:val="004A1DC8"/>
    <w:pPr>
      <w:ind w:left="708"/>
    </w:pPr>
  </w:style>
  <w:style w:type="character" w:customStyle="1" w:styleId="CourierNew95pt">
    <w:name w:val="Основной текст + Courier New;9;5 pt"/>
    <w:rsid w:val="00E675B9"/>
    <w:rPr>
      <w:rFonts w:ascii="Courier New" w:eastAsia="Courier New" w:hAnsi="Courier New" w:cs="Courier New"/>
      <w:color w:val="000000"/>
      <w:spacing w:val="0"/>
      <w:w w:val="100"/>
      <w:position w:val="0"/>
      <w:sz w:val="19"/>
      <w:szCs w:val="19"/>
      <w:shd w:val="clear" w:color="auto" w:fill="FFFFFF"/>
      <w:lang w:val="ru-RU"/>
    </w:rPr>
  </w:style>
  <w:style w:type="paragraph" w:styleId="afa">
    <w:name w:val="Body Text Indent"/>
    <w:basedOn w:val="a"/>
    <w:link w:val="afb"/>
    <w:uiPriority w:val="99"/>
    <w:semiHidden/>
    <w:unhideWhenUsed/>
    <w:rsid w:val="00095A44"/>
    <w:pPr>
      <w:spacing w:after="120"/>
      <w:ind w:left="283"/>
    </w:pPr>
  </w:style>
  <w:style w:type="character" w:customStyle="1" w:styleId="afb">
    <w:name w:val="Основной текст с отступом Знак"/>
    <w:link w:val="afa"/>
    <w:uiPriority w:val="99"/>
    <w:semiHidden/>
    <w:rsid w:val="00095A44"/>
    <w:rPr>
      <w:sz w:val="24"/>
      <w:szCs w:val="24"/>
    </w:rPr>
  </w:style>
  <w:style w:type="paragraph" w:styleId="37">
    <w:name w:val="List 3"/>
    <w:basedOn w:val="a"/>
    <w:rsid w:val="00095A44"/>
    <w:pPr>
      <w:ind w:left="849" w:hanging="283"/>
    </w:pPr>
  </w:style>
  <w:style w:type="paragraph" w:styleId="afc">
    <w:name w:val="List"/>
    <w:basedOn w:val="a"/>
    <w:rsid w:val="00095A44"/>
    <w:pPr>
      <w:ind w:left="283" w:hanging="283"/>
    </w:pPr>
  </w:style>
  <w:style w:type="paragraph" w:styleId="23">
    <w:name w:val="List 2"/>
    <w:basedOn w:val="a"/>
    <w:rsid w:val="00095A44"/>
    <w:pPr>
      <w:ind w:left="566" w:hanging="283"/>
    </w:pPr>
  </w:style>
  <w:style w:type="paragraph" w:styleId="afd">
    <w:name w:val="Plain Text"/>
    <w:basedOn w:val="a"/>
    <w:link w:val="afe"/>
    <w:rsid w:val="00095A44"/>
    <w:rPr>
      <w:rFonts w:ascii="Courier New" w:hAnsi="Courier New"/>
      <w:sz w:val="20"/>
      <w:szCs w:val="20"/>
    </w:rPr>
  </w:style>
  <w:style w:type="character" w:customStyle="1" w:styleId="afe">
    <w:name w:val="Текст Знак"/>
    <w:link w:val="afd"/>
    <w:rsid w:val="00095A44"/>
    <w:rPr>
      <w:rFonts w:ascii="Courier New" w:hAnsi="Courier New" w:cs="Courier New"/>
    </w:rPr>
  </w:style>
  <w:style w:type="paragraph" w:styleId="5">
    <w:name w:val="List 5"/>
    <w:basedOn w:val="a"/>
    <w:rsid w:val="00095A44"/>
    <w:pPr>
      <w:ind w:left="1415" w:hanging="283"/>
    </w:pPr>
  </w:style>
  <w:style w:type="paragraph" w:customStyle="1" w:styleId="11">
    <w:name w:val="Цитата1"/>
    <w:basedOn w:val="a"/>
    <w:rsid w:val="00095A44"/>
    <w:pPr>
      <w:widowControl w:val="0"/>
      <w:shd w:val="clear" w:color="auto" w:fill="FFFFFF"/>
      <w:ind w:left="1075" w:right="922"/>
      <w:jc w:val="center"/>
    </w:pPr>
    <w:rPr>
      <w:b/>
      <w:sz w:val="28"/>
      <w:szCs w:val="20"/>
    </w:rPr>
  </w:style>
  <w:style w:type="paragraph" w:styleId="4">
    <w:name w:val="List 4"/>
    <w:basedOn w:val="a"/>
    <w:uiPriority w:val="99"/>
    <w:semiHidden/>
    <w:unhideWhenUsed/>
    <w:rsid w:val="00932416"/>
    <w:pPr>
      <w:ind w:left="1132" w:hanging="283"/>
      <w:contextualSpacing/>
    </w:pPr>
  </w:style>
  <w:style w:type="paragraph" w:styleId="38">
    <w:name w:val="List Continue 3"/>
    <w:basedOn w:val="a"/>
    <w:uiPriority w:val="99"/>
    <w:unhideWhenUsed/>
    <w:rsid w:val="00C00252"/>
    <w:pPr>
      <w:spacing w:after="120"/>
      <w:ind w:left="849"/>
      <w:contextualSpacing/>
    </w:pPr>
  </w:style>
  <w:style w:type="character" w:customStyle="1" w:styleId="a5">
    <w:name w:val="Нижний колонтитул Знак"/>
    <w:link w:val="a4"/>
    <w:uiPriority w:val="99"/>
    <w:rsid w:val="005C2341"/>
    <w:rPr>
      <w:sz w:val="24"/>
      <w:szCs w:val="24"/>
    </w:rPr>
  </w:style>
  <w:style w:type="paragraph" w:styleId="aff">
    <w:name w:val="footnote text"/>
    <w:basedOn w:val="a"/>
    <w:link w:val="aff0"/>
    <w:uiPriority w:val="99"/>
    <w:unhideWhenUsed/>
    <w:rsid w:val="00956A2B"/>
    <w:rPr>
      <w:sz w:val="20"/>
      <w:szCs w:val="20"/>
    </w:rPr>
  </w:style>
  <w:style w:type="character" w:customStyle="1" w:styleId="aff0">
    <w:name w:val="Текст сноски Знак"/>
    <w:basedOn w:val="a0"/>
    <w:link w:val="aff"/>
    <w:uiPriority w:val="99"/>
    <w:rsid w:val="00956A2B"/>
  </w:style>
  <w:style w:type="character" w:styleId="aff1">
    <w:name w:val="footnote reference"/>
    <w:uiPriority w:val="99"/>
    <w:semiHidden/>
    <w:unhideWhenUsed/>
    <w:rsid w:val="00956A2B"/>
    <w:rPr>
      <w:vertAlign w:val="superscript"/>
    </w:rPr>
  </w:style>
  <w:style w:type="paragraph" w:customStyle="1" w:styleId="310">
    <w:name w:val="Основной текст с отступом 31"/>
    <w:basedOn w:val="a"/>
    <w:rsid w:val="007026DD"/>
    <w:pPr>
      <w:widowControl w:val="0"/>
      <w:suppressAutoHyphens/>
      <w:autoSpaceDE w:val="0"/>
      <w:ind w:firstLine="550"/>
      <w:jc w:val="both"/>
    </w:pPr>
    <w:rPr>
      <w:rFonts w:ascii="Arial" w:eastAsia="SimSun" w:hAnsi="Arial" w:cs="Mangal"/>
      <w:kern w:val="1"/>
      <w:sz w:val="28"/>
      <w:lang w:eastAsia="hi-IN" w:bidi="hi-IN"/>
    </w:rPr>
  </w:style>
  <w:style w:type="paragraph" w:styleId="aff2">
    <w:name w:val="Title"/>
    <w:basedOn w:val="a"/>
    <w:next w:val="aff3"/>
    <w:rsid w:val="000B5109"/>
    <w:pPr>
      <w:keepNext/>
      <w:widowControl w:val="0"/>
      <w:suppressAutoHyphens/>
      <w:spacing w:before="240" w:after="120"/>
    </w:pPr>
    <w:rPr>
      <w:rFonts w:ascii="Arial" w:eastAsia="Microsoft YaHei" w:hAnsi="Arial" w:cs="Mangal"/>
      <w:kern w:val="1"/>
      <w:sz w:val="28"/>
      <w:szCs w:val="28"/>
      <w:lang w:eastAsia="hi-IN" w:bidi="hi-IN"/>
    </w:rPr>
  </w:style>
  <w:style w:type="paragraph" w:styleId="aff3">
    <w:name w:val="Body Text"/>
    <w:basedOn w:val="a"/>
    <w:link w:val="aff4"/>
    <w:uiPriority w:val="99"/>
    <w:semiHidden/>
    <w:unhideWhenUsed/>
    <w:rsid w:val="000B5109"/>
    <w:pPr>
      <w:spacing w:after="120"/>
    </w:pPr>
  </w:style>
  <w:style w:type="character" w:customStyle="1" w:styleId="aff4">
    <w:name w:val="Основной текст Знак"/>
    <w:link w:val="aff3"/>
    <w:uiPriority w:val="99"/>
    <w:semiHidden/>
    <w:rsid w:val="000B5109"/>
    <w:rPr>
      <w:sz w:val="24"/>
      <w:szCs w:val="24"/>
    </w:rPr>
  </w:style>
  <w:style w:type="paragraph" w:customStyle="1" w:styleId="ConsPlusNormal">
    <w:name w:val="ConsPlusNormal"/>
    <w:rsid w:val="000A283E"/>
    <w:pPr>
      <w:widowControl w:val="0"/>
      <w:suppressAutoHyphens/>
      <w:autoSpaceDE w:val="0"/>
      <w:ind w:firstLine="720"/>
    </w:pPr>
    <w:rPr>
      <w:rFonts w:ascii="Arial" w:hAnsi="Arial" w:cs="Arial"/>
      <w:kern w:val="1"/>
      <w:lang w:eastAsia="ar-SA"/>
    </w:rPr>
  </w:style>
  <w:style w:type="paragraph" w:customStyle="1" w:styleId="aff5">
    <w:name w:val="Знак Знак Знак Знак Знак Знак Знак"/>
    <w:basedOn w:val="a"/>
    <w:rsid w:val="000E7768"/>
    <w:pPr>
      <w:widowControl w:val="0"/>
      <w:suppressAutoHyphens/>
      <w:spacing w:after="160" w:line="240" w:lineRule="exact"/>
    </w:pPr>
    <w:rPr>
      <w:rFonts w:ascii="Verdana" w:eastAsia="Lucida Sans Unicode" w:hAnsi="Verdana"/>
      <w:kern w:val="2"/>
      <w:sz w:val="20"/>
      <w:szCs w:val="20"/>
      <w:lang w:val="en-US" w:eastAsia="en-US"/>
    </w:rPr>
  </w:style>
  <w:style w:type="character" w:customStyle="1" w:styleId="20">
    <w:name w:val="Основной текст с отступом 2 Знак"/>
    <w:link w:val="2"/>
    <w:rsid w:val="000E7768"/>
    <w:rPr>
      <w:sz w:val="24"/>
      <w:szCs w:val="24"/>
    </w:rPr>
  </w:style>
  <w:style w:type="paragraph" w:styleId="aff6">
    <w:name w:val="Normal (Web)"/>
    <w:basedOn w:val="a"/>
    <w:uiPriority w:val="99"/>
    <w:unhideWhenUsed/>
    <w:rsid w:val="0089188A"/>
    <w:pPr>
      <w:spacing w:before="100" w:beforeAutospacing="1" w:after="100" w:afterAutospacing="1"/>
    </w:pPr>
  </w:style>
  <w:style w:type="character" w:customStyle="1" w:styleId="30">
    <w:name w:val="Основной текст 3 Знак"/>
    <w:link w:val="3"/>
    <w:rsid w:val="00F56922"/>
    <w:rPr>
      <w:sz w:val="28"/>
      <w:szCs w:val="28"/>
    </w:rPr>
  </w:style>
  <w:style w:type="paragraph" w:customStyle="1" w:styleId="ConsPlusTitle">
    <w:name w:val="ConsPlusTitle"/>
    <w:uiPriority w:val="99"/>
    <w:rsid w:val="00F56CCA"/>
    <w:pPr>
      <w:autoSpaceDE w:val="0"/>
      <w:autoSpaceDN w:val="0"/>
      <w:adjustRightInd w:val="0"/>
    </w:pPr>
    <w:rPr>
      <w:b/>
      <w:bCs/>
      <w:sz w:val="28"/>
      <w:szCs w:val="28"/>
    </w:rPr>
  </w:style>
  <w:style w:type="paragraph" w:styleId="aff7">
    <w:name w:val="endnote text"/>
    <w:basedOn w:val="a"/>
    <w:link w:val="aff8"/>
    <w:uiPriority w:val="99"/>
    <w:semiHidden/>
    <w:unhideWhenUsed/>
    <w:rsid w:val="0081361A"/>
    <w:rPr>
      <w:sz w:val="20"/>
      <w:szCs w:val="20"/>
    </w:rPr>
  </w:style>
  <w:style w:type="character" w:customStyle="1" w:styleId="aff8">
    <w:name w:val="Текст концевой сноски Знак"/>
    <w:basedOn w:val="a0"/>
    <w:link w:val="aff7"/>
    <w:uiPriority w:val="99"/>
    <w:semiHidden/>
    <w:rsid w:val="0081361A"/>
  </w:style>
  <w:style w:type="character" w:styleId="aff9">
    <w:name w:val="endnote reference"/>
    <w:uiPriority w:val="99"/>
    <w:semiHidden/>
    <w:unhideWhenUsed/>
    <w:rsid w:val="0081361A"/>
    <w:rPr>
      <w:vertAlign w:val="superscript"/>
    </w:rPr>
  </w:style>
  <w:style w:type="paragraph" w:styleId="affa">
    <w:name w:val="Document Map"/>
    <w:basedOn w:val="a"/>
    <w:link w:val="affb"/>
    <w:uiPriority w:val="99"/>
    <w:semiHidden/>
    <w:unhideWhenUsed/>
    <w:rsid w:val="00CC3B1B"/>
    <w:rPr>
      <w:rFonts w:ascii="Tahoma" w:hAnsi="Tahoma"/>
      <w:sz w:val="16"/>
      <w:szCs w:val="16"/>
    </w:rPr>
  </w:style>
  <w:style w:type="character" w:customStyle="1" w:styleId="affb">
    <w:name w:val="Схема документа Знак"/>
    <w:link w:val="affa"/>
    <w:uiPriority w:val="99"/>
    <w:semiHidden/>
    <w:rsid w:val="00CC3B1B"/>
    <w:rPr>
      <w:rFonts w:ascii="Tahoma" w:hAnsi="Tahoma" w:cs="Tahoma"/>
      <w:sz w:val="16"/>
      <w:szCs w:val="16"/>
    </w:rPr>
  </w:style>
  <w:style w:type="paragraph" w:customStyle="1" w:styleId="Default">
    <w:name w:val="Default"/>
    <w:rsid w:val="00DD0F12"/>
    <w:pPr>
      <w:autoSpaceDE w:val="0"/>
      <w:autoSpaceDN w:val="0"/>
      <w:adjustRightInd w:val="0"/>
    </w:pPr>
    <w:rPr>
      <w:color w:val="000000"/>
      <w:sz w:val="24"/>
      <w:szCs w:val="24"/>
    </w:rPr>
  </w:style>
  <w:style w:type="character" w:styleId="affc">
    <w:name w:val="annotation reference"/>
    <w:uiPriority w:val="99"/>
    <w:semiHidden/>
    <w:unhideWhenUsed/>
    <w:rsid w:val="00DD0F12"/>
    <w:rPr>
      <w:sz w:val="16"/>
      <w:szCs w:val="16"/>
    </w:rPr>
  </w:style>
  <w:style w:type="paragraph" w:styleId="affd">
    <w:name w:val="annotation text"/>
    <w:basedOn w:val="a"/>
    <w:link w:val="affe"/>
    <w:uiPriority w:val="99"/>
    <w:semiHidden/>
    <w:unhideWhenUsed/>
    <w:rsid w:val="00DD0F12"/>
    <w:rPr>
      <w:sz w:val="20"/>
      <w:szCs w:val="20"/>
    </w:rPr>
  </w:style>
  <w:style w:type="character" w:customStyle="1" w:styleId="affe">
    <w:name w:val="Текст примечания Знак"/>
    <w:basedOn w:val="a0"/>
    <w:link w:val="affd"/>
    <w:uiPriority w:val="99"/>
    <w:semiHidden/>
    <w:rsid w:val="00DD0F12"/>
  </w:style>
  <w:style w:type="character" w:customStyle="1" w:styleId="ae">
    <w:name w:val="Без интервала Знак"/>
    <w:link w:val="ad"/>
    <w:uiPriority w:val="1"/>
    <w:rsid w:val="00DD0F12"/>
    <w:rPr>
      <w:sz w:val="24"/>
      <w:szCs w:val="24"/>
      <w:lang w:bidi="ar-SA"/>
    </w:rPr>
  </w:style>
  <w:style w:type="paragraph" w:customStyle="1" w:styleId="Pa9">
    <w:name w:val="Pa9"/>
    <w:basedOn w:val="Default"/>
    <w:next w:val="Default"/>
    <w:uiPriority w:val="99"/>
    <w:rsid w:val="00DD0F12"/>
    <w:pPr>
      <w:spacing w:line="241" w:lineRule="atLeast"/>
    </w:pPr>
    <w:rPr>
      <w:rFonts w:eastAsia="Calibri"/>
      <w:color w:val="auto"/>
    </w:rPr>
  </w:style>
  <w:style w:type="paragraph" w:customStyle="1" w:styleId="Pa15">
    <w:name w:val="Pa15"/>
    <w:basedOn w:val="Default"/>
    <w:next w:val="Default"/>
    <w:uiPriority w:val="99"/>
    <w:rsid w:val="00DD0F12"/>
    <w:pPr>
      <w:spacing w:line="241" w:lineRule="atLeast"/>
    </w:pPr>
    <w:rPr>
      <w:rFonts w:eastAsia="Calibri"/>
      <w:color w:val="auto"/>
    </w:rPr>
  </w:style>
  <w:style w:type="character" w:customStyle="1" w:styleId="A10">
    <w:name w:val="A1"/>
    <w:uiPriority w:val="99"/>
    <w:rsid w:val="00DD0F12"/>
    <w:rPr>
      <w:b/>
      <w:bCs/>
      <w:color w:val="000000"/>
      <w:sz w:val="20"/>
      <w:szCs w:val="20"/>
    </w:rPr>
  </w:style>
  <w:style w:type="character" w:customStyle="1" w:styleId="A70">
    <w:name w:val="A7"/>
    <w:uiPriority w:val="99"/>
    <w:rsid w:val="00DD0F12"/>
    <w:rPr>
      <w:color w:val="000000"/>
      <w:sz w:val="20"/>
      <w:szCs w:val="20"/>
      <w:u w:val="single"/>
    </w:rPr>
  </w:style>
  <w:style w:type="paragraph" w:customStyle="1" w:styleId="Pa16">
    <w:name w:val="Pa16"/>
    <w:basedOn w:val="Default"/>
    <w:next w:val="Default"/>
    <w:uiPriority w:val="99"/>
    <w:rsid w:val="00DD0F12"/>
    <w:pPr>
      <w:spacing w:line="201" w:lineRule="atLeast"/>
    </w:pPr>
    <w:rPr>
      <w:rFonts w:eastAsia="Calibri"/>
      <w:color w:val="auto"/>
    </w:rPr>
  </w:style>
  <w:style w:type="paragraph" w:customStyle="1" w:styleId="Pa6">
    <w:name w:val="Pa6"/>
    <w:basedOn w:val="Default"/>
    <w:next w:val="Default"/>
    <w:uiPriority w:val="99"/>
    <w:rsid w:val="00DD0F12"/>
    <w:pPr>
      <w:spacing w:line="201" w:lineRule="atLeast"/>
    </w:pPr>
    <w:rPr>
      <w:rFonts w:eastAsia="Calibri"/>
      <w:color w:val="auto"/>
    </w:rPr>
  </w:style>
  <w:style w:type="paragraph" w:styleId="afff">
    <w:name w:val="annotation subject"/>
    <w:basedOn w:val="affd"/>
    <w:next w:val="affd"/>
    <w:link w:val="afff0"/>
    <w:uiPriority w:val="99"/>
    <w:semiHidden/>
    <w:unhideWhenUsed/>
    <w:rsid w:val="00501F36"/>
    <w:rPr>
      <w:b/>
      <w:bCs/>
    </w:rPr>
  </w:style>
  <w:style w:type="character" w:customStyle="1" w:styleId="afff0">
    <w:name w:val="Тема примечания Знак"/>
    <w:link w:val="afff"/>
    <w:uiPriority w:val="99"/>
    <w:semiHidden/>
    <w:rsid w:val="00501F36"/>
    <w:rPr>
      <w:b/>
      <w:bCs/>
    </w:rPr>
  </w:style>
  <w:style w:type="paragraph" w:styleId="HTML">
    <w:name w:val="HTML Preformatted"/>
    <w:basedOn w:val="a"/>
    <w:link w:val="HTML0"/>
    <w:uiPriority w:val="99"/>
    <w:unhideWhenUsed/>
    <w:rsid w:val="008B7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rsid w:val="008B76E2"/>
    <w:rPr>
      <w:rFonts w:ascii="Courier New" w:hAnsi="Courier New" w:cs="Courier New"/>
    </w:rPr>
  </w:style>
  <w:style w:type="character" w:styleId="afff1">
    <w:name w:val="Emphasis"/>
    <w:uiPriority w:val="20"/>
    <w:qFormat/>
    <w:rsid w:val="006A3858"/>
    <w:rPr>
      <w:i/>
      <w:iCs/>
    </w:rPr>
  </w:style>
  <w:style w:type="paragraph" w:customStyle="1" w:styleId="formattext">
    <w:name w:val="formattext"/>
    <w:basedOn w:val="a"/>
    <w:rsid w:val="00096FBE"/>
    <w:pPr>
      <w:spacing w:before="100" w:beforeAutospacing="1" w:after="100" w:afterAutospacing="1"/>
    </w:pPr>
  </w:style>
  <w:style w:type="character" w:customStyle="1" w:styleId="32">
    <w:name w:val="Основной текст с отступом 3 Знак"/>
    <w:basedOn w:val="a0"/>
    <w:link w:val="31"/>
    <w:rsid w:val="00E963B7"/>
    <w:rPr>
      <w:sz w:val="16"/>
      <w:szCs w:val="16"/>
    </w:rPr>
  </w:style>
  <w:style w:type="character" w:customStyle="1" w:styleId="A00">
    <w:name w:val="A0"/>
    <w:rsid w:val="009C1B61"/>
    <w:rPr>
      <w:color w:val="000000"/>
      <w:sz w:val="20"/>
      <w:szCs w:val="20"/>
    </w:rPr>
  </w:style>
  <w:style w:type="paragraph" w:styleId="afff2">
    <w:name w:val="Revision"/>
    <w:hidden/>
    <w:uiPriority w:val="99"/>
    <w:semiHidden/>
    <w:rsid w:val="00194E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329353">
      <w:bodyDiv w:val="1"/>
      <w:marLeft w:val="0"/>
      <w:marRight w:val="0"/>
      <w:marTop w:val="0"/>
      <w:marBottom w:val="0"/>
      <w:divBdr>
        <w:top w:val="none" w:sz="0" w:space="0" w:color="auto"/>
        <w:left w:val="none" w:sz="0" w:space="0" w:color="auto"/>
        <w:bottom w:val="none" w:sz="0" w:space="0" w:color="auto"/>
        <w:right w:val="none" w:sz="0" w:space="0" w:color="auto"/>
      </w:divBdr>
    </w:div>
    <w:div w:id="236286928">
      <w:bodyDiv w:val="1"/>
      <w:marLeft w:val="0"/>
      <w:marRight w:val="0"/>
      <w:marTop w:val="0"/>
      <w:marBottom w:val="0"/>
      <w:divBdr>
        <w:top w:val="none" w:sz="0" w:space="0" w:color="auto"/>
        <w:left w:val="none" w:sz="0" w:space="0" w:color="auto"/>
        <w:bottom w:val="none" w:sz="0" w:space="0" w:color="auto"/>
        <w:right w:val="none" w:sz="0" w:space="0" w:color="auto"/>
      </w:divBdr>
      <w:divsChild>
        <w:div w:id="1111172092">
          <w:marLeft w:val="0"/>
          <w:marRight w:val="0"/>
          <w:marTop w:val="0"/>
          <w:marBottom w:val="0"/>
          <w:divBdr>
            <w:top w:val="none" w:sz="0" w:space="0" w:color="auto"/>
            <w:left w:val="none" w:sz="0" w:space="0" w:color="auto"/>
            <w:bottom w:val="none" w:sz="0" w:space="0" w:color="auto"/>
            <w:right w:val="none" w:sz="0" w:space="0" w:color="auto"/>
          </w:divBdr>
          <w:divsChild>
            <w:div w:id="1653213023">
              <w:marLeft w:val="0"/>
              <w:marRight w:val="0"/>
              <w:marTop w:val="0"/>
              <w:marBottom w:val="0"/>
              <w:divBdr>
                <w:top w:val="none" w:sz="0" w:space="0" w:color="auto"/>
                <w:left w:val="none" w:sz="0" w:space="0" w:color="auto"/>
                <w:bottom w:val="none" w:sz="0" w:space="0" w:color="auto"/>
                <w:right w:val="none" w:sz="0" w:space="0" w:color="auto"/>
              </w:divBdr>
              <w:divsChild>
                <w:div w:id="114920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406651">
      <w:bodyDiv w:val="1"/>
      <w:marLeft w:val="0"/>
      <w:marRight w:val="0"/>
      <w:marTop w:val="0"/>
      <w:marBottom w:val="0"/>
      <w:divBdr>
        <w:top w:val="none" w:sz="0" w:space="0" w:color="auto"/>
        <w:left w:val="none" w:sz="0" w:space="0" w:color="auto"/>
        <w:bottom w:val="none" w:sz="0" w:space="0" w:color="auto"/>
        <w:right w:val="none" w:sz="0" w:space="0" w:color="auto"/>
      </w:divBdr>
    </w:div>
    <w:div w:id="312220815">
      <w:bodyDiv w:val="1"/>
      <w:marLeft w:val="0"/>
      <w:marRight w:val="0"/>
      <w:marTop w:val="0"/>
      <w:marBottom w:val="0"/>
      <w:divBdr>
        <w:top w:val="none" w:sz="0" w:space="0" w:color="auto"/>
        <w:left w:val="none" w:sz="0" w:space="0" w:color="auto"/>
        <w:bottom w:val="none" w:sz="0" w:space="0" w:color="auto"/>
        <w:right w:val="none" w:sz="0" w:space="0" w:color="auto"/>
      </w:divBdr>
      <w:divsChild>
        <w:div w:id="229539289">
          <w:marLeft w:val="0"/>
          <w:marRight w:val="0"/>
          <w:marTop w:val="0"/>
          <w:marBottom w:val="0"/>
          <w:divBdr>
            <w:top w:val="none" w:sz="0" w:space="0" w:color="auto"/>
            <w:left w:val="none" w:sz="0" w:space="0" w:color="auto"/>
            <w:bottom w:val="none" w:sz="0" w:space="0" w:color="auto"/>
            <w:right w:val="none" w:sz="0" w:space="0" w:color="auto"/>
          </w:divBdr>
          <w:divsChild>
            <w:div w:id="988830727">
              <w:marLeft w:val="0"/>
              <w:marRight w:val="0"/>
              <w:marTop w:val="0"/>
              <w:marBottom w:val="0"/>
              <w:divBdr>
                <w:top w:val="none" w:sz="0" w:space="0" w:color="auto"/>
                <w:left w:val="none" w:sz="0" w:space="0" w:color="auto"/>
                <w:bottom w:val="none" w:sz="0" w:space="0" w:color="auto"/>
                <w:right w:val="none" w:sz="0" w:space="0" w:color="auto"/>
              </w:divBdr>
              <w:divsChild>
                <w:div w:id="44905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545572">
      <w:bodyDiv w:val="1"/>
      <w:marLeft w:val="0"/>
      <w:marRight w:val="0"/>
      <w:marTop w:val="0"/>
      <w:marBottom w:val="0"/>
      <w:divBdr>
        <w:top w:val="none" w:sz="0" w:space="0" w:color="auto"/>
        <w:left w:val="none" w:sz="0" w:space="0" w:color="auto"/>
        <w:bottom w:val="none" w:sz="0" w:space="0" w:color="auto"/>
        <w:right w:val="none" w:sz="0" w:space="0" w:color="auto"/>
      </w:divBdr>
    </w:div>
    <w:div w:id="922303310">
      <w:bodyDiv w:val="1"/>
      <w:marLeft w:val="0"/>
      <w:marRight w:val="0"/>
      <w:marTop w:val="0"/>
      <w:marBottom w:val="0"/>
      <w:divBdr>
        <w:top w:val="none" w:sz="0" w:space="0" w:color="auto"/>
        <w:left w:val="none" w:sz="0" w:space="0" w:color="auto"/>
        <w:bottom w:val="none" w:sz="0" w:space="0" w:color="auto"/>
        <w:right w:val="none" w:sz="0" w:space="0" w:color="auto"/>
      </w:divBdr>
    </w:div>
    <w:div w:id="998265733">
      <w:bodyDiv w:val="1"/>
      <w:marLeft w:val="0"/>
      <w:marRight w:val="0"/>
      <w:marTop w:val="0"/>
      <w:marBottom w:val="0"/>
      <w:divBdr>
        <w:top w:val="none" w:sz="0" w:space="0" w:color="auto"/>
        <w:left w:val="none" w:sz="0" w:space="0" w:color="auto"/>
        <w:bottom w:val="none" w:sz="0" w:space="0" w:color="auto"/>
        <w:right w:val="none" w:sz="0" w:space="0" w:color="auto"/>
      </w:divBdr>
    </w:div>
    <w:div w:id="1135872542">
      <w:bodyDiv w:val="1"/>
      <w:marLeft w:val="0"/>
      <w:marRight w:val="0"/>
      <w:marTop w:val="0"/>
      <w:marBottom w:val="0"/>
      <w:divBdr>
        <w:top w:val="none" w:sz="0" w:space="0" w:color="auto"/>
        <w:left w:val="none" w:sz="0" w:space="0" w:color="auto"/>
        <w:bottom w:val="none" w:sz="0" w:space="0" w:color="auto"/>
        <w:right w:val="none" w:sz="0" w:space="0" w:color="auto"/>
      </w:divBdr>
      <w:divsChild>
        <w:div w:id="980233848">
          <w:marLeft w:val="0"/>
          <w:marRight w:val="0"/>
          <w:marTop w:val="0"/>
          <w:marBottom w:val="0"/>
          <w:divBdr>
            <w:top w:val="none" w:sz="0" w:space="0" w:color="auto"/>
            <w:left w:val="none" w:sz="0" w:space="0" w:color="auto"/>
            <w:bottom w:val="none" w:sz="0" w:space="0" w:color="auto"/>
            <w:right w:val="none" w:sz="0" w:space="0" w:color="auto"/>
          </w:divBdr>
          <w:divsChild>
            <w:div w:id="1415395413">
              <w:marLeft w:val="0"/>
              <w:marRight w:val="0"/>
              <w:marTop w:val="0"/>
              <w:marBottom w:val="0"/>
              <w:divBdr>
                <w:top w:val="none" w:sz="0" w:space="0" w:color="auto"/>
                <w:left w:val="none" w:sz="0" w:space="0" w:color="auto"/>
                <w:bottom w:val="none" w:sz="0" w:space="0" w:color="auto"/>
                <w:right w:val="none" w:sz="0" w:space="0" w:color="auto"/>
              </w:divBdr>
              <w:divsChild>
                <w:div w:id="167552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025078">
      <w:bodyDiv w:val="1"/>
      <w:marLeft w:val="0"/>
      <w:marRight w:val="0"/>
      <w:marTop w:val="0"/>
      <w:marBottom w:val="0"/>
      <w:divBdr>
        <w:top w:val="none" w:sz="0" w:space="0" w:color="auto"/>
        <w:left w:val="none" w:sz="0" w:space="0" w:color="auto"/>
        <w:bottom w:val="none" w:sz="0" w:space="0" w:color="auto"/>
        <w:right w:val="none" w:sz="0" w:space="0" w:color="auto"/>
      </w:divBdr>
      <w:divsChild>
        <w:div w:id="1480684457">
          <w:marLeft w:val="0"/>
          <w:marRight w:val="0"/>
          <w:marTop w:val="0"/>
          <w:marBottom w:val="0"/>
          <w:divBdr>
            <w:top w:val="none" w:sz="0" w:space="0" w:color="auto"/>
            <w:left w:val="none" w:sz="0" w:space="0" w:color="auto"/>
            <w:bottom w:val="none" w:sz="0" w:space="0" w:color="auto"/>
            <w:right w:val="none" w:sz="0" w:space="0" w:color="auto"/>
          </w:divBdr>
          <w:divsChild>
            <w:div w:id="1738743729">
              <w:marLeft w:val="0"/>
              <w:marRight w:val="0"/>
              <w:marTop w:val="0"/>
              <w:marBottom w:val="0"/>
              <w:divBdr>
                <w:top w:val="none" w:sz="0" w:space="0" w:color="auto"/>
                <w:left w:val="none" w:sz="0" w:space="0" w:color="auto"/>
                <w:bottom w:val="none" w:sz="0" w:space="0" w:color="auto"/>
                <w:right w:val="none" w:sz="0" w:space="0" w:color="auto"/>
              </w:divBdr>
              <w:divsChild>
                <w:div w:id="54568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64622">
      <w:bodyDiv w:val="1"/>
      <w:marLeft w:val="0"/>
      <w:marRight w:val="0"/>
      <w:marTop w:val="0"/>
      <w:marBottom w:val="0"/>
      <w:divBdr>
        <w:top w:val="none" w:sz="0" w:space="0" w:color="auto"/>
        <w:left w:val="none" w:sz="0" w:space="0" w:color="auto"/>
        <w:bottom w:val="none" w:sz="0" w:space="0" w:color="auto"/>
        <w:right w:val="none" w:sz="0" w:space="0" w:color="auto"/>
      </w:divBdr>
    </w:div>
    <w:div w:id="1923490925">
      <w:bodyDiv w:val="1"/>
      <w:marLeft w:val="0"/>
      <w:marRight w:val="0"/>
      <w:marTop w:val="0"/>
      <w:marBottom w:val="0"/>
      <w:divBdr>
        <w:top w:val="none" w:sz="0" w:space="0" w:color="auto"/>
        <w:left w:val="none" w:sz="0" w:space="0" w:color="auto"/>
        <w:bottom w:val="none" w:sz="0" w:space="0" w:color="auto"/>
        <w:right w:val="none" w:sz="0" w:space="0" w:color="auto"/>
      </w:divBdr>
      <w:divsChild>
        <w:div w:id="380325192">
          <w:marLeft w:val="0"/>
          <w:marRight w:val="0"/>
          <w:marTop w:val="0"/>
          <w:marBottom w:val="0"/>
          <w:divBdr>
            <w:top w:val="none" w:sz="0" w:space="0" w:color="auto"/>
            <w:left w:val="none" w:sz="0" w:space="0" w:color="auto"/>
            <w:bottom w:val="none" w:sz="0" w:space="0" w:color="auto"/>
            <w:right w:val="none" w:sz="0" w:space="0" w:color="auto"/>
          </w:divBdr>
          <w:divsChild>
            <w:div w:id="85418935">
              <w:marLeft w:val="0"/>
              <w:marRight w:val="0"/>
              <w:marTop w:val="0"/>
              <w:marBottom w:val="0"/>
              <w:divBdr>
                <w:top w:val="none" w:sz="0" w:space="0" w:color="auto"/>
                <w:left w:val="none" w:sz="0" w:space="0" w:color="auto"/>
                <w:bottom w:val="none" w:sz="0" w:space="0" w:color="auto"/>
                <w:right w:val="none" w:sz="0" w:space="0" w:color="auto"/>
              </w:divBdr>
              <w:divsChild>
                <w:div w:id="86483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800055">
      <w:bodyDiv w:val="1"/>
      <w:marLeft w:val="0"/>
      <w:marRight w:val="0"/>
      <w:marTop w:val="0"/>
      <w:marBottom w:val="0"/>
      <w:divBdr>
        <w:top w:val="none" w:sz="0" w:space="0" w:color="auto"/>
        <w:left w:val="none" w:sz="0" w:space="0" w:color="auto"/>
        <w:bottom w:val="none" w:sz="0" w:space="0" w:color="auto"/>
        <w:right w:val="none" w:sz="0" w:space="0" w:color="auto"/>
      </w:divBdr>
      <w:divsChild>
        <w:div w:id="1423066597">
          <w:marLeft w:val="0"/>
          <w:marRight w:val="0"/>
          <w:marTop w:val="0"/>
          <w:marBottom w:val="0"/>
          <w:divBdr>
            <w:top w:val="none" w:sz="0" w:space="0" w:color="auto"/>
            <w:left w:val="none" w:sz="0" w:space="0" w:color="auto"/>
            <w:bottom w:val="none" w:sz="0" w:space="0" w:color="auto"/>
            <w:right w:val="none" w:sz="0" w:space="0" w:color="auto"/>
          </w:divBdr>
          <w:divsChild>
            <w:div w:id="2087147812">
              <w:marLeft w:val="0"/>
              <w:marRight w:val="0"/>
              <w:marTop w:val="0"/>
              <w:marBottom w:val="0"/>
              <w:divBdr>
                <w:top w:val="none" w:sz="0" w:space="0" w:color="auto"/>
                <w:left w:val="none" w:sz="0" w:space="0" w:color="auto"/>
                <w:bottom w:val="none" w:sz="0" w:space="0" w:color="auto"/>
                <w:right w:val="none" w:sz="0" w:space="0" w:color="auto"/>
              </w:divBdr>
              <w:divsChild>
                <w:div w:id="31236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5DC9F9-8DD5-4F43-896F-4A17FFB1F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8915</Words>
  <Characters>50819</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ПРОФСОЮЗ РАБОТНИКОВ НАРОДНОГО</vt:lpstr>
    </vt:vector>
  </TitlesOfParts>
  <Company/>
  <LinksUpToDate>false</LinksUpToDate>
  <CharactersWithSpaces>59615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ПРОФСОЮЗ РАБОТНИКОВ НАРОДНОГО</dc:title>
  <dc:creator>Наташа</dc:creator>
  <cp:lastModifiedBy>Елена</cp:lastModifiedBy>
  <cp:revision>2</cp:revision>
  <cp:lastPrinted>2024-04-04T12:00:00Z</cp:lastPrinted>
  <dcterms:created xsi:type="dcterms:W3CDTF">2024-08-26T10:37:00Z</dcterms:created>
  <dcterms:modified xsi:type="dcterms:W3CDTF">2024-08-26T10:37:00Z</dcterms:modified>
</cp:coreProperties>
</file>