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6D" w:rsidRPr="005913A8" w:rsidRDefault="00736E6D" w:rsidP="005913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3A8">
        <w:rPr>
          <w:rFonts w:ascii="Times New Roman" w:hAnsi="Times New Roman" w:cs="Times New Roman"/>
          <w:b/>
          <w:bCs/>
          <w:sz w:val="28"/>
          <w:szCs w:val="28"/>
        </w:rPr>
        <w:t>Службы помощи семье и детям</w:t>
      </w:r>
    </w:p>
    <w:p w:rsidR="00736E6D" w:rsidRPr="005913A8" w:rsidRDefault="00736E6D" w:rsidP="00591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13A8">
        <w:rPr>
          <w:rFonts w:ascii="Times New Roman" w:hAnsi="Times New Roman" w:cs="Times New Roman"/>
          <w:b/>
          <w:bCs/>
          <w:sz w:val="28"/>
          <w:szCs w:val="28"/>
        </w:rPr>
        <w:t>Информация о телефонах и службах помощи семье и детям</w:t>
      </w:r>
    </w:p>
    <w:p w:rsidR="00736E6D" w:rsidRPr="00736E6D" w:rsidRDefault="00736E6D" w:rsidP="00736E6D">
      <w:p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736E6D" w:rsidRPr="00736E6D" w:rsidRDefault="00736E6D" w:rsidP="00736E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Единый общероссийский номер детского телефона доверия: 8-800-2000-122</w:t>
      </w:r>
    </w:p>
    <w:p w:rsidR="00736E6D" w:rsidRPr="00736E6D" w:rsidRDefault="00736E6D" w:rsidP="00736E6D">
      <w:p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 </w:t>
      </w:r>
    </w:p>
    <w:p w:rsidR="00736E6D" w:rsidRPr="00736E6D" w:rsidRDefault="00736E6D" w:rsidP="00736E6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ГБОУ РО для детей, нуждающихся в психолого-педагогической и медико-социальной помощи «Областной центр психолого-педагогической реабилитации и коррекции» - 8 (863) 264-17-92, 251-14-10</w:t>
      </w:r>
    </w:p>
    <w:p w:rsidR="00736E6D" w:rsidRPr="00736E6D" w:rsidRDefault="00736E6D" w:rsidP="00736E6D">
      <w:p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 </w:t>
      </w:r>
    </w:p>
    <w:p w:rsidR="00736E6D" w:rsidRPr="00736E6D" w:rsidRDefault="00736E6D" w:rsidP="00736E6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ГБУ СОН «Областной центр помощи семье и детям» - 8 (863) 267-05-04, 267-05-15</w:t>
      </w:r>
    </w:p>
    <w:p w:rsidR="00736E6D" w:rsidRPr="00736E6D" w:rsidRDefault="00736E6D" w:rsidP="00736E6D">
      <w:p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 </w:t>
      </w:r>
    </w:p>
    <w:p w:rsidR="00736E6D" w:rsidRPr="00736E6D" w:rsidRDefault="00736E6D" w:rsidP="00736E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Уполномоченный по правам ребенка в Ростовской области - 8 (863) 2800-603, 2800-608, 2800-609</w:t>
      </w:r>
    </w:p>
    <w:p w:rsidR="00736E6D" w:rsidRPr="00736E6D" w:rsidRDefault="00736E6D" w:rsidP="00736E6D">
      <w:p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 </w:t>
      </w:r>
    </w:p>
    <w:p w:rsidR="00736E6D" w:rsidRPr="00736E6D" w:rsidRDefault="00736E6D" w:rsidP="00736E6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Телефон доверия следственного управления Следственного комитета РФ по Ростовской области - 8 (863) 227-01-85</w:t>
      </w:r>
    </w:p>
    <w:p w:rsidR="00736E6D" w:rsidRPr="00736E6D" w:rsidRDefault="00736E6D" w:rsidP="00736E6D">
      <w:p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 </w:t>
      </w:r>
    </w:p>
    <w:p w:rsidR="00736E6D" w:rsidRPr="00736E6D" w:rsidRDefault="00736E6D" w:rsidP="00736E6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Телефон доверия ГУ МВД России по Ростовской области - 8 (863) 249-24-77</w:t>
      </w:r>
    </w:p>
    <w:p w:rsidR="00736E6D" w:rsidRPr="00736E6D" w:rsidRDefault="00736E6D" w:rsidP="00736E6D">
      <w:p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  </w:t>
      </w:r>
    </w:p>
    <w:p w:rsidR="00736E6D" w:rsidRPr="00736E6D" w:rsidRDefault="00736E6D" w:rsidP="00736E6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Муниципальное бюджетное учреждение, осуществляющее обучение, «Центр психолого-педагогической, медицинской и социальной помощи «Диалог»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6175"/>
      </w:tblGrid>
      <w:tr w:rsidR="00736E6D" w:rsidRPr="00736E6D" w:rsidTr="00736E6D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736E6D" w:rsidRPr="00736E6D" w:rsidRDefault="00736E6D" w:rsidP="0073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736E6D" w:rsidRPr="00736E6D" w:rsidRDefault="00736E6D" w:rsidP="0073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6D" w:rsidRPr="00736E6D" w:rsidTr="00736E6D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736E6D" w:rsidRPr="00736E6D" w:rsidRDefault="00736E6D" w:rsidP="0073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6D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736E6D" w:rsidRPr="00736E6D" w:rsidRDefault="00736E6D" w:rsidP="0073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6D">
              <w:rPr>
                <w:rFonts w:ascii="Times New Roman" w:hAnsi="Times New Roman" w:cs="Times New Roman"/>
                <w:sz w:val="24"/>
                <w:szCs w:val="24"/>
              </w:rPr>
              <w:t>346404, Ростовская обл., г. Новочеркасск, ул. Молодежная, 57/8</w:t>
            </w:r>
          </w:p>
        </w:tc>
      </w:tr>
      <w:tr w:rsidR="00736E6D" w:rsidRPr="00736E6D" w:rsidTr="00736E6D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736E6D" w:rsidRPr="00736E6D" w:rsidRDefault="00736E6D" w:rsidP="0073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6D">
              <w:rPr>
                <w:rFonts w:ascii="Times New Roman" w:hAnsi="Times New Roman" w:cs="Times New Roman"/>
                <w:sz w:val="24"/>
                <w:szCs w:val="24"/>
              </w:rPr>
              <w:t>Телефоны*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736E6D" w:rsidRPr="00736E6D" w:rsidRDefault="00736E6D" w:rsidP="0073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6D">
              <w:rPr>
                <w:rFonts w:ascii="Times New Roman" w:hAnsi="Times New Roman" w:cs="Times New Roman"/>
                <w:sz w:val="24"/>
                <w:szCs w:val="24"/>
              </w:rPr>
              <w:t>8(8635) 29-60-12</w:t>
            </w:r>
          </w:p>
        </w:tc>
      </w:tr>
      <w:tr w:rsidR="00736E6D" w:rsidRPr="00736E6D" w:rsidTr="00736E6D">
        <w:trPr>
          <w:trHeight w:val="59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736E6D" w:rsidRPr="00736E6D" w:rsidRDefault="00736E6D" w:rsidP="0073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6D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36E6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736E6D" w:rsidRPr="00736E6D" w:rsidRDefault="00736E6D" w:rsidP="0073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36E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dialogn@mail.ru</w:t>
              </w:r>
            </w:hyperlink>
            <w:r w:rsidRPr="00736E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36E6D" w:rsidRPr="00736E6D" w:rsidTr="00736E6D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736E6D" w:rsidRPr="00736E6D" w:rsidRDefault="00736E6D" w:rsidP="0073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6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736E6D" w:rsidRPr="00736E6D" w:rsidRDefault="00736E6D" w:rsidP="0073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36E6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Кислякова Наталья Ильинична</w:t>
              </w:r>
            </w:hyperlink>
          </w:p>
        </w:tc>
      </w:tr>
      <w:tr w:rsidR="00736E6D" w:rsidRPr="00736E6D" w:rsidTr="00736E6D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736E6D" w:rsidRPr="00736E6D" w:rsidRDefault="00736E6D" w:rsidP="0073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736E6D" w:rsidRPr="00736E6D" w:rsidRDefault="00736E6D" w:rsidP="0073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E6D">
              <w:rPr>
                <w:rFonts w:ascii="Times New Roman" w:hAnsi="Times New Roman" w:cs="Times New Roman"/>
                <w:sz w:val="24"/>
                <w:szCs w:val="24"/>
              </w:rPr>
              <w:t>+7(8635)29-60-12</w:t>
            </w:r>
          </w:p>
        </w:tc>
      </w:tr>
    </w:tbl>
    <w:p w:rsidR="00736E6D" w:rsidRPr="00736E6D" w:rsidRDefault="00736E6D" w:rsidP="00736E6D">
      <w:p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Автобус ул. Чехова 12, 31, 25, 3, 2,</w:t>
      </w:r>
    </w:p>
    <w:p w:rsidR="00736E6D" w:rsidRPr="00736E6D" w:rsidRDefault="00736E6D" w:rsidP="00736E6D">
      <w:p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 </w:t>
      </w:r>
    </w:p>
    <w:p w:rsidR="00736E6D" w:rsidRPr="00736E6D" w:rsidRDefault="00736E6D" w:rsidP="00736E6D">
      <w:pPr>
        <w:rPr>
          <w:rFonts w:ascii="Times New Roman" w:hAnsi="Times New Roman" w:cs="Times New Roman"/>
          <w:sz w:val="24"/>
          <w:szCs w:val="24"/>
        </w:rPr>
      </w:pPr>
      <w:r w:rsidRPr="00736E6D">
        <w:rPr>
          <w:rFonts w:ascii="Times New Roman" w:hAnsi="Times New Roman" w:cs="Times New Roman"/>
          <w:sz w:val="24"/>
          <w:szCs w:val="24"/>
        </w:rPr>
        <w:t> </w:t>
      </w:r>
    </w:p>
    <w:p w:rsidR="002D126E" w:rsidRPr="00736E6D" w:rsidRDefault="002D126E">
      <w:pPr>
        <w:rPr>
          <w:rFonts w:ascii="Times New Roman" w:hAnsi="Times New Roman" w:cs="Times New Roman"/>
          <w:sz w:val="24"/>
          <w:szCs w:val="24"/>
        </w:rPr>
      </w:pPr>
    </w:p>
    <w:sectPr w:rsidR="002D126E" w:rsidRPr="0073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12FCE"/>
    <w:multiLevelType w:val="multilevel"/>
    <w:tmpl w:val="52F4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E672A"/>
    <w:multiLevelType w:val="multilevel"/>
    <w:tmpl w:val="FA36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F1A93"/>
    <w:multiLevelType w:val="multilevel"/>
    <w:tmpl w:val="3E70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619F1"/>
    <w:multiLevelType w:val="multilevel"/>
    <w:tmpl w:val="C060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61556"/>
    <w:multiLevelType w:val="multilevel"/>
    <w:tmpl w:val="8A42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17D37"/>
    <w:multiLevelType w:val="multilevel"/>
    <w:tmpl w:val="F6A8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57728"/>
    <w:multiLevelType w:val="multilevel"/>
    <w:tmpl w:val="279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C0E4E"/>
    <w:multiLevelType w:val="multilevel"/>
    <w:tmpl w:val="F8A2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F74FA2"/>
    <w:multiLevelType w:val="multilevel"/>
    <w:tmpl w:val="656E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6D"/>
    <w:rsid w:val="002D126E"/>
    <w:rsid w:val="005913A8"/>
    <w:rsid w:val="00736E6D"/>
    <w:rsid w:val="009B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2CC7"/>
  <w15:chartTrackingRefBased/>
  <w15:docId w15:val="{C926FC9A-3603-451D-90E3-0E19F7B0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alog.rostovschool.ru/org-info/employee-card?id=2" TargetMode="External"/><Relationship Id="rId5" Type="http://schemas.openxmlformats.org/officeDocument/2006/relationships/hyperlink" Target="mailto:dialog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UserAP</dc:creator>
  <cp:keywords/>
  <dc:description/>
  <cp:lastModifiedBy>UserAP</cp:lastModifiedBy>
  <cp:revision>3</cp:revision>
  <dcterms:created xsi:type="dcterms:W3CDTF">2021-09-21T05:33:00Z</dcterms:created>
  <dcterms:modified xsi:type="dcterms:W3CDTF">2021-09-21T05:59:00Z</dcterms:modified>
</cp:coreProperties>
</file>